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2ef4af0084409" w:history="1">
              <w:r>
                <w:rPr>
                  <w:rStyle w:val="Hyperlink"/>
                </w:rPr>
                <w:t>南宁高新技术产业开发区（高新区）发展研究报告（2007）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2ef4af0084409" w:history="1">
              <w:r>
                <w:rPr>
                  <w:rStyle w:val="Hyperlink"/>
                </w:rPr>
                <w:t>南宁高新技术产业开发区（高新区）发展研究报告（2007）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2ef4af0084409" w:history="1">
                <w:r>
                  <w:rPr>
                    <w:rStyle w:val="Hyperlink"/>
                  </w:rPr>
                  <w:t>https://www.20087.com/2007-10/R_nanninggaoxinjishuchanyekaifaqugaoxiBaoGao.html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32ef4af0084409" w:history="1">
        <w:r>
          <w:rPr>
            <w:rStyle w:val="Hyperlink"/>
          </w:rPr>
          <w:t>南宁高新技术产业开发区（高新区）发展研究报告（2007）</w:t>
        </w:r>
      </w:hyperlink>
      <w:r>
        <w:rPr>
          <w:rFonts w:hint="eastAsia"/>
        </w:rPr>
        <w:t>》形式动态研究报告（现成报告内容+客户指定内容+现时内容）</w:t>
      </w:r>
      <w:r>
        <w:rPr>
          <w:rFonts w:hint="eastAsia"/>
        </w:rPr>
        <w:br/>
      </w:r>
      <w:r>
        <w:rPr>
          <w:rFonts w:hint="eastAsia"/>
        </w:rPr>
        <w:t>　　《</w:t>
      </w:r>
      <w:hyperlink r:id="R7832ef4af0084409" w:history="1">
        <w:r>
          <w:rPr>
            <w:rStyle w:val="Hyperlink"/>
          </w:rPr>
          <w:t>南宁高新技术产业开发区（高新区）发展研究报告（2007）</w:t>
        </w:r>
      </w:hyperlink>
      <w:r>
        <w:rPr>
          <w:rFonts w:hint="eastAsia"/>
        </w:rPr>
        <w:t>》作者高新技术产业研究课题组</w:t>
      </w:r>
      <w:r>
        <w:rPr>
          <w:rFonts w:hint="eastAsia"/>
        </w:rPr>
        <w:br/>
      </w:r>
      <w:r>
        <w:rPr>
          <w:rFonts w:hint="eastAsia"/>
        </w:rPr>
        <w:t>　　《</w:t>
      </w:r>
      <w:hyperlink r:id="R7832ef4af0084409" w:history="1">
        <w:r>
          <w:rPr>
            <w:rStyle w:val="Hyperlink"/>
          </w:rPr>
          <w:t>南宁高新技术产业开发区（高新区）发展研究报告（2007）</w:t>
        </w:r>
      </w:hyperlink>
      <w:r>
        <w:rPr>
          <w:rFonts w:hint="eastAsia"/>
        </w:rPr>
        <w:t>》提示</w:t>
      </w:r>
      <w:r>
        <w:rPr>
          <w:rFonts w:hint="eastAsia"/>
        </w:rPr>
        <w:br/>
      </w:r>
      <w:r>
        <w:rPr>
          <w:rFonts w:hint="eastAsia"/>
        </w:rPr>
        <w:t>　　目前，科技企业孵化器已成为地方发展高新技术产业的重要支撑平台和成果转化的基地，成为科技和经济结合的有效载体。各省、市、自治区政府纷纷出台鼓励政策和措施，从资金、税费、土地、人事、风险担保等方面对科技企业孵化器的健康发展提供支持，使孵化器不仅在数量上增加，孵化能力也不断增强，功能不断完善。在报告的第一、第二和第三章 ，简单介绍科技企业孵化器的概念、产生、发展和国内外的战略研究情况。在第四章 ，运用了SWOT（优势、劣势、机会、威胁）和波特五力竞争模型等分析工具，分析南宁新技术创业者中心的内外部环境。根据第四章 的结论，我们在第五章 建设性地设计了南宁新技术创业者中心的使命&amp;mdash；&amp;ldquo；技术结硕果，孵化谋发展，创新铸品牌，建设辐射中国&amp;mdash；东盟、面向全球的国际性科技企业孵化器&amp;rdquo；、长远目标、总体战略和竞争战略。在第六章 探讨了南宁新技术创业者中心发展战略实施的关键&amp;mdash；灵活高效的体制和创新的管理机制。</w:t>
      </w:r>
      <w:r>
        <w:rPr>
          <w:rFonts w:hint="eastAsia"/>
        </w:rPr>
        <w:br/>
      </w:r>
      <w:r>
        <w:rPr>
          <w:rFonts w:hint="eastAsia"/>
        </w:rPr>
        <w:t>　　《</w:t>
      </w:r>
      <w:hyperlink r:id="R7832ef4af0084409" w:history="1">
        <w:r>
          <w:rPr>
            <w:rStyle w:val="Hyperlink"/>
          </w:rPr>
          <w:t>南宁高新技术产业开发区（高新区）发展研究报告（2007）</w:t>
        </w:r>
      </w:hyperlink>
      <w:r>
        <w:rPr>
          <w:rFonts w:hint="eastAsia"/>
        </w:rPr>
        <w:t>》核心</w:t>
      </w:r>
      <w:r>
        <w:rPr>
          <w:rFonts w:hint="eastAsia"/>
        </w:rPr>
        <w:br/>
      </w:r>
      <w:r>
        <w:rPr>
          <w:rFonts w:hint="eastAsia"/>
        </w:rPr>
        <w:t>　　★综述篇</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★全国篇</w:t>
      </w:r>
      <w:r>
        <w:rPr>
          <w:rFonts w:hint="eastAsia"/>
        </w:rPr>
        <w:br/>
      </w:r>
      <w:r>
        <w:rPr>
          <w:rFonts w:hint="eastAsia"/>
        </w:rPr>
        <w:t>　　☆国外现状</w:t>
      </w:r>
      <w:r>
        <w:rPr>
          <w:rFonts w:hint="eastAsia"/>
        </w:rPr>
        <w:br/>
      </w:r>
      <w:r>
        <w:rPr>
          <w:rFonts w:hint="eastAsia"/>
        </w:rPr>
        <w:t>　　☆国内现状</w:t>
      </w:r>
      <w:r>
        <w:rPr>
          <w:rFonts w:hint="eastAsia"/>
        </w:rPr>
        <w:br/>
      </w:r>
      <w:r>
        <w:rPr>
          <w:rFonts w:hint="eastAsia"/>
        </w:rPr>
        <w:t>　　☆发展问题</w:t>
      </w:r>
      <w:r>
        <w:rPr>
          <w:rFonts w:hint="eastAsia"/>
        </w:rPr>
        <w:br/>
      </w:r>
      <w:r>
        <w:rPr>
          <w:rFonts w:hint="eastAsia"/>
        </w:rPr>
        <w:t>　　☆发展机遇</w:t>
      </w:r>
      <w:r>
        <w:rPr>
          <w:rFonts w:hint="eastAsia"/>
        </w:rPr>
        <w:br/>
      </w:r>
      <w:r>
        <w:rPr>
          <w:rFonts w:hint="eastAsia"/>
        </w:rPr>
        <w:t>　　☆发展评价</w:t>
      </w:r>
      <w:r>
        <w:rPr>
          <w:rFonts w:hint="eastAsia"/>
        </w:rPr>
        <w:br/>
      </w:r>
      <w:r>
        <w:rPr>
          <w:rFonts w:hint="eastAsia"/>
        </w:rPr>
        <w:t>　　☆发展模式</w:t>
      </w:r>
      <w:r>
        <w:rPr>
          <w:rFonts w:hint="eastAsia"/>
        </w:rPr>
        <w:br/>
      </w:r>
      <w:r>
        <w:rPr>
          <w:rFonts w:hint="eastAsia"/>
        </w:rPr>
        <w:t>　　☆发展对策</w:t>
      </w:r>
      <w:r>
        <w:rPr>
          <w:rFonts w:hint="eastAsia"/>
        </w:rPr>
        <w:br/>
      </w:r>
      <w:r>
        <w:rPr>
          <w:rFonts w:hint="eastAsia"/>
        </w:rPr>
        <w:t>　　★南宁篇</w:t>
      </w:r>
      <w:r>
        <w:rPr>
          <w:rFonts w:hint="eastAsia"/>
        </w:rPr>
        <w:br/>
      </w:r>
      <w:r>
        <w:rPr>
          <w:rFonts w:hint="eastAsia"/>
        </w:rPr>
        <w:t>　　☆发展现状</w:t>
      </w:r>
      <w:r>
        <w:rPr>
          <w:rFonts w:hint="eastAsia"/>
        </w:rPr>
        <w:br/>
      </w:r>
      <w:r>
        <w:rPr>
          <w:rFonts w:hint="eastAsia"/>
        </w:rPr>
        <w:t>　　☆发展问题</w:t>
      </w:r>
      <w:r>
        <w:rPr>
          <w:rFonts w:hint="eastAsia"/>
        </w:rPr>
        <w:br/>
      </w:r>
      <w:r>
        <w:rPr>
          <w:rFonts w:hint="eastAsia"/>
        </w:rPr>
        <w:t>　　☆SWOT 分析</w:t>
      </w:r>
      <w:r>
        <w:rPr>
          <w:rFonts w:hint="eastAsia"/>
        </w:rPr>
        <w:br/>
      </w:r>
      <w:r>
        <w:rPr>
          <w:rFonts w:hint="eastAsia"/>
        </w:rPr>
        <w:t>　　☆战略分析</w:t>
      </w:r>
      <w:r>
        <w:rPr>
          <w:rFonts w:hint="eastAsia"/>
        </w:rPr>
        <w:br/>
      </w:r>
      <w:r>
        <w:rPr>
          <w:rFonts w:hint="eastAsia"/>
        </w:rPr>
        <w:t>　　☆战略选择</w:t>
      </w:r>
      <w:r>
        <w:rPr>
          <w:rFonts w:hint="eastAsia"/>
        </w:rPr>
        <w:br/>
      </w:r>
      <w:r>
        <w:rPr>
          <w:rFonts w:hint="eastAsia"/>
        </w:rPr>
        <w:t>　　☆支撑体系</w:t>
      </w:r>
      <w:r>
        <w:rPr>
          <w:rFonts w:hint="eastAsia"/>
        </w:rPr>
        <w:br/>
      </w:r>
      <w:r>
        <w:rPr>
          <w:rFonts w:hint="eastAsia"/>
        </w:rPr>
        <w:t>　　绪 言</w:t>
      </w:r>
      <w:r>
        <w:rPr>
          <w:rFonts w:hint="eastAsia"/>
        </w:rPr>
        <w:br/>
      </w:r>
      <w:r>
        <w:rPr>
          <w:rFonts w:hint="eastAsia"/>
        </w:rPr>
        <w:t>　　上 部：综述篇</w:t>
      </w:r>
      <w:r>
        <w:rPr>
          <w:rFonts w:hint="eastAsia"/>
        </w:rPr>
        <w:br/>
      </w:r>
      <w:r>
        <w:rPr>
          <w:rFonts w:hint="eastAsia"/>
        </w:rPr>
        <w:br/>
      </w:r>
      <w:r>
        <w:rPr>
          <w:rFonts w:hint="eastAsia"/>
        </w:rPr>
        <w:t>第1章 高新区相关理论综述</w:t>
      </w:r>
      <w:r>
        <w:rPr>
          <w:rFonts w:hint="eastAsia"/>
        </w:rPr>
        <w:br/>
      </w:r>
      <w:r>
        <w:rPr>
          <w:rFonts w:hint="eastAsia"/>
        </w:rPr>
        <w:t>　　第1节 高新区的类型</w:t>
      </w:r>
      <w:r>
        <w:rPr>
          <w:rFonts w:hint="eastAsia"/>
        </w:rPr>
        <w:br/>
      </w:r>
      <w:r>
        <w:rPr>
          <w:rFonts w:hint="eastAsia"/>
        </w:rPr>
        <w:t>　　第2节 产业集聚理论</w:t>
      </w:r>
      <w:r>
        <w:rPr>
          <w:rFonts w:hint="eastAsia"/>
        </w:rPr>
        <w:br/>
      </w:r>
      <w:r>
        <w:rPr>
          <w:rFonts w:hint="eastAsia"/>
        </w:rPr>
        <w:t>　　第3节 增长极理论</w:t>
      </w:r>
      <w:r>
        <w:rPr>
          <w:rFonts w:hint="eastAsia"/>
        </w:rPr>
        <w:br/>
      </w:r>
      <w:r>
        <w:rPr>
          <w:rFonts w:hint="eastAsia"/>
        </w:rPr>
        <w:t>　　第4节 扩散理论</w:t>
      </w:r>
      <w:r>
        <w:rPr>
          <w:rFonts w:hint="eastAsia"/>
        </w:rPr>
        <w:br/>
      </w:r>
      <w:r>
        <w:rPr>
          <w:rFonts w:hint="eastAsia"/>
        </w:rPr>
        <w:t>　　第5节 孵化器理论</w:t>
      </w:r>
      <w:r>
        <w:rPr>
          <w:rFonts w:hint="eastAsia"/>
        </w:rPr>
        <w:br/>
      </w:r>
      <w:r>
        <w:rPr>
          <w:rFonts w:hint="eastAsia"/>
        </w:rPr>
        <w:t>　　第6节 三元参与理论</w:t>
      </w:r>
      <w:r>
        <w:rPr>
          <w:rFonts w:hint="eastAsia"/>
        </w:rPr>
        <w:br/>
      </w:r>
      <w:r>
        <w:rPr>
          <w:rFonts w:hint="eastAsia"/>
        </w:rPr>
        <w:t>　　中 部：全国篇</w:t>
      </w:r>
      <w:r>
        <w:rPr>
          <w:rFonts w:hint="eastAsia"/>
        </w:rPr>
        <w:br/>
      </w:r>
      <w:r>
        <w:rPr>
          <w:rFonts w:hint="eastAsia"/>
        </w:rPr>
        <w:br/>
      </w:r>
      <w:r>
        <w:rPr>
          <w:rFonts w:hint="eastAsia"/>
        </w:rPr>
        <w:t>第1章 国内外高新区发展情况分析</w:t>
      </w:r>
      <w:r>
        <w:rPr>
          <w:rFonts w:hint="eastAsia"/>
        </w:rPr>
        <w:br/>
      </w:r>
      <w:r>
        <w:rPr>
          <w:rFonts w:hint="eastAsia"/>
        </w:rPr>
        <w:t>　　第1节 国外高新区发展状况</w:t>
      </w:r>
      <w:r>
        <w:rPr>
          <w:rFonts w:hint="eastAsia"/>
        </w:rPr>
        <w:br/>
      </w:r>
      <w:r>
        <w:rPr>
          <w:rFonts w:hint="eastAsia"/>
        </w:rPr>
        <w:t>　　第2节 我国高新区的发展分析</w:t>
      </w:r>
      <w:r>
        <w:rPr>
          <w:rFonts w:hint="eastAsia"/>
        </w:rPr>
        <w:br/>
      </w:r>
      <w:r>
        <w:rPr>
          <w:rFonts w:hint="eastAsia"/>
        </w:rPr>
        <w:t>　　第3节 我国高新区面临的问题</w:t>
      </w:r>
      <w:r>
        <w:rPr>
          <w:rFonts w:hint="eastAsia"/>
        </w:rPr>
        <w:br/>
      </w:r>
      <w:r>
        <w:rPr>
          <w:rFonts w:hint="eastAsia"/>
        </w:rPr>
        <w:t>　　第4节 我国高新区发展面临的机遇</w:t>
      </w:r>
      <w:r>
        <w:rPr>
          <w:rFonts w:hint="eastAsia"/>
        </w:rPr>
        <w:br/>
      </w:r>
      <w:r>
        <w:rPr>
          <w:rFonts w:hint="eastAsia"/>
        </w:rPr>
        <w:br/>
      </w:r>
      <w:r>
        <w:rPr>
          <w:rFonts w:hint="eastAsia"/>
        </w:rPr>
        <w:t>第2章 我国高新区的定量化评价</w:t>
      </w:r>
      <w:r>
        <w:rPr>
          <w:rFonts w:hint="eastAsia"/>
        </w:rPr>
        <w:br/>
      </w:r>
      <w:r>
        <w:rPr>
          <w:rFonts w:hint="eastAsia"/>
        </w:rPr>
        <w:t>　　第1节 我国高新区的评价</w:t>
      </w:r>
      <w:r>
        <w:rPr>
          <w:rFonts w:hint="eastAsia"/>
        </w:rPr>
        <w:br/>
      </w:r>
      <w:r>
        <w:rPr>
          <w:rFonts w:hint="eastAsia"/>
        </w:rPr>
        <w:t>　　　　　　1.高新技术企业评价指标体系的设计原则</w:t>
      </w:r>
      <w:r>
        <w:rPr>
          <w:rFonts w:hint="eastAsia"/>
        </w:rPr>
        <w:br/>
      </w:r>
      <w:r>
        <w:rPr>
          <w:rFonts w:hint="eastAsia"/>
        </w:rPr>
        <w:t>　　　　　　2.建立高新区综合评价指标体系</w:t>
      </w:r>
      <w:r>
        <w:rPr>
          <w:rFonts w:hint="eastAsia"/>
        </w:rPr>
        <w:br/>
      </w:r>
      <w:r>
        <w:rPr>
          <w:rFonts w:hint="eastAsia"/>
        </w:rPr>
        <w:t>　　　　　　3.我国高新区定量化分析</w:t>
      </w:r>
      <w:r>
        <w:rPr>
          <w:rFonts w:hint="eastAsia"/>
        </w:rPr>
        <w:br/>
      </w:r>
      <w:r>
        <w:rPr>
          <w:rFonts w:hint="eastAsia"/>
        </w:rPr>
        <w:t>　　　　　　4.我国高新区模糊综合评价</w:t>
      </w:r>
      <w:r>
        <w:rPr>
          <w:rFonts w:hint="eastAsia"/>
        </w:rPr>
        <w:br/>
      </w:r>
      <w:r>
        <w:rPr>
          <w:rFonts w:hint="eastAsia"/>
        </w:rPr>
        <w:t>　　第2节 我国高新区评价结果分析</w:t>
      </w:r>
      <w:r>
        <w:rPr>
          <w:rFonts w:hint="eastAsia"/>
        </w:rPr>
        <w:br/>
      </w:r>
      <w:r>
        <w:rPr>
          <w:rFonts w:hint="eastAsia"/>
        </w:rPr>
        <w:br/>
      </w:r>
      <w:r>
        <w:rPr>
          <w:rFonts w:hint="eastAsia"/>
        </w:rPr>
        <w:t>第3章 促进我国高新区发展的对策</w:t>
      </w:r>
      <w:r>
        <w:rPr>
          <w:rFonts w:hint="eastAsia"/>
        </w:rPr>
        <w:br/>
      </w:r>
      <w:r>
        <w:rPr>
          <w:rFonts w:hint="eastAsia"/>
        </w:rPr>
        <w:t>　　第1节 建立我国高新区增长极</w:t>
      </w:r>
      <w:r>
        <w:rPr>
          <w:rFonts w:hint="eastAsia"/>
        </w:rPr>
        <w:br/>
      </w:r>
      <w:r>
        <w:rPr>
          <w:rFonts w:hint="eastAsia"/>
        </w:rPr>
        <w:t>　　　　　　1.第一层次─国家级重点高新区</w:t>
      </w:r>
      <w:r>
        <w:rPr>
          <w:rFonts w:hint="eastAsia"/>
        </w:rPr>
        <w:br/>
      </w:r>
      <w:r>
        <w:rPr>
          <w:rFonts w:hint="eastAsia"/>
        </w:rPr>
        <w:t>　　　　　　2.第二层次─跨省区的高新区</w:t>
      </w:r>
      <w:r>
        <w:rPr>
          <w:rFonts w:hint="eastAsia"/>
        </w:rPr>
        <w:br/>
      </w:r>
      <w:r>
        <w:rPr>
          <w:rFonts w:hint="eastAsia"/>
        </w:rPr>
        <w:t>　　　　　　3.第三层次─省区内的高新区</w:t>
      </w:r>
      <w:r>
        <w:rPr>
          <w:rFonts w:hint="eastAsia"/>
        </w:rPr>
        <w:br/>
      </w:r>
      <w:r>
        <w:rPr>
          <w:rFonts w:hint="eastAsia"/>
        </w:rPr>
        <w:t>　　第2节 建立我国高新区滚动式的发展模式</w:t>
      </w:r>
      <w:r>
        <w:rPr>
          <w:rFonts w:hint="eastAsia"/>
        </w:rPr>
        <w:br/>
      </w:r>
      <w:r>
        <w:rPr>
          <w:rFonts w:hint="eastAsia"/>
        </w:rPr>
        <w:t>　　第3节 建立我国高新区的创新体系</w:t>
      </w:r>
      <w:r>
        <w:rPr>
          <w:rFonts w:hint="eastAsia"/>
        </w:rPr>
        <w:br/>
      </w:r>
      <w:r>
        <w:rPr>
          <w:rFonts w:hint="eastAsia"/>
        </w:rPr>
        <w:t>　　第4节 完善我国高新区的风险投资体制</w:t>
      </w:r>
      <w:r>
        <w:rPr>
          <w:rFonts w:hint="eastAsia"/>
        </w:rPr>
        <w:br/>
      </w:r>
      <w:r>
        <w:rPr>
          <w:rFonts w:hint="eastAsia"/>
        </w:rPr>
        <w:t>　　第5节 国家相关政策支持</w:t>
      </w:r>
      <w:r>
        <w:rPr>
          <w:rFonts w:hint="eastAsia"/>
        </w:rPr>
        <w:br/>
      </w:r>
      <w:r>
        <w:rPr>
          <w:rFonts w:hint="eastAsia"/>
        </w:rPr>
        <w:t>　　第6节 大力发展相关科技计划</w:t>
      </w:r>
      <w:r>
        <w:rPr>
          <w:rFonts w:hint="eastAsia"/>
        </w:rPr>
        <w:br/>
      </w:r>
      <w:r>
        <w:rPr>
          <w:rFonts w:hint="eastAsia"/>
        </w:rPr>
        <w:t>　　下 部：南宁篇</w:t>
      </w:r>
      <w:r>
        <w:rPr>
          <w:rFonts w:hint="eastAsia"/>
        </w:rPr>
        <w:br/>
      </w:r>
      <w:r>
        <w:rPr>
          <w:rFonts w:hint="eastAsia"/>
        </w:rPr>
        <w:br/>
      </w:r>
      <w:r>
        <w:rPr>
          <w:rFonts w:hint="eastAsia"/>
        </w:rPr>
        <w:t>第1章 南宁高新区发展现状与问题分析</w:t>
      </w:r>
      <w:r>
        <w:rPr>
          <w:rFonts w:hint="eastAsia"/>
        </w:rPr>
        <w:br/>
      </w:r>
      <w:r>
        <w:rPr>
          <w:rFonts w:hint="eastAsia"/>
        </w:rPr>
        <w:t>　　第1节 南宁高新区发展现状</w:t>
      </w:r>
      <w:r>
        <w:rPr>
          <w:rFonts w:hint="eastAsia"/>
        </w:rPr>
        <w:br/>
      </w:r>
      <w:r>
        <w:rPr>
          <w:rFonts w:hint="eastAsia"/>
        </w:rPr>
        <w:t>　　第2节 南宁高新区发展存在的问题</w:t>
      </w:r>
      <w:r>
        <w:rPr>
          <w:rFonts w:hint="eastAsia"/>
        </w:rPr>
        <w:br/>
      </w:r>
      <w:r>
        <w:rPr>
          <w:rFonts w:hint="eastAsia"/>
        </w:rPr>
        <w:br/>
      </w:r>
      <w:r>
        <w:rPr>
          <w:rFonts w:hint="eastAsia"/>
        </w:rPr>
        <w:t>第2章 南宁高新区发展的SWOT 分析</w:t>
      </w:r>
      <w:r>
        <w:rPr>
          <w:rFonts w:hint="eastAsia"/>
        </w:rPr>
        <w:br/>
      </w:r>
      <w:r>
        <w:rPr>
          <w:rFonts w:hint="eastAsia"/>
        </w:rPr>
        <w:t>　　第1节 南宁高新区发展内部因素分析</w:t>
      </w:r>
      <w:r>
        <w:rPr>
          <w:rFonts w:hint="eastAsia"/>
        </w:rPr>
        <w:br/>
      </w:r>
      <w:r>
        <w:rPr>
          <w:rFonts w:hint="eastAsia"/>
        </w:rPr>
        <w:t>　　第2节 南宁高新区发展外部因素分析</w:t>
      </w:r>
      <w:r>
        <w:rPr>
          <w:rFonts w:hint="eastAsia"/>
        </w:rPr>
        <w:br/>
      </w:r>
      <w:r>
        <w:rPr>
          <w:rFonts w:hint="eastAsia"/>
        </w:rPr>
        <w:br/>
      </w:r>
      <w:r>
        <w:rPr>
          <w:rFonts w:hint="eastAsia"/>
        </w:rPr>
        <w:t>第3章 吉林高新区发展战略分析与选择</w:t>
      </w:r>
      <w:r>
        <w:rPr>
          <w:rFonts w:hint="eastAsia"/>
        </w:rPr>
        <w:br/>
      </w:r>
      <w:r>
        <w:rPr>
          <w:rFonts w:hint="eastAsia"/>
        </w:rPr>
        <w:t>　　第1节 南宁高新区发展战略分析</w:t>
      </w:r>
      <w:r>
        <w:rPr>
          <w:rFonts w:hint="eastAsia"/>
        </w:rPr>
        <w:br/>
      </w:r>
      <w:r>
        <w:rPr>
          <w:rFonts w:hint="eastAsia"/>
        </w:rPr>
        <w:t>　　第2节 南宁高新区的发展方向</w:t>
      </w:r>
      <w:r>
        <w:rPr>
          <w:rFonts w:hint="eastAsia"/>
        </w:rPr>
        <w:br/>
      </w:r>
      <w:r>
        <w:rPr>
          <w:rFonts w:hint="eastAsia"/>
        </w:rPr>
        <w:t>　　第3节 南宁高新区发展战略的实施步骤</w:t>
      </w:r>
      <w:r>
        <w:rPr>
          <w:rFonts w:hint="eastAsia"/>
        </w:rPr>
        <w:br/>
      </w:r>
      <w:r>
        <w:rPr>
          <w:rFonts w:hint="eastAsia"/>
        </w:rPr>
        <w:br/>
      </w:r>
      <w:r>
        <w:rPr>
          <w:rFonts w:hint="eastAsia"/>
        </w:rPr>
        <w:t>第4章 南宁高新区发展战略的支撑体</w:t>
      </w:r>
      <w:r>
        <w:rPr>
          <w:rFonts w:hint="eastAsia"/>
        </w:rPr>
        <w:br/>
      </w:r>
      <w:r>
        <w:rPr>
          <w:rFonts w:hint="eastAsia"/>
        </w:rPr>
        <w:t>　　第1节 现行支撑体系与问题分析</w:t>
      </w:r>
      <w:r>
        <w:rPr>
          <w:rFonts w:hint="eastAsia"/>
        </w:rPr>
        <w:br/>
      </w:r>
      <w:r>
        <w:rPr>
          <w:rFonts w:hint="eastAsia"/>
        </w:rPr>
        <w:t>　　第2节 (中智⋅林)支撑体系的结构与完善</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2ef4af0084409" w:history="1">
        <w:r>
          <w:rPr>
            <w:rStyle w:val="Hyperlink"/>
          </w:rPr>
          <w:t>南宁高新技术产业开发区（高新区）发展研究报告（2007）</w:t>
        </w:r>
      </w:hyperlink>
      <w:r>
        <w:rPr>
          <w:color w:val="C00000"/>
        </w:rPr>
        <w:t>》，报告编号：</w:t>
      </w:r>
      <w:r>
        <w:rPr>
          <w:rFonts w:hint="eastAsia"/>
          <w:color w:val="C00000"/>
        </w:rPr>
        <w:t>0256038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2ef4af0084409" w:history="1">
        <w:r>
          <w:rPr>
            <w:rStyle w:val="Hyperlink"/>
          </w:rPr>
          <w:t>https://www.20087.com/2007-10/R_nanninggaoxinjishuchanyekaifaqugaoxiBaoGao.html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cd556bd084b64" w:history="1">
      <w:r>
        <w:rPr>
          <w:rStyle w:val="Hyperlink"/>
        </w:rPr>
        <w:t>南宁高新技术产业开发区（高新区）发展研究报告（2007）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nanninggaoxinjishuchanyekaifaqugaoxiBaoGao.html" TargetMode="External" Id="R7832ef4af0084409" /></Relationships>
</file>

<file path=word/_rels/header2.xml.rels>&#65279;<?xml version="1.0" encoding="utf-8"?><Relationships xmlns="http://schemas.openxmlformats.org/package/2006/relationships"><Relationship Type="http://schemas.openxmlformats.org/officeDocument/2006/relationships/hyperlink" Target="https://www.20087.com/2007-10/R_nanninggaoxinjishuchanyekaifaqugaoxiBaoGao.html" TargetMode="External" Id="R5b1cd556bd08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2007-10-24T00:11:00Z</dcterms:created>
  <dcterms:modified xsi:type="dcterms:W3CDTF">2007-10-24T01:11:00Z</dcterms:modified>
  <dc:subject>南宁高新技术产业开发区（高新区）发展研究报告（2007）</dc:subject>
  <dc:title>南宁高新技术产业开发区（高新区）发展研究报告（2007）</dc:title>
  <cp:keywords>南宁高新技术产业开发区（高新区）发展研究报告（2007）</cp:keywords>
  <dc:description>南宁高新技术产业开发区（高新区）发展研究报告（2007）</dc:description>
</cp:coreProperties>
</file>