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27fea285b40e0" w:history="1">
              <w:r>
                <w:rPr>
                  <w:rStyle w:val="Hyperlink"/>
                </w:rPr>
                <w:t>合肥三晶电子公司市场营销管理研究报告（2007）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27fea285b40e0" w:history="1">
              <w:r>
                <w:rPr>
                  <w:rStyle w:val="Hyperlink"/>
                </w:rPr>
                <w:t>合肥三晶电子公司市场营销管理研究报告（2007）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27fea285b40e0" w:history="1">
                <w:r>
                  <w:rPr>
                    <w:rStyle w:val="Hyperlink"/>
                  </w:rPr>
                  <w:t>https://www.20087.com/2007-10/R_hefeisanjingdianzigongsishichangyingBaoGao.html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827fea285b40e0" w:history="1">
        <w:r>
          <w:rPr>
            <w:rStyle w:val="Hyperlink"/>
          </w:rPr>
          <w:t>合肥三晶电子公司市场营销管理研究报告（2007）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27fea285b40e0" w:history="1">
        <w:r>
          <w:rPr>
            <w:rStyle w:val="Hyperlink"/>
          </w:rPr>
          <w:t>合肥三晶电子公司市场营销管理研究报告（2007）</w:t>
        </w:r>
      </w:hyperlink>
      <w:r>
        <w:rPr>
          <w:rFonts w:hint="eastAsia"/>
        </w:rPr>
        <w:t>》作者市场及市场营销管理研究课题组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27fea285b40e0" w:history="1">
        <w:r>
          <w:rPr>
            <w:rStyle w:val="Hyperlink"/>
          </w:rPr>
          <w:t>合肥三晶电子公司市场营销管理研究报告（2007）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27fea285b40e0" w:history="1">
        <w:r>
          <w:rPr>
            <w:rStyle w:val="Hyperlink"/>
          </w:rPr>
          <w:t>合肥三晶电子公司市场营销管理研究报告（2007）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2003年以来，中国电子元件行业呈现出良好的发展态势，热敏电阻市场也进入了一个快速发展的时期，但国内的热敏电阻市场竞争也日趋激烈。本报告来源于安徽省科技厅软科学研究项目&amp;ldquo；促进安徽科技创新与创业的对策研究&amp;rdquo；。近年来，许多从事高新技术研究的专业技术人员创办了高科技企业。虽然这些创业型企业拥有先进的技术和很好的高科技产品，但是，它们在市场上却不能充分发挥其技术和产品优势，甚至有的在激烈的竞争中惨遭失败被市场无情的淘汰。本报告以企业的真实案例为背景，从市场营销的角度，分析了我国热敏电阻行业结构状况；介绍了国内有实力的五个主要竞争对手的情况；本报告运用SWOT分析法分析了企业的机会、威胁、优势和劣势，并着重分析了合肥三晶公司的STP战略和市场营销策略，同时，也对公司的销售考评体系、客户关系管理进行了分析，并在分析的基础上对市场的定位、营销策略、改进销售考评、加强客户关系管理等方面提出了相应的对策建议；最后，提出了后续研究工作的重点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27fea285b40e0" w:history="1">
        <w:r>
          <w:rPr>
            <w:rStyle w:val="Hyperlink"/>
          </w:rPr>
          <w:t>合肥三晶电子公司市场营销管理研究报告（2007）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☆市场分析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☆解决方案</w:t>
      </w:r>
      <w:r>
        <w:rPr>
          <w:rFonts w:hint="eastAsia"/>
        </w:rPr>
        <w:br/>
      </w:r>
      <w:r>
        <w:rPr>
          <w:rFonts w:hint="eastAsia"/>
        </w:rPr>
        <w:t>　　☆品牌运作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合肥三晶电子公司简介</w:t>
      </w:r>
      <w:r>
        <w:rPr>
          <w:rFonts w:hint="eastAsia"/>
        </w:rPr>
        <w:br/>
      </w:r>
      <w:r>
        <w:rPr>
          <w:rFonts w:hint="eastAsia"/>
        </w:rPr>
        <w:t>　　第2节 本报告选题背景及意义</w:t>
      </w:r>
      <w:r>
        <w:rPr>
          <w:rFonts w:hint="eastAsia"/>
        </w:rPr>
        <w:br/>
      </w:r>
      <w:r>
        <w:rPr>
          <w:rFonts w:hint="eastAsia"/>
        </w:rPr>
        <w:t>　　第3节 研究思路及方法</w:t>
      </w:r>
      <w:r>
        <w:rPr>
          <w:rFonts w:hint="eastAsia"/>
        </w:rPr>
        <w:br/>
      </w:r>
      <w:r>
        <w:rPr>
          <w:rFonts w:hint="eastAsia"/>
        </w:rPr>
        <w:t>　　第4节 本报告结构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热敏电阻市场营销理论研究</w:t>
      </w:r>
      <w:r>
        <w:rPr>
          <w:rFonts w:hint="eastAsia"/>
        </w:rPr>
        <w:br/>
      </w:r>
      <w:r>
        <w:rPr>
          <w:rFonts w:hint="eastAsia"/>
        </w:rPr>
        <w:t>　　第1节 热敏电阻市场营销管理的涵义</w:t>
      </w:r>
      <w:r>
        <w:rPr>
          <w:rFonts w:hint="eastAsia"/>
        </w:rPr>
        <w:br/>
      </w:r>
      <w:r>
        <w:rPr>
          <w:rFonts w:hint="eastAsia"/>
        </w:rPr>
        <w:t>　　第2节 热敏电阻的STP营销</w:t>
      </w:r>
      <w:r>
        <w:rPr>
          <w:rFonts w:hint="eastAsia"/>
        </w:rPr>
        <w:br/>
      </w:r>
      <w:r>
        <w:rPr>
          <w:rFonts w:hint="eastAsia"/>
        </w:rPr>
        <w:t>　　第3节 热敏电阻市场营销从4P理论到4R理论的发展</w:t>
      </w:r>
      <w:r>
        <w:rPr>
          <w:rFonts w:hint="eastAsia"/>
        </w:rPr>
        <w:br/>
      </w:r>
      <w:r>
        <w:rPr>
          <w:rFonts w:hint="eastAsia"/>
        </w:rPr>
        <w:t>　　第4节 热敏电阻市场营销中的顾客满意战略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我国热敏电阻市场现状分析</w:t>
      </w:r>
      <w:r>
        <w:rPr>
          <w:rFonts w:hint="eastAsia"/>
        </w:rPr>
        <w:br/>
      </w:r>
      <w:r>
        <w:rPr>
          <w:rFonts w:hint="eastAsia"/>
        </w:rPr>
        <w:t>　　第1节 热敏电阻产品分类及特点</w:t>
      </w:r>
      <w:r>
        <w:rPr>
          <w:rFonts w:hint="eastAsia"/>
        </w:rPr>
        <w:br/>
      </w:r>
      <w:r>
        <w:rPr>
          <w:rFonts w:hint="eastAsia"/>
        </w:rPr>
        <w:t>　　第2节 我国热敏电阻工业发展概况</w:t>
      </w:r>
      <w:r>
        <w:rPr>
          <w:rFonts w:hint="eastAsia"/>
        </w:rPr>
        <w:br/>
      </w:r>
      <w:r>
        <w:rPr>
          <w:rFonts w:hint="eastAsia"/>
        </w:rPr>
        <w:t>　　第3节 我国热敏电阻市场现状</w:t>
      </w:r>
      <w:r>
        <w:rPr>
          <w:rFonts w:hint="eastAsia"/>
        </w:rPr>
        <w:br/>
      </w:r>
      <w:r>
        <w:rPr>
          <w:rFonts w:hint="eastAsia"/>
        </w:rPr>
        <w:t>　　第4节 我国热敏电阻市场营销环境分析</w:t>
      </w:r>
      <w:r>
        <w:rPr>
          <w:rFonts w:hint="eastAsia"/>
        </w:rPr>
        <w:br/>
      </w:r>
      <w:r>
        <w:rPr>
          <w:rFonts w:hint="eastAsia"/>
        </w:rPr>
        <w:t>　　　　　　1.我国热敏电阻市场宏观环境分析</w:t>
      </w:r>
      <w:r>
        <w:rPr>
          <w:rFonts w:hint="eastAsia"/>
        </w:rPr>
        <w:br/>
      </w:r>
      <w:r>
        <w:rPr>
          <w:rFonts w:hint="eastAsia"/>
        </w:rPr>
        <w:t>　　　　　　2.我国热敏电阻市场微观环境分析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合肥三晶电子公司营销现状及存在的问题分析</w:t>
      </w:r>
      <w:r>
        <w:rPr>
          <w:rFonts w:hint="eastAsia"/>
        </w:rPr>
        <w:br/>
      </w:r>
      <w:r>
        <w:rPr>
          <w:rFonts w:hint="eastAsia"/>
        </w:rPr>
        <w:t>　　第1节 合肥三晶电子公司产品简介</w:t>
      </w:r>
      <w:r>
        <w:rPr>
          <w:rFonts w:hint="eastAsia"/>
        </w:rPr>
        <w:br/>
      </w:r>
      <w:r>
        <w:rPr>
          <w:rFonts w:hint="eastAsia"/>
        </w:rPr>
        <w:t>　　第2节 合肥三晶电子公司营销环境分析</w:t>
      </w:r>
      <w:r>
        <w:rPr>
          <w:rFonts w:hint="eastAsia"/>
        </w:rPr>
        <w:br/>
      </w:r>
      <w:r>
        <w:rPr>
          <w:rFonts w:hint="eastAsia"/>
        </w:rPr>
        <w:t>　　　　　　1.合肥三晶电子公司优势与劣势分析</w:t>
      </w:r>
      <w:r>
        <w:rPr>
          <w:rFonts w:hint="eastAsia"/>
        </w:rPr>
        <w:br/>
      </w:r>
      <w:r>
        <w:rPr>
          <w:rFonts w:hint="eastAsia"/>
        </w:rPr>
        <w:t>　　　　　　2.合肥三晶电子公司机会和威胁分析</w:t>
      </w:r>
      <w:r>
        <w:rPr>
          <w:rFonts w:hint="eastAsia"/>
        </w:rPr>
        <w:br/>
      </w:r>
      <w:r>
        <w:rPr>
          <w:rFonts w:hint="eastAsia"/>
        </w:rPr>
        <w:t>　　第3节 合肥三晶电子公司竞争性分析</w:t>
      </w:r>
      <w:r>
        <w:rPr>
          <w:rFonts w:hint="eastAsia"/>
        </w:rPr>
        <w:br/>
      </w:r>
      <w:r>
        <w:rPr>
          <w:rFonts w:hint="eastAsia"/>
        </w:rPr>
        <w:t>　　第4节 合肥三晶电子公司营销中存在的问题分析</w:t>
      </w:r>
      <w:r>
        <w:rPr>
          <w:rFonts w:hint="eastAsia"/>
        </w:rPr>
        <w:br/>
      </w:r>
      <w:r>
        <w:rPr>
          <w:rFonts w:hint="eastAsia"/>
        </w:rPr>
        <w:t>　　　　　　1.品牌价值问题</w:t>
      </w:r>
      <w:r>
        <w:rPr>
          <w:rFonts w:hint="eastAsia"/>
        </w:rPr>
        <w:br/>
      </w:r>
      <w:r>
        <w:rPr>
          <w:rFonts w:hint="eastAsia"/>
        </w:rPr>
        <w:t>　　　　　　2.企业文化问题</w:t>
      </w:r>
      <w:r>
        <w:rPr>
          <w:rFonts w:hint="eastAsia"/>
        </w:rPr>
        <w:br/>
      </w:r>
      <w:r>
        <w:rPr>
          <w:rFonts w:hint="eastAsia"/>
        </w:rPr>
        <w:t>　　　　　　3.分销网络问题</w:t>
      </w:r>
      <w:r>
        <w:rPr>
          <w:rFonts w:hint="eastAsia"/>
        </w:rPr>
        <w:br/>
      </w:r>
      <w:r>
        <w:rPr>
          <w:rFonts w:hint="eastAsia"/>
        </w:rPr>
        <w:t>　　　　　　4.客户服务问题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合肥三晶电子公司营销问题解决方案</w:t>
      </w:r>
      <w:r>
        <w:rPr>
          <w:rFonts w:hint="eastAsia"/>
        </w:rPr>
        <w:br/>
      </w:r>
      <w:r>
        <w:rPr>
          <w:rFonts w:hint="eastAsia"/>
        </w:rPr>
        <w:t>　　第1节 品牌维护与提升</w:t>
      </w:r>
      <w:r>
        <w:rPr>
          <w:rFonts w:hint="eastAsia"/>
        </w:rPr>
        <w:br/>
      </w:r>
      <w:r>
        <w:rPr>
          <w:rFonts w:hint="eastAsia"/>
        </w:rPr>
        <w:t>　　第2节 加强企业文化建设</w:t>
      </w:r>
      <w:r>
        <w:rPr>
          <w:rFonts w:hint="eastAsia"/>
        </w:rPr>
        <w:br/>
      </w:r>
      <w:r>
        <w:rPr>
          <w:rFonts w:hint="eastAsia"/>
        </w:rPr>
        <w:t>　　第3节 加强分销渠道管理</w:t>
      </w:r>
      <w:r>
        <w:rPr>
          <w:rFonts w:hint="eastAsia"/>
        </w:rPr>
        <w:br/>
      </w:r>
      <w:r>
        <w:rPr>
          <w:rFonts w:hint="eastAsia"/>
        </w:rPr>
        <w:t>　　第4节 加强客户服务管理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合肥三晶电子公司品牌运作营销策略方案设计</w:t>
      </w:r>
      <w:r>
        <w:rPr>
          <w:rFonts w:hint="eastAsia"/>
        </w:rPr>
        <w:br/>
      </w:r>
      <w:r>
        <w:rPr>
          <w:rFonts w:hint="eastAsia"/>
        </w:rPr>
        <w:t>　　第1节 合肥三晶电子公司品牌运作的意义和现状</w:t>
      </w:r>
      <w:r>
        <w:rPr>
          <w:rFonts w:hint="eastAsia"/>
        </w:rPr>
        <w:br/>
      </w:r>
      <w:r>
        <w:rPr>
          <w:rFonts w:hint="eastAsia"/>
        </w:rPr>
        <w:t>　　第2节 热敏电阻的战略定位</w:t>
      </w:r>
      <w:r>
        <w:rPr>
          <w:rFonts w:hint="eastAsia"/>
        </w:rPr>
        <w:br/>
      </w:r>
      <w:r>
        <w:rPr>
          <w:rFonts w:hint="eastAsia"/>
        </w:rPr>
        <w:t>　　第3节 品牌推进的机构设置</w:t>
      </w:r>
      <w:r>
        <w:rPr>
          <w:rFonts w:hint="eastAsia"/>
        </w:rPr>
        <w:br/>
      </w:r>
      <w:r>
        <w:rPr>
          <w:rFonts w:hint="eastAsia"/>
        </w:rPr>
        <w:t>　　第4节 品牌推进量化考核和激励机制的方案设计</w:t>
      </w:r>
      <w:r>
        <w:rPr>
          <w:rFonts w:hint="eastAsia"/>
        </w:rPr>
        <w:br/>
      </w:r>
      <w:r>
        <w:rPr>
          <w:rFonts w:hint="eastAsia"/>
        </w:rPr>
        <w:t>　　第5节 中-智-林-品牌运作的目标管理方案设计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27fea285b40e0" w:history="1">
        <w:r>
          <w:rPr>
            <w:rStyle w:val="Hyperlink"/>
          </w:rPr>
          <w:t>合肥三晶电子公司市场营销管理研究报告（2007）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27fea285b40e0" w:history="1">
        <w:r>
          <w:rPr>
            <w:rStyle w:val="Hyperlink"/>
          </w:rPr>
          <w:t>https://www.20087.com/2007-10/R_hefeisanjingdianzigongsishichangyingBaoGao.html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ed49a2bd4c3d" w:history="1">
      <w:r>
        <w:rPr>
          <w:rStyle w:val="Hyperlink"/>
        </w:rPr>
        <w:t>合肥三晶电子公司市场营销管理研究报告（2007）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hefeisanjingdianzigongsishichangyingBaoGao.html" TargetMode="External" Id="R8b827fea285b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hefeisanjingdianzigongsishichangyingBaoGao.html" TargetMode="External" Id="R4e5bed49a2b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2007-10-11T00:32:00Z</dcterms:created>
  <dcterms:modified xsi:type="dcterms:W3CDTF">2007-10-11T01:32:00Z</dcterms:modified>
  <dc:subject>合肥三晶电子公司市场营销管理研究报告（2007）</dc:subject>
  <dc:title>合肥三晶电子公司市场营销管理研究报告（2007）</dc:title>
  <cp:keywords>合肥三晶电子公司市场营销管理研究报告（2007）</cp:keywords>
  <dc:description>合肥三晶电子公司市场营销管理研究报告（2007）</dc:description>
</cp:coreProperties>
</file>