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9a8f5aa6e14241" w:history="1">
              <w:r>
                <w:rPr>
                  <w:rStyle w:val="Hyperlink"/>
                </w:rPr>
                <w:t>吉林省玉米加工产业集群竞争力研究报告（2007）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9a8f5aa6e14241" w:history="1">
              <w:r>
                <w:rPr>
                  <w:rStyle w:val="Hyperlink"/>
                </w:rPr>
                <w:t>吉林省玉米加工产业集群竞争力研究报告（2007）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0266A55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电子版：14800 元　　纸介＋电子版：15000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电子版：13320 元　　纸介＋电子版：13620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9a8f5aa6e14241" w:history="1">
                <w:r>
                  <w:rPr>
                    <w:rStyle w:val="Hyperlink"/>
                  </w:rPr>
                  <w:t>https://www.20087.com/2007-10/R_jilinshengyumijiagongchanyejiqunjingBaoGao.html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89a8f5aa6e14241" w:history="1">
        <w:r>
          <w:rPr>
            <w:rStyle w:val="Hyperlink"/>
          </w:rPr>
          <w:t>吉林省玉米加工产业集群竞争力研究报告（2007）</w:t>
        </w:r>
      </w:hyperlink>
      <w:r>
        <w:rPr>
          <w:rFonts w:hint="eastAsia"/>
        </w:rPr>
        <w:t>》优势根据客户要求增加指定内容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9a8f5aa6e14241" w:history="1">
        <w:r>
          <w:rPr>
            <w:rStyle w:val="Hyperlink"/>
          </w:rPr>
          <w:t>吉林省玉米加工产业集群竞争力研究报告（2007）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9a8f5aa6e14241" w:history="1">
        <w:r>
          <w:rPr>
            <w:rStyle w:val="Hyperlink"/>
          </w:rPr>
          <w:t>吉林省玉米加工产业集群竞争力研究报告（2007）</w:t>
        </w:r>
      </w:hyperlink>
      <w:r>
        <w:rPr>
          <w:rFonts w:hint="eastAsia"/>
        </w:rPr>
        <w:t>》作者产业集群研究课题组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9a8f5aa6e14241" w:history="1">
        <w:r>
          <w:rPr>
            <w:rStyle w:val="Hyperlink"/>
          </w:rPr>
          <w:t>吉林省玉米加工产业集群竞争力研究报告（2007）</w:t>
        </w:r>
      </w:hyperlink>
      <w:r>
        <w:rPr>
          <w:rFonts w:hint="eastAsia"/>
        </w:rPr>
        <w:t>》提示</w:t>
      </w:r>
      <w:r>
        <w:rPr>
          <w:rFonts w:hint="eastAsia"/>
        </w:rPr>
        <w:br/>
      </w:r>
      <w:r>
        <w:rPr>
          <w:rFonts w:hint="eastAsia"/>
        </w:rPr>
        <w:t>　　玉米是世界三大粮食作物之一，它是人类主要使用的农产品，动物主要的饲料来源，又是人类重要的工业原料来源。其加工空间大，产业链条长。目前，世界上已开发出来的玉米加工产品多达几十类，数千个品种。每一品种都可形成产业链。玉米经过深加工后，其产品的附加值比玉米原粮增加3～100倍。国内外玉米精深加工业发展的成功经验证明：玉米产业是具有联动效应，集聚效应和增值效应的&amp;ldquo；黄金产业&amp;rdquo；。玉米加工业的发展，对提高玉米的经济效益，引导农业产业结构调整，加快农业产业集群发展，增加农民收入，带动相关产业发展具有重大意义。世界上很多国家都把发展玉米加工业作为发展玉米产业的重要手段。吉林省作为我国的玉米之乡，世界&amp;ldquo；三大黄金玉米带&amp;rdquo；之一，也是我国重点商品粮基地，玉米商品粮和人均占有量等指标均居全国首位，玉米资源优势十分明显。近年来农产品加工业已经成为农业产业化经营中的主导产业，其深度开发效果明显，围绕玉米发展畜牧业实现过腹转化增值，进而围绕玉米和畜产品进行多层次的精深加工，形成了很多科技含量和增值效益很高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9a8f5aa6e14241" w:history="1">
        <w:r>
          <w:rPr>
            <w:rStyle w:val="Hyperlink"/>
          </w:rPr>
          <w:t>吉林省玉米加工产业集群竞争力研究报告（2007）</w:t>
        </w:r>
      </w:hyperlink>
      <w:r>
        <w:rPr>
          <w:rFonts w:hint="eastAsia"/>
        </w:rPr>
        <w:t>》核心</w:t>
      </w:r>
      <w:r>
        <w:rPr>
          <w:rFonts w:hint="eastAsia"/>
        </w:rPr>
        <w:br/>
      </w:r>
      <w:r>
        <w:rPr>
          <w:rFonts w:hint="eastAsia"/>
        </w:rPr>
        <w:t>　　☆报告目的</w:t>
      </w:r>
      <w:r>
        <w:rPr>
          <w:rFonts w:hint="eastAsia"/>
        </w:rPr>
        <w:br/>
      </w:r>
      <w:r>
        <w:rPr>
          <w:rFonts w:hint="eastAsia"/>
        </w:rPr>
        <w:t>　　☆理论综述</w:t>
      </w:r>
      <w:r>
        <w:rPr>
          <w:rFonts w:hint="eastAsia"/>
        </w:rPr>
        <w:br/>
      </w:r>
      <w:r>
        <w:rPr>
          <w:rFonts w:hint="eastAsia"/>
        </w:rPr>
        <w:t>　　☆发展研究</w:t>
      </w:r>
      <w:r>
        <w:rPr>
          <w:rFonts w:hint="eastAsia"/>
        </w:rPr>
        <w:br/>
      </w:r>
      <w:r>
        <w:rPr>
          <w:rFonts w:hint="eastAsia"/>
        </w:rPr>
        <w:t>　　☆问题分析</w:t>
      </w:r>
      <w:r>
        <w:rPr>
          <w:rFonts w:hint="eastAsia"/>
        </w:rPr>
        <w:br/>
      </w:r>
      <w:r>
        <w:rPr>
          <w:rFonts w:hint="eastAsia"/>
        </w:rPr>
        <w:t>　　☆竞争力评价</w:t>
      </w:r>
      <w:r>
        <w:rPr>
          <w:rFonts w:hint="eastAsia"/>
        </w:rPr>
        <w:br/>
      </w:r>
      <w:r>
        <w:rPr>
          <w:rFonts w:hint="eastAsia"/>
        </w:rPr>
        <w:t>　　☆政策与措施</w:t>
      </w:r>
      <w:r>
        <w:rPr>
          <w:rFonts w:hint="eastAsia"/>
        </w:rPr>
        <w:br/>
      </w:r>
      <w:r>
        <w:rPr>
          <w:rFonts w:hint="eastAsia"/>
        </w:rPr>
        <w:t>　　引 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相关理论综述</w:t>
      </w:r>
      <w:r>
        <w:rPr>
          <w:rFonts w:hint="eastAsia"/>
        </w:rPr>
        <w:br/>
      </w:r>
      <w:r>
        <w:rPr>
          <w:rFonts w:hint="eastAsia"/>
        </w:rPr>
        <w:t>　　第1节 产业集群的内涵、特征</w:t>
      </w:r>
      <w:r>
        <w:rPr>
          <w:rFonts w:hint="eastAsia"/>
        </w:rPr>
        <w:br/>
      </w:r>
      <w:r>
        <w:rPr>
          <w:rFonts w:hint="eastAsia"/>
        </w:rPr>
        <w:t>　　　　　　1.产业集群的概念</w:t>
      </w:r>
      <w:r>
        <w:rPr>
          <w:rFonts w:hint="eastAsia"/>
        </w:rPr>
        <w:br/>
      </w:r>
      <w:r>
        <w:rPr>
          <w:rFonts w:hint="eastAsia"/>
        </w:rPr>
        <w:t>　　　　　　2.产业集群的基本特征</w:t>
      </w:r>
      <w:r>
        <w:rPr>
          <w:rFonts w:hint="eastAsia"/>
        </w:rPr>
        <w:br/>
      </w:r>
      <w:r>
        <w:rPr>
          <w:rFonts w:hint="eastAsia"/>
        </w:rPr>
        <w:t>　　第2节 竞争力概念及基本理论</w:t>
      </w:r>
      <w:r>
        <w:rPr>
          <w:rFonts w:hint="eastAsia"/>
        </w:rPr>
        <w:br/>
      </w:r>
      <w:r>
        <w:rPr>
          <w:rFonts w:hint="eastAsia"/>
        </w:rPr>
        <w:t>　　　　　　1.竞争力的概念</w:t>
      </w:r>
      <w:r>
        <w:rPr>
          <w:rFonts w:hint="eastAsia"/>
        </w:rPr>
        <w:br/>
      </w:r>
      <w:r>
        <w:rPr>
          <w:rFonts w:hint="eastAsia"/>
        </w:rPr>
        <w:t>　　　　　　2.竞争力的基本理论综述</w:t>
      </w:r>
      <w:r>
        <w:rPr>
          <w:rFonts w:hint="eastAsia"/>
        </w:rPr>
        <w:br/>
      </w:r>
      <w:r>
        <w:rPr>
          <w:rFonts w:hint="eastAsia"/>
        </w:rPr>
        <w:t>　　　　　　3.竞争力评价指标体系综述</w:t>
      </w:r>
      <w:r>
        <w:rPr>
          <w:rFonts w:hint="eastAsia"/>
        </w:rPr>
        <w:br/>
      </w:r>
      <w:r>
        <w:rPr>
          <w:rFonts w:hint="eastAsia"/>
        </w:rPr>
        <w:t>　　　　　　的竞争力评价方法综述</w:t>
      </w:r>
      <w:r>
        <w:rPr>
          <w:rFonts w:hint="eastAsia"/>
        </w:rPr>
        <w:br/>
      </w:r>
      <w:r>
        <w:rPr>
          <w:rFonts w:hint="eastAsia"/>
        </w:rPr>
        <w:t>　　第3节 产业集群与竞争力的关系和作用机理</w:t>
      </w:r>
      <w:r>
        <w:rPr>
          <w:rFonts w:hint="eastAsia"/>
        </w:rPr>
        <w:br/>
      </w:r>
      <w:r>
        <w:rPr>
          <w:rFonts w:hint="eastAsia"/>
        </w:rPr>
        <w:t>　　　　　　1.产业集群的竞争优势</w:t>
      </w:r>
      <w:r>
        <w:rPr>
          <w:rFonts w:hint="eastAsia"/>
        </w:rPr>
        <w:br/>
      </w:r>
      <w:r>
        <w:rPr>
          <w:rFonts w:hint="eastAsia"/>
        </w:rPr>
        <w:t>　　　　　　2.产业集群与竞争力的耦合互动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吉林省玉米加工产业集群化发展的历史演进过程</w:t>
      </w:r>
      <w:r>
        <w:rPr>
          <w:rFonts w:hint="eastAsia"/>
        </w:rPr>
        <w:br/>
      </w:r>
      <w:r>
        <w:rPr>
          <w:rFonts w:hint="eastAsia"/>
        </w:rPr>
        <w:t>　　第1节 吉林省玉米加工产业的发展过程</w:t>
      </w:r>
      <w:r>
        <w:rPr>
          <w:rFonts w:hint="eastAsia"/>
        </w:rPr>
        <w:br/>
      </w:r>
      <w:r>
        <w:rPr>
          <w:rFonts w:hint="eastAsia"/>
        </w:rPr>
        <w:t>　　　　　　1.玉米加工产业的初建时期</w:t>
      </w:r>
      <w:r>
        <w:rPr>
          <w:rFonts w:hint="eastAsia"/>
        </w:rPr>
        <w:br/>
      </w:r>
      <w:r>
        <w:rPr>
          <w:rFonts w:hint="eastAsia"/>
        </w:rPr>
        <w:t>　　　　　　2.成长和发展时期</w:t>
      </w:r>
      <w:r>
        <w:rPr>
          <w:rFonts w:hint="eastAsia"/>
        </w:rPr>
        <w:br/>
      </w:r>
      <w:r>
        <w:rPr>
          <w:rFonts w:hint="eastAsia"/>
        </w:rPr>
        <w:t>　　　　　　3.结构调整时期</w:t>
      </w:r>
      <w:r>
        <w:rPr>
          <w:rFonts w:hint="eastAsia"/>
        </w:rPr>
        <w:br/>
      </w:r>
      <w:r>
        <w:rPr>
          <w:rFonts w:hint="eastAsia"/>
        </w:rPr>
        <w:t>　　　　　　4.集群特征初现时期</w:t>
      </w:r>
      <w:r>
        <w:rPr>
          <w:rFonts w:hint="eastAsia"/>
        </w:rPr>
        <w:br/>
      </w:r>
      <w:r>
        <w:rPr>
          <w:rFonts w:hint="eastAsia"/>
        </w:rPr>
        <w:t>　　第2节 吉林省玉米加工产业发展的现状特征</w:t>
      </w:r>
      <w:r>
        <w:rPr>
          <w:rFonts w:hint="eastAsia"/>
        </w:rPr>
        <w:br/>
      </w:r>
      <w:r>
        <w:rPr>
          <w:rFonts w:hint="eastAsia"/>
        </w:rPr>
        <w:t>　　　　　　1.总体发展态势良好</w:t>
      </w:r>
      <w:r>
        <w:rPr>
          <w:rFonts w:hint="eastAsia"/>
        </w:rPr>
        <w:br/>
      </w:r>
      <w:r>
        <w:rPr>
          <w:rFonts w:hint="eastAsia"/>
        </w:rPr>
        <w:t>　　　　　　2.结构调整成效明显</w:t>
      </w:r>
      <w:r>
        <w:rPr>
          <w:rFonts w:hint="eastAsia"/>
        </w:rPr>
        <w:br/>
      </w:r>
      <w:r>
        <w:rPr>
          <w:rFonts w:hint="eastAsia"/>
        </w:rPr>
        <w:t>　　　　　　3.对外开放不断扩大</w:t>
      </w:r>
      <w:r>
        <w:rPr>
          <w:rFonts w:hint="eastAsia"/>
        </w:rPr>
        <w:br/>
      </w:r>
      <w:r>
        <w:rPr>
          <w:rFonts w:hint="eastAsia"/>
        </w:rPr>
        <w:t>　　第3节 吉林省玉米加工产业集群竞争力的不足</w:t>
      </w:r>
      <w:r>
        <w:rPr>
          <w:rFonts w:hint="eastAsia"/>
        </w:rPr>
        <w:br/>
      </w:r>
      <w:r>
        <w:rPr>
          <w:rFonts w:hint="eastAsia"/>
        </w:rPr>
        <w:t>　　　　　　1.自主开发能力问题</w:t>
      </w:r>
      <w:r>
        <w:rPr>
          <w:rFonts w:hint="eastAsia"/>
        </w:rPr>
        <w:br/>
      </w:r>
      <w:r>
        <w:rPr>
          <w:rFonts w:hint="eastAsia"/>
        </w:rPr>
        <w:t>　　　　　　2.劳动生产率问题</w:t>
      </w:r>
      <w:r>
        <w:rPr>
          <w:rFonts w:hint="eastAsia"/>
        </w:rPr>
        <w:br/>
      </w:r>
      <w:r>
        <w:rPr>
          <w:rFonts w:hint="eastAsia"/>
        </w:rPr>
        <w:t>　　　　　　3.集约化程度问题</w:t>
      </w:r>
      <w:r>
        <w:rPr>
          <w:rFonts w:hint="eastAsia"/>
        </w:rPr>
        <w:br/>
      </w:r>
      <w:r>
        <w:rPr>
          <w:rFonts w:hint="eastAsia"/>
        </w:rPr>
        <w:t>　　　　　　4.技术水平问题</w:t>
      </w:r>
      <w:r>
        <w:rPr>
          <w:rFonts w:hint="eastAsia"/>
        </w:rPr>
        <w:br/>
      </w:r>
      <w:r>
        <w:rPr>
          <w:rFonts w:hint="eastAsia"/>
        </w:rPr>
        <w:t>　　　　　　5.国际竞争力问题</w:t>
      </w:r>
      <w:r>
        <w:rPr>
          <w:rFonts w:hint="eastAsia"/>
        </w:rPr>
        <w:br/>
      </w:r>
      <w:r>
        <w:rPr>
          <w:rFonts w:hint="eastAsia"/>
        </w:rPr>
        <w:t>　　　　　　6.服务与管理问题</w:t>
      </w:r>
      <w:r>
        <w:rPr>
          <w:rFonts w:hint="eastAsia"/>
        </w:rPr>
        <w:br/>
      </w:r>
      <w:r>
        <w:rPr>
          <w:rFonts w:hint="eastAsia"/>
        </w:rPr>
        <w:t>　　第4节 吉林省玉米加工产业集群化发展的必要性</w:t>
      </w:r>
      <w:r>
        <w:rPr>
          <w:rFonts w:hint="eastAsia"/>
        </w:rPr>
        <w:br/>
      </w:r>
      <w:r>
        <w:rPr>
          <w:rFonts w:hint="eastAsia"/>
        </w:rPr>
        <w:t>　　　　　　1.吉林省玉米加工产业发展面临的形势</w:t>
      </w:r>
      <w:r>
        <w:rPr>
          <w:rFonts w:hint="eastAsia"/>
        </w:rPr>
        <w:br/>
      </w:r>
      <w:r>
        <w:rPr>
          <w:rFonts w:hint="eastAsia"/>
        </w:rPr>
        <w:t>　　　　　　2.吉林省发展玉米加工产业集群的必要性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吉林省玉米加工产业集群竞争力评价</w:t>
      </w:r>
      <w:r>
        <w:rPr>
          <w:rFonts w:hint="eastAsia"/>
        </w:rPr>
        <w:br/>
      </w:r>
      <w:r>
        <w:rPr>
          <w:rFonts w:hint="eastAsia"/>
        </w:rPr>
        <w:t>　　第1节 国内外玉米加工产业集群竞争力现状</w:t>
      </w:r>
      <w:r>
        <w:rPr>
          <w:rFonts w:hint="eastAsia"/>
        </w:rPr>
        <w:br/>
      </w:r>
      <w:r>
        <w:rPr>
          <w:rFonts w:hint="eastAsia"/>
        </w:rPr>
        <w:t>　　　　　　1.世界玉米加工产业集群竞争力现状</w:t>
      </w:r>
      <w:r>
        <w:rPr>
          <w:rFonts w:hint="eastAsia"/>
        </w:rPr>
        <w:br/>
      </w:r>
      <w:r>
        <w:rPr>
          <w:rFonts w:hint="eastAsia"/>
        </w:rPr>
        <w:t>　　　　　　2.我国玉米加工产业集群竞争力现状</w:t>
      </w:r>
      <w:r>
        <w:rPr>
          <w:rFonts w:hint="eastAsia"/>
        </w:rPr>
        <w:br/>
      </w:r>
      <w:r>
        <w:rPr>
          <w:rFonts w:hint="eastAsia"/>
        </w:rPr>
        <w:t>　　　　　　3.吉林省玉米加工产业集群竞争力现状</w:t>
      </w:r>
      <w:r>
        <w:rPr>
          <w:rFonts w:hint="eastAsia"/>
        </w:rPr>
        <w:br/>
      </w:r>
      <w:r>
        <w:rPr>
          <w:rFonts w:hint="eastAsia"/>
        </w:rPr>
        <w:t>　　第2节 吉林省玉米加工产业集群竞争力的优势分析</w:t>
      </w:r>
      <w:r>
        <w:rPr>
          <w:rFonts w:hint="eastAsia"/>
        </w:rPr>
        <w:br/>
      </w:r>
      <w:r>
        <w:rPr>
          <w:rFonts w:hint="eastAsia"/>
        </w:rPr>
        <w:t>　　　　　　1.生产要素分析</w:t>
      </w:r>
      <w:r>
        <w:rPr>
          <w:rFonts w:hint="eastAsia"/>
        </w:rPr>
        <w:br/>
      </w:r>
      <w:r>
        <w:rPr>
          <w:rFonts w:hint="eastAsia"/>
        </w:rPr>
        <w:t>　　　　　　2.需求条件分析</w:t>
      </w:r>
      <w:r>
        <w:rPr>
          <w:rFonts w:hint="eastAsia"/>
        </w:rPr>
        <w:br/>
      </w:r>
      <w:r>
        <w:rPr>
          <w:rFonts w:hint="eastAsia"/>
        </w:rPr>
        <w:t>　　　　　　3.竞争环境分析</w:t>
      </w:r>
      <w:r>
        <w:rPr>
          <w:rFonts w:hint="eastAsia"/>
        </w:rPr>
        <w:br/>
      </w:r>
      <w:r>
        <w:rPr>
          <w:rFonts w:hint="eastAsia"/>
        </w:rPr>
        <w:t>　　　　　　4.相关支持产业分析</w:t>
      </w:r>
      <w:r>
        <w:rPr>
          <w:rFonts w:hint="eastAsia"/>
        </w:rPr>
        <w:br/>
      </w:r>
      <w:r>
        <w:rPr>
          <w:rFonts w:hint="eastAsia"/>
        </w:rPr>
        <w:t>　　第3节 吉林省玉米加工产业集群竞争力总体评价</w:t>
      </w:r>
      <w:r>
        <w:rPr>
          <w:rFonts w:hint="eastAsia"/>
        </w:rPr>
        <w:br/>
      </w:r>
      <w:r>
        <w:rPr>
          <w:rFonts w:hint="eastAsia"/>
        </w:rPr>
        <w:t>　　第4节 吉林省玉米加工产业集群竞争力评价指标体系的构建</w:t>
      </w:r>
      <w:r>
        <w:rPr>
          <w:rFonts w:hint="eastAsia"/>
        </w:rPr>
        <w:br/>
      </w:r>
      <w:r>
        <w:rPr>
          <w:rFonts w:hint="eastAsia"/>
        </w:rPr>
        <w:t>　　　　　　1.吉林省玉米加工产业集群竞争力指标体系建立的意义</w:t>
      </w:r>
      <w:r>
        <w:rPr>
          <w:rFonts w:hint="eastAsia"/>
        </w:rPr>
        <w:br/>
      </w:r>
      <w:r>
        <w:rPr>
          <w:rFonts w:hint="eastAsia"/>
        </w:rPr>
        <w:t>　　　　　　2.构建吉林省玉米加工产业集群竞争力指标体系的原则</w:t>
      </w:r>
      <w:r>
        <w:rPr>
          <w:rFonts w:hint="eastAsia"/>
        </w:rPr>
        <w:br/>
      </w:r>
      <w:r>
        <w:rPr>
          <w:rFonts w:hint="eastAsia"/>
        </w:rPr>
        <w:t>　　　　　　3.构建吉林省玉米加工产业集群竞争力的指标体系内容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提升吉林省玉米加工产业集群化发展水平的政策与措施</w:t>
      </w:r>
      <w:r>
        <w:rPr>
          <w:rFonts w:hint="eastAsia"/>
        </w:rPr>
        <w:br/>
      </w:r>
      <w:r>
        <w:rPr>
          <w:rFonts w:hint="eastAsia"/>
        </w:rPr>
        <w:t>　　第1节 兼并重组，走规模化发展道路</w:t>
      </w:r>
      <w:r>
        <w:rPr>
          <w:rFonts w:hint="eastAsia"/>
        </w:rPr>
        <w:br/>
      </w:r>
      <w:r>
        <w:rPr>
          <w:rFonts w:hint="eastAsia"/>
        </w:rPr>
        <w:t>　　　　　　1.我国玉米加工行业兼并重组趋势分析</w:t>
      </w:r>
      <w:r>
        <w:rPr>
          <w:rFonts w:hint="eastAsia"/>
        </w:rPr>
        <w:br/>
      </w:r>
      <w:r>
        <w:rPr>
          <w:rFonts w:hint="eastAsia"/>
        </w:rPr>
        <w:t>　　　　　　2.吉林省玉米加工产业兼并重组动因分析</w:t>
      </w:r>
      <w:r>
        <w:rPr>
          <w:rFonts w:hint="eastAsia"/>
        </w:rPr>
        <w:br/>
      </w:r>
      <w:r>
        <w:rPr>
          <w:rFonts w:hint="eastAsia"/>
        </w:rPr>
        <w:t>　　　　　　3.加快吉林省玉米加工产业规模经济的发展步伐</w:t>
      </w:r>
      <w:r>
        <w:rPr>
          <w:rFonts w:hint="eastAsia"/>
        </w:rPr>
        <w:br/>
      </w:r>
      <w:r>
        <w:rPr>
          <w:rFonts w:hint="eastAsia"/>
        </w:rPr>
        <w:t>　　第2节 加快相关产业的发展</w:t>
      </w:r>
      <w:r>
        <w:rPr>
          <w:rFonts w:hint="eastAsia"/>
        </w:rPr>
        <w:br/>
      </w:r>
      <w:r>
        <w:rPr>
          <w:rFonts w:hint="eastAsia"/>
        </w:rPr>
        <w:t>　　　　　　1.我国玉米加工相关产业的基本情况</w:t>
      </w:r>
      <w:r>
        <w:rPr>
          <w:rFonts w:hint="eastAsia"/>
        </w:rPr>
        <w:br/>
      </w:r>
      <w:r>
        <w:rPr>
          <w:rFonts w:hint="eastAsia"/>
        </w:rPr>
        <w:t>　　　　　　2.吉林省玉米加工相关产业的现状分析</w:t>
      </w:r>
      <w:r>
        <w:rPr>
          <w:rFonts w:hint="eastAsia"/>
        </w:rPr>
        <w:br/>
      </w:r>
      <w:r>
        <w:rPr>
          <w:rFonts w:hint="eastAsia"/>
        </w:rPr>
        <w:t>　　　　　　3.吉林省玉米加工相关产业发展对策</w:t>
      </w:r>
      <w:r>
        <w:rPr>
          <w:rFonts w:hint="eastAsia"/>
        </w:rPr>
        <w:br/>
      </w:r>
      <w:r>
        <w:rPr>
          <w:rFonts w:hint="eastAsia"/>
        </w:rPr>
        <w:t>　　第3节 利用集群优势，打造虚拟企业</w:t>
      </w:r>
      <w:r>
        <w:rPr>
          <w:rFonts w:hint="eastAsia"/>
        </w:rPr>
        <w:br/>
      </w:r>
      <w:r>
        <w:rPr>
          <w:rFonts w:hint="eastAsia"/>
        </w:rPr>
        <w:t>　　　　　　1.虚拟企业的概念</w:t>
      </w:r>
      <w:r>
        <w:rPr>
          <w:rFonts w:hint="eastAsia"/>
        </w:rPr>
        <w:br/>
      </w:r>
      <w:r>
        <w:rPr>
          <w:rFonts w:hint="eastAsia"/>
        </w:rPr>
        <w:t>　　　　　　2.虚拟企业给吉林省玉米加工产业带来的优势</w:t>
      </w:r>
      <w:r>
        <w:rPr>
          <w:rFonts w:hint="eastAsia"/>
        </w:rPr>
        <w:br/>
      </w:r>
      <w:r>
        <w:rPr>
          <w:rFonts w:hint="eastAsia"/>
        </w:rPr>
        <w:t>　　　　　　3.利用集群自身优势，打造吉林省虚拟玉米加工产业群</w:t>
      </w:r>
      <w:r>
        <w:rPr>
          <w:rFonts w:hint="eastAsia"/>
        </w:rPr>
        <w:br/>
      </w:r>
      <w:r>
        <w:rPr>
          <w:rFonts w:hint="eastAsia"/>
        </w:rPr>
        <w:t>　　第4节 加强以技术创新为主的自主研发</w:t>
      </w:r>
      <w:r>
        <w:rPr>
          <w:rFonts w:hint="eastAsia"/>
        </w:rPr>
        <w:br/>
      </w:r>
      <w:r>
        <w:rPr>
          <w:rFonts w:hint="eastAsia"/>
        </w:rPr>
        <w:t>　　　　　　1.构建技术创新平台，加大技术研发力度</w:t>
      </w:r>
      <w:r>
        <w:rPr>
          <w:rFonts w:hint="eastAsia"/>
        </w:rPr>
        <w:br/>
      </w:r>
      <w:r>
        <w:rPr>
          <w:rFonts w:hint="eastAsia"/>
        </w:rPr>
        <w:t>　　　　　　2.依靠技术创新，实施品牌战略，加大自主研发力度</w:t>
      </w:r>
      <w:r>
        <w:rPr>
          <w:rFonts w:hint="eastAsia"/>
        </w:rPr>
        <w:br/>
      </w:r>
      <w:r>
        <w:rPr>
          <w:rFonts w:hint="eastAsia"/>
        </w:rPr>
        <w:t>　　　　　　3.加强产品的自主研发</w:t>
      </w:r>
      <w:r>
        <w:rPr>
          <w:rFonts w:hint="eastAsia"/>
        </w:rPr>
        <w:br/>
      </w:r>
      <w:r>
        <w:rPr>
          <w:rFonts w:hint="eastAsia"/>
        </w:rPr>
        <w:t>　　第5节 中:智:林:－建立合理的营销体系和售货服务体系</w:t>
      </w:r>
      <w:r>
        <w:rPr>
          <w:rFonts w:hint="eastAsia"/>
        </w:rPr>
        <w:br/>
      </w:r>
      <w:r>
        <w:rPr>
          <w:rFonts w:hint="eastAsia"/>
        </w:rPr>
        <w:t>　　　　　　1.营销体制的选择</w:t>
      </w:r>
      <w:r>
        <w:rPr>
          <w:rFonts w:hint="eastAsia"/>
        </w:rPr>
        <w:br/>
      </w:r>
      <w:r>
        <w:rPr>
          <w:rFonts w:hint="eastAsia"/>
        </w:rPr>
        <w:t>　　　　　　2.营销模式的选择</w:t>
      </w:r>
      <w:r>
        <w:rPr>
          <w:rFonts w:hint="eastAsia"/>
        </w:rPr>
        <w:br/>
      </w:r>
      <w:r>
        <w:rPr>
          <w:rFonts w:hint="eastAsia"/>
        </w:rPr>
        <w:t>　　　　　　结 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9a8f5aa6e14241" w:history="1">
        <w:r>
          <w:rPr>
            <w:rStyle w:val="Hyperlink"/>
          </w:rPr>
          <w:t>吉林省玉米加工产业集群竞争力研究报告（2007）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0266A55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9a8f5aa6e14241" w:history="1">
        <w:r>
          <w:rPr>
            <w:rStyle w:val="Hyperlink"/>
          </w:rPr>
          <w:t>https://www.20087.com/2007-10/R_jilinshengyumijiagongchanyejiqunjingBaoGao.html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e44a8f5e5847e0" w:history="1">
      <w:r>
        <w:rPr>
          <w:rStyle w:val="Hyperlink"/>
        </w:rPr>
        <w:t>吉林省玉米加工产业集群竞争力研究报告（2007）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jilinshengyumijiagongchanyejiqunjingBaoGao.html" TargetMode="External" Id="Re89a8f5aa6e142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jilinshengyumijiagongchanyejiqunjingBaoGao.html" TargetMode="External" Id="Rf3e44a8f5e5847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2007-10-15T05:29:00Z</dcterms:created>
  <dcterms:modified xsi:type="dcterms:W3CDTF">2007-10-15T06:29:00Z</dcterms:modified>
  <dc:subject>吉林省玉米加工产业集群竞争力研究报告（2007）</dc:subject>
  <dc:title>吉林省玉米加工产业集群竞争力研究报告（2007）</dc:title>
  <cp:keywords>吉林省玉米加工产业集群竞争力研究报告（2007）</cp:keywords>
  <dc:description>吉林省玉米加工产业集群竞争力研究报告（2007）</dc:description>
</cp:coreProperties>
</file>