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1a0badb7746b6" w:history="1">
              <w:r>
                <w:rPr>
                  <w:rStyle w:val="Hyperlink"/>
                </w:rPr>
                <w:t>工矿有轨专用车行业市场发展调研预测报告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1a0badb7746b6" w:history="1">
              <w:r>
                <w:rPr>
                  <w:rStyle w:val="Hyperlink"/>
                </w:rPr>
                <w:t>工矿有轨专用车行业市场发展调研预测报告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f1a0badb7746b6" w:history="1">
                <w:r>
                  <w:rPr>
                    <w:rStyle w:val="Hyperlink"/>
                  </w:rPr>
                  <w:t>https://www.20087.com/2007-10/R_gongkuangyouguizhuanyongcheshichangfBaoGao.html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工矿有轨专用车行业行业发展概况</w:t>
      </w:r>
      <w:r>
        <w:rPr>
          <w:rFonts w:hint="eastAsia"/>
        </w:rPr>
        <w:br/>
      </w:r>
      <w:r>
        <w:rPr>
          <w:rFonts w:hint="eastAsia"/>
        </w:rPr>
        <w:t>　　第一节 工矿有轨专用车行业的定义及分类</w:t>
      </w:r>
      <w:r>
        <w:rPr>
          <w:rFonts w:hint="eastAsia"/>
        </w:rPr>
        <w:br/>
      </w:r>
      <w:r>
        <w:rPr>
          <w:rFonts w:hint="eastAsia"/>
        </w:rPr>
        <w:t>　　　　一、工矿有轨专用车行业的定义</w:t>
      </w:r>
      <w:r>
        <w:rPr>
          <w:rFonts w:hint="eastAsia"/>
        </w:rPr>
        <w:br/>
      </w:r>
      <w:r>
        <w:rPr>
          <w:rFonts w:hint="eastAsia"/>
        </w:rPr>
        <w:t>　　　　二、工矿有轨专用车行业的分类</w:t>
      </w:r>
      <w:r>
        <w:rPr>
          <w:rFonts w:hint="eastAsia"/>
        </w:rPr>
        <w:br/>
      </w:r>
      <w:r>
        <w:rPr>
          <w:rFonts w:hint="eastAsia"/>
        </w:rPr>
        <w:t>　　第二节 工矿有轨专用车行业的发展特征</w:t>
      </w:r>
      <w:r>
        <w:rPr>
          <w:rFonts w:hint="eastAsia"/>
        </w:rPr>
        <w:br/>
      </w:r>
      <w:r>
        <w:rPr>
          <w:rFonts w:hint="eastAsia"/>
        </w:rPr>
        <w:t>　　　　一、工矿有轨专用车行业产业链分析</w:t>
      </w:r>
      <w:r>
        <w:rPr>
          <w:rFonts w:hint="eastAsia"/>
        </w:rPr>
        <w:br/>
      </w:r>
      <w:r>
        <w:rPr>
          <w:rFonts w:hint="eastAsia"/>
        </w:rPr>
        <w:t>　　　　二、工矿有轨专用车行业生命周期分析</w:t>
      </w:r>
      <w:r>
        <w:rPr>
          <w:rFonts w:hint="eastAsia"/>
        </w:rPr>
        <w:br/>
      </w:r>
      <w:r>
        <w:rPr>
          <w:rFonts w:hint="eastAsia"/>
        </w:rPr>
        <w:t>　　　　三、工矿有轨专用车行业市场特征分析</w:t>
      </w:r>
      <w:r>
        <w:rPr>
          <w:rFonts w:hint="eastAsia"/>
        </w:rPr>
        <w:br/>
      </w:r>
      <w:r>
        <w:rPr>
          <w:rFonts w:hint="eastAsia"/>
        </w:rPr>
        <w:t>　　第三节 工矿有轨专用车行业企业区域分布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工矿有轨专用车行业市场分析</w:t>
      </w:r>
      <w:r>
        <w:rPr>
          <w:rFonts w:hint="eastAsia"/>
        </w:rPr>
        <w:br/>
      </w:r>
      <w:r>
        <w:rPr>
          <w:rFonts w:hint="eastAsia"/>
        </w:rPr>
        <w:t>　　第一节 工矿有轨专用车行业供需状况分析</w:t>
      </w:r>
      <w:r>
        <w:rPr>
          <w:rFonts w:hint="eastAsia"/>
        </w:rPr>
        <w:br/>
      </w:r>
      <w:r>
        <w:rPr>
          <w:rFonts w:hint="eastAsia"/>
        </w:rPr>
        <w:t>　　　　一、工矿有轨专用车行业需求分析</w:t>
      </w:r>
      <w:r>
        <w:rPr>
          <w:rFonts w:hint="eastAsia"/>
        </w:rPr>
        <w:br/>
      </w:r>
      <w:r>
        <w:rPr>
          <w:rFonts w:hint="eastAsia"/>
        </w:rPr>
        <w:t>　　　　二、工矿有轨专用车行业供给分析</w:t>
      </w:r>
      <w:r>
        <w:rPr>
          <w:rFonts w:hint="eastAsia"/>
        </w:rPr>
        <w:br/>
      </w:r>
      <w:r>
        <w:rPr>
          <w:rFonts w:hint="eastAsia"/>
        </w:rPr>
        <w:t>　　第二节 工矿有轨专用车行业市场空间分析</w:t>
      </w:r>
      <w:r>
        <w:rPr>
          <w:rFonts w:hint="eastAsia"/>
        </w:rPr>
        <w:br/>
      </w:r>
      <w:r>
        <w:rPr>
          <w:rFonts w:hint="eastAsia"/>
        </w:rPr>
        <w:t>　　第三节 2006年工矿有轨华专用车行业回顾及2007年分析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一、2006年工矿有轨专用车行业回顾</w:t>
      </w:r>
      <w:r>
        <w:rPr>
          <w:rFonts w:hint="eastAsia"/>
        </w:rPr>
        <w:br/>
      </w:r>
      <w:r>
        <w:rPr>
          <w:rFonts w:hint="eastAsia"/>
        </w:rPr>
        <w:t>　　　　二、2007年工矿有轨专用车行业分析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二、地区经营经状况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工矿有轨专用车行业市场竞争格局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国内竞争</w:t>
      </w:r>
      <w:r>
        <w:rPr>
          <w:rFonts w:hint="eastAsia"/>
        </w:rPr>
        <w:br/>
      </w:r>
      <w:r>
        <w:rPr>
          <w:rFonts w:hint="eastAsia"/>
        </w:rPr>
        <w:t>　　第三节 国际竞争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工矿有轨专用车行业重点公司分析</w:t>
      </w:r>
      <w:r>
        <w:rPr>
          <w:rFonts w:hint="eastAsia"/>
        </w:rPr>
        <w:br/>
      </w:r>
      <w:r>
        <w:rPr>
          <w:rFonts w:hint="eastAsia"/>
        </w:rPr>
        <w:t>　　第一节 厦门工程机械制动器厂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第二节 鞍钢集团鞍山矿业运输设备制造厂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第三节 青岛兴本车辆有限公司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第四节 福建安溪荣坤工程机械厂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第五节 三星工矿配件厂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工矿有轨专用车行业发展前景分析</w:t>
      </w:r>
      <w:r>
        <w:rPr>
          <w:rFonts w:hint="eastAsia"/>
        </w:rPr>
        <w:br/>
      </w:r>
      <w:r>
        <w:rPr>
          <w:rFonts w:hint="eastAsia"/>
        </w:rPr>
        <w:t>　　第一节 工矿有轨专用车行业发展趋势分析</w:t>
      </w:r>
      <w:r>
        <w:rPr>
          <w:rFonts w:hint="eastAsia"/>
        </w:rPr>
        <w:br/>
      </w:r>
      <w:r>
        <w:rPr>
          <w:rFonts w:hint="eastAsia"/>
        </w:rPr>
        <w:t>　　　　一、工矿有轨专用车行业发展趋势</w:t>
      </w:r>
      <w:r>
        <w:rPr>
          <w:rFonts w:hint="eastAsia"/>
        </w:rPr>
        <w:br/>
      </w:r>
      <w:r>
        <w:rPr>
          <w:rFonts w:hint="eastAsia"/>
        </w:rPr>
        <w:t>　　　　二、工矿有轨专用车行业子行业发展趋势</w:t>
      </w:r>
      <w:r>
        <w:rPr>
          <w:rFonts w:hint="eastAsia"/>
        </w:rPr>
        <w:br/>
      </w:r>
      <w:r>
        <w:rPr>
          <w:rFonts w:hint="eastAsia"/>
        </w:rPr>
        <w:t>　　第二节 工矿有轨专用车行业技术发展趋势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工矿有轨专用车行业发展预测</w:t>
      </w:r>
      <w:r>
        <w:rPr>
          <w:rFonts w:hint="eastAsia"/>
        </w:rPr>
        <w:br/>
      </w:r>
      <w:r>
        <w:rPr>
          <w:rFonts w:hint="eastAsia"/>
        </w:rPr>
        <w:t>　　　　一、2007年工矿有轨纵专用车行业供需形势预测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二、2007年工矿有轨专用车行业发展环境预测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工矿有轨专用车行业投资机会与风险分析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工矿有轨专用车行业投资机会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工矿有轨专用车行业投资风险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(中智~林)工矿有轨专用车行业投资建议</w:t>
      </w:r>
      <w:r>
        <w:rPr>
          <w:rFonts w:hint="eastAsia"/>
        </w:rPr>
        <w:br/>
      </w:r>
      <w:r>
        <w:rPr>
          <w:rFonts w:hint="eastAsia"/>
        </w:rPr>
        <w:t>　　　　一、工矿有轨专用车行业投资方式</w:t>
      </w:r>
      <w:r>
        <w:rPr>
          <w:rFonts w:hint="eastAsia"/>
        </w:rPr>
        <w:br/>
      </w:r>
      <w:r>
        <w:rPr>
          <w:rFonts w:hint="eastAsia"/>
        </w:rPr>
        <w:t>　　　　二、工矿有轨专用车行业投资时机</w:t>
      </w:r>
      <w:r>
        <w:rPr>
          <w:rFonts w:hint="eastAsia"/>
        </w:rPr>
        <w:br/>
      </w:r>
      <w:r>
        <w:rPr>
          <w:rFonts w:hint="eastAsia"/>
        </w:rPr>
        <w:t>　　　　三、工矿有轨专用车行业投资方向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2007年工矿有轨专用车产成品示意图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2007年工矿有轨专用车产品销售收入示意图</w:t>
      </w:r>
      <w:r>
        <w:rPr>
          <w:rFonts w:hint="eastAsia"/>
        </w:rPr>
        <w:br/>
      </w:r>
      <w:r>
        <w:rPr>
          <w:rFonts w:hint="eastAsia"/>
        </w:rPr>
        <w:t>　　图表 2006年工矿有轨专用车利润总额示意图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2007年工矿有轨专用车企业数量分布</w:t>
      </w:r>
      <w:r>
        <w:rPr>
          <w:rFonts w:hint="eastAsia"/>
        </w:rPr>
        <w:br/>
      </w:r>
      <w:r>
        <w:rPr>
          <w:rFonts w:hint="eastAsia"/>
        </w:rPr>
        <w:t>　　图表 2007年工矿有轨专用车人员数量分布</w:t>
      </w:r>
      <w:r>
        <w:rPr>
          <w:rFonts w:hint="eastAsia"/>
        </w:rPr>
        <w:br/>
      </w:r>
      <w:r>
        <w:rPr>
          <w:rFonts w:hint="eastAsia"/>
        </w:rPr>
        <w:t>　　图表 2007年工矿有轨专用车总资产规模示意图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2007年工矿有轨专用车固定资产平均余额示意图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2007年工矿有轨专用车工业总产值示意图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2007年工矿有轨专用车利润总额示意图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2007年工矿有轨专用车销售毛利率示意图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2007年工矿有轨专用车行业负债示横意图</w:t>
      </w:r>
      <w:r>
        <w:rPr>
          <w:rFonts w:hint="eastAsia"/>
        </w:rPr>
        <w:br/>
      </w:r>
      <w:r>
        <w:rPr>
          <w:rFonts w:hint="eastAsia"/>
        </w:rPr>
        <w:t>　　图表 2007年工矿有轨专用车行业资产债率示意图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2007年工矿有轨专用车华北地区产成品示意图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2007年工矿有轨专用车华北地区利润总额示意图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2007年工矿有轨专用车华南地区产成品示意图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2007年工矿有轨专用车华南地区利润总额示意图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2007年工矿有轨专用车华东地区产成品示意图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2007年工矿有轨专用车华东地区利润总额示意图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2007年工矿有轨专用车华中地区产成品示意图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2007年工矿有轨专用车华中地区利润总额示意图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2007年工矿有轨专用车东北地区产成品示意图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2007年工矿有轨专用车东北地区利润总额示意图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2007年工矿有轨专用车西北地区产成品示意图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2007年工矿有轨专用车西北地区利润总额示意图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2007年工矿有轨专用车西南地区产成品示意图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2007年工矿有轨专用车西南地区利润总额示意图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1a0badb7746b6" w:history="1">
        <w:r>
          <w:rPr>
            <w:rStyle w:val="Hyperlink"/>
          </w:rPr>
          <w:t>工矿有轨专用车行业市场发展调研预测报告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f1a0badb7746b6" w:history="1">
        <w:r>
          <w:rPr>
            <w:rStyle w:val="Hyperlink"/>
          </w:rPr>
          <w:t>https://www.20087.com/2007-10/R_gongkuangyouguizhuanyongcheshichangfBaoGao.html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0c84cd86c471c" w:history="1">
      <w:r>
        <w:rPr>
          <w:rStyle w:val="Hyperlink"/>
        </w:rPr>
        <w:t>工矿有轨专用车行业市场发展调研预测报告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gongkuangyouguizhuanyongcheshichangfBaoGao.html" TargetMode="External" Id="Rf8f1a0badb77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gongkuangyouguizhuanyongcheshichangfBaoGao.html" TargetMode="External" Id="Rf790c84cd86c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2007-10-08T06:42:00Z</dcterms:created>
  <dcterms:modified xsi:type="dcterms:W3CDTF">2007-10-08T07:42:00Z</dcterms:modified>
  <dc:subject>工矿有轨专用车行业市场发展调研预测报告</dc:subject>
  <dc:title>工矿有轨专用车行业市场发展调研预测报告</dc:title>
  <cp:keywords>工矿有轨专用车行业市场发展调研预测报告</cp:keywords>
  <dc:description>工矿有轨专用车行业市场发展调研预测报告</dc:description>
</cp:coreProperties>
</file>