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b37de400f444c" w:history="1">
              <w:r>
                <w:rPr>
                  <w:rStyle w:val="Hyperlink"/>
                </w:rPr>
                <w:t>广州高新技术产业开发区（高新区）发展研究报告（2007）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b37de400f444c" w:history="1">
              <w:r>
                <w:rPr>
                  <w:rStyle w:val="Hyperlink"/>
                </w:rPr>
                <w:t>广州高新技术产业开发区（高新区）发展研究报告（2007）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b37de400f444c" w:history="1">
                <w:r>
                  <w:rPr>
                    <w:rStyle w:val="Hyperlink"/>
                  </w:rPr>
                  <w:t>https://www.20087.com/2007-10/R_guangzhougaoxinjishuchanyekaifaqugaoBaoGao.html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6b37de400f444c" w:history="1">
        <w:r>
          <w:rPr>
            <w:rStyle w:val="Hyperlink"/>
          </w:rPr>
          <w:t>广州高新技术产业开发区（高新区）发展研究报告（2007）</w:t>
        </w:r>
      </w:hyperlink>
      <w:r>
        <w:rPr>
          <w:rFonts w:hint="eastAsia"/>
        </w:rPr>
        <w:t>》形式动态研究报告（现成报告内容+客户指定内容+现时内容）</w:t>
      </w:r>
      <w:r>
        <w:rPr>
          <w:rFonts w:hint="eastAsia"/>
        </w:rPr>
        <w:br/>
      </w:r>
      <w:r>
        <w:rPr>
          <w:rFonts w:hint="eastAsia"/>
        </w:rPr>
        <w:t>　　《</w:t>
      </w:r>
      <w:hyperlink r:id="R586b37de400f444c" w:history="1">
        <w:r>
          <w:rPr>
            <w:rStyle w:val="Hyperlink"/>
          </w:rPr>
          <w:t>广州高新技术产业开发区（高新区）发展研究报告（2007）</w:t>
        </w:r>
      </w:hyperlink>
      <w:r>
        <w:rPr>
          <w:rFonts w:hint="eastAsia"/>
        </w:rPr>
        <w:t>》作者高新技术产业研究课题组</w:t>
      </w:r>
      <w:r>
        <w:rPr>
          <w:rFonts w:hint="eastAsia"/>
        </w:rPr>
        <w:br/>
      </w:r>
      <w:r>
        <w:rPr>
          <w:rFonts w:hint="eastAsia"/>
        </w:rPr>
        <w:t>　　《</w:t>
      </w:r>
      <w:hyperlink r:id="R586b37de400f444c" w:history="1">
        <w:r>
          <w:rPr>
            <w:rStyle w:val="Hyperlink"/>
          </w:rPr>
          <w:t>广州高新技术产业开发区（高新区）发展研究报告（2007）</w:t>
        </w:r>
      </w:hyperlink>
      <w:r>
        <w:rPr>
          <w:rFonts w:hint="eastAsia"/>
        </w:rPr>
        <w:t>》提示</w:t>
      </w:r>
      <w:r>
        <w:rPr>
          <w:rFonts w:hint="eastAsia"/>
        </w:rPr>
        <w:br/>
      </w:r>
      <w:r>
        <w:rPr>
          <w:rFonts w:hint="eastAsia"/>
        </w:rPr>
        <w:t>　　高新技术产业开发区是科研成果商品化、产业化的重要基地。我国高新区在经历十五年的发展后，面临着&amp;ldquo；二次创业&amp;rdquo；的历史任务。广州高新区作为中国首批国家级高新区之一，经历了三个不同的发展阶段，成为带动广州经济增长、产业结构升级转型的重要引擎。总体来讲，广州高新区的发展取得了辉煌的成绩，但也面临着体制创新方面的瓶颈。本报告在运用区域经济学理论的基础上，探讨了世界、中国两个层面上高新区的概况，运用SPSS经济统计软件对广州高新区进行纵向和横向两个不同维度的实证分析，清晰勾勒出广州高新区的地位及其历年变动情况。在此基础上，总结分析出了广州高新区面临的突出问题，并给出了中肯的策略建议。</w:t>
      </w:r>
      <w:r>
        <w:rPr>
          <w:rFonts w:hint="eastAsia"/>
        </w:rPr>
        <w:br/>
      </w:r>
      <w:r>
        <w:rPr>
          <w:rFonts w:hint="eastAsia"/>
        </w:rPr>
        <w:t>　　《</w:t>
      </w:r>
      <w:hyperlink r:id="R586b37de400f444c" w:history="1">
        <w:r>
          <w:rPr>
            <w:rStyle w:val="Hyperlink"/>
          </w:rPr>
          <w:t>广州高新技术产业开发区（高新区）发展研究报告（2007）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★全国篇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☆发展问题</w:t>
      </w:r>
      <w:r>
        <w:rPr>
          <w:rFonts w:hint="eastAsia"/>
        </w:rPr>
        <w:br/>
      </w:r>
      <w:r>
        <w:rPr>
          <w:rFonts w:hint="eastAsia"/>
        </w:rPr>
        <w:t>　　☆发展机遇</w:t>
      </w:r>
      <w:r>
        <w:rPr>
          <w:rFonts w:hint="eastAsia"/>
        </w:rPr>
        <w:br/>
      </w:r>
      <w:r>
        <w:rPr>
          <w:rFonts w:hint="eastAsia"/>
        </w:rPr>
        <w:t>　　☆发展评价</w:t>
      </w:r>
      <w:r>
        <w:rPr>
          <w:rFonts w:hint="eastAsia"/>
        </w:rPr>
        <w:br/>
      </w:r>
      <w:r>
        <w:rPr>
          <w:rFonts w:hint="eastAsia"/>
        </w:rPr>
        <w:t>　　☆发展模式</w:t>
      </w:r>
      <w:r>
        <w:rPr>
          <w:rFonts w:hint="eastAsia"/>
        </w:rPr>
        <w:br/>
      </w:r>
      <w:r>
        <w:rPr>
          <w:rFonts w:hint="eastAsia"/>
        </w:rPr>
        <w:t>　　☆发展对策</w:t>
      </w:r>
      <w:r>
        <w:rPr>
          <w:rFonts w:hint="eastAsia"/>
        </w:rPr>
        <w:br/>
      </w:r>
      <w:r>
        <w:rPr>
          <w:rFonts w:hint="eastAsia"/>
        </w:rPr>
        <w:t>　　★广州篇</w:t>
      </w:r>
      <w:r>
        <w:rPr>
          <w:rFonts w:hint="eastAsia"/>
        </w:rPr>
        <w:br/>
      </w:r>
      <w:r>
        <w:rPr>
          <w:rFonts w:hint="eastAsia"/>
        </w:rPr>
        <w:t>　　☆发展现状</w:t>
      </w:r>
      <w:r>
        <w:rPr>
          <w:rFonts w:hint="eastAsia"/>
        </w:rPr>
        <w:br/>
      </w:r>
      <w:r>
        <w:rPr>
          <w:rFonts w:hint="eastAsia"/>
        </w:rPr>
        <w:t>　　☆发展问题</w:t>
      </w:r>
      <w:r>
        <w:rPr>
          <w:rFonts w:hint="eastAsia"/>
        </w:rPr>
        <w:br/>
      </w:r>
      <w:r>
        <w:rPr>
          <w:rFonts w:hint="eastAsia"/>
        </w:rPr>
        <w:t>　　☆SWOT 分析</w:t>
      </w:r>
      <w:r>
        <w:rPr>
          <w:rFonts w:hint="eastAsia"/>
        </w:rPr>
        <w:br/>
      </w:r>
      <w:r>
        <w:rPr>
          <w:rFonts w:hint="eastAsia"/>
        </w:rPr>
        <w:t>　　☆战略分析</w:t>
      </w:r>
      <w:r>
        <w:rPr>
          <w:rFonts w:hint="eastAsia"/>
        </w:rPr>
        <w:br/>
      </w:r>
      <w:r>
        <w:rPr>
          <w:rFonts w:hint="eastAsia"/>
        </w:rPr>
        <w:t>　　☆战略选择</w:t>
      </w:r>
      <w:r>
        <w:rPr>
          <w:rFonts w:hint="eastAsia"/>
        </w:rPr>
        <w:br/>
      </w:r>
      <w:r>
        <w:rPr>
          <w:rFonts w:hint="eastAsia"/>
        </w:rPr>
        <w:t>　　☆支撑体系</w:t>
      </w:r>
      <w:r>
        <w:rPr>
          <w:rFonts w:hint="eastAsia"/>
        </w:rPr>
        <w:br/>
      </w:r>
      <w:r>
        <w:rPr>
          <w:rFonts w:hint="eastAsia"/>
        </w:rPr>
        <w:t>　　绪 言</w:t>
      </w:r>
      <w:r>
        <w:rPr>
          <w:rFonts w:hint="eastAsia"/>
        </w:rPr>
        <w:br/>
      </w:r>
      <w:r>
        <w:rPr>
          <w:rFonts w:hint="eastAsia"/>
        </w:rPr>
        <w:t>　　上 部：综述篇</w:t>
      </w:r>
      <w:r>
        <w:rPr>
          <w:rFonts w:hint="eastAsia"/>
        </w:rPr>
        <w:br/>
      </w:r>
      <w:r>
        <w:rPr>
          <w:rFonts w:hint="eastAsia"/>
        </w:rPr>
        <w:br/>
      </w:r>
      <w:r>
        <w:rPr>
          <w:rFonts w:hint="eastAsia"/>
        </w:rPr>
        <w:t>第1章 高新区相关理论综述</w:t>
      </w:r>
      <w:r>
        <w:rPr>
          <w:rFonts w:hint="eastAsia"/>
        </w:rPr>
        <w:br/>
      </w:r>
      <w:r>
        <w:rPr>
          <w:rFonts w:hint="eastAsia"/>
        </w:rPr>
        <w:t>　　第1节 高新区的类型</w:t>
      </w:r>
      <w:r>
        <w:rPr>
          <w:rFonts w:hint="eastAsia"/>
        </w:rPr>
        <w:br/>
      </w:r>
      <w:r>
        <w:rPr>
          <w:rFonts w:hint="eastAsia"/>
        </w:rPr>
        <w:t>　　第2节 产业集聚理论</w:t>
      </w:r>
      <w:r>
        <w:rPr>
          <w:rFonts w:hint="eastAsia"/>
        </w:rPr>
        <w:br/>
      </w:r>
      <w:r>
        <w:rPr>
          <w:rFonts w:hint="eastAsia"/>
        </w:rPr>
        <w:t>　　第3节 增长极理论</w:t>
      </w:r>
      <w:r>
        <w:rPr>
          <w:rFonts w:hint="eastAsia"/>
        </w:rPr>
        <w:br/>
      </w:r>
      <w:r>
        <w:rPr>
          <w:rFonts w:hint="eastAsia"/>
        </w:rPr>
        <w:t>　　第4节 扩散理论</w:t>
      </w:r>
      <w:r>
        <w:rPr>
          <w:rFonts w:hint="eastAsia"/>
        </w:rPr>
        <w:br/>
      </w:r>
      <w:r>
        <w:rPr>
          <w:rFonts w:hint="eastAsia"/>
        </w:rPr>
        <w:t>　　第5节 孵化器理论</w:t>
      </w:r>
      <w:r>
        <w:rPr>
          <w:rFonts w:hint="eastAsia"/>
        </w:rPr>
        <w:br/>
      </w:r>
      <w:r>
        <w:rPr>
          <w:rFonts w:hint="eastAsia"/>
        </w:rPr>
        <w:t>　　第6节 三元参与理论</w:t>
      </w:r>
      <w:r>
        <w:rPr>
          <w:rFonts w:hint="eastAsia"/>
        </w:rPr>
        <w:br/>
      </w:r>
      <w:r>
        <w:rPr>
          <w:rFonts w:hint="eastAsia"/>
        </w:rPr>
        <w:t>　　中 部：全国篇</w:t>
      </w:r>
      <w:r>
        <w:rPr>
          <w:rFonts w:hint="eastAsia"/>
        </w:rPr>
        <w:br/>
      </w:r>
      <w:r>
        <w:rPr>
          <w:rFonts w:hint="eastAsia"/>
        </w:rPr>
        <w:br/>
      </w:r>
      <w:r>
        <w:rPr>
          <w:rFonts w:hint="eastAsia"/>
        </w:rPr>
        <w:t>第1章 国内外高新区发展情况分析</w:t>
      </w:r>
      <w:r>
        <w:rPr>
          <w:rFonts w:hint="eastAsia"/>
        </w:rPr>
        <w:br/>
      </w:r>
      <w:r>
        <w:rPr>
          <w:rFonts w:hint="eastAsia"/>
        </w:rPr>
        <w:t>　　第1节 国外高新区发展状况</w:t>
      </w:r>
      <w:r>
        <w:rPr>
          <w:rFonts w:hint="eastAsia"/>
        </w:rPr>
        <w:br/>
      </w:r>
      <w:r>
        <w:rPr>
          <w:rFonts w:hint="eastAsia"/>
        </w:rPr>
        <w:t>　　第2节 我国高新区的发展分析</w:t>
      </w:r>
      <w:r>
        <w:rPr>
          <w:rFonts w:hint="eastAsia"/>
        </w:rPr>
        <w:br/>
      </w:r>
      <w:r>
        <w:rPr>
          <w:rFonts w:hint="eastAsia"/>
        </w:rPr>
        <w:t>　　第3节 我国高新区面临的问题</w:t>
      </w:r>
      <w:r>
        <w:rPr>
          <w:rFonts w:hint="eastAsia"/>
        </w:rPr>
        <w:br/>
      </w:r>
      <w:r>
        <w:rPr>
          <w:rFonts w:hint="eastAsia"/>
        </w:rPr>
        <w:t>　　第4节 我国高新区发展面临的机遇</w:t>
      </w:r>
      <w:r>
        <w:rPr>
          <w:rFonts w:hint="eastAsia"/>
        </w:rPr>
        <w:br/>
      </w:r>
      <w:r>
        <w:rPr>
          <w:rFonts w:hint="eastAsia"/>
        </w:rPr>
        <w:br/>
      </w:r>
      <w:r>
        <w:rPr>
          <w:rFonts w:hint="eastAsia"/>
        </w:rPr>
        <w:t>第2章 我国高新区的定量化评价</w:t>
      </w:r>
      <w:r>
        <w:rPr>
          <w:rFonts w:hint="eastAsia"/>
        </w:rPr>
        <w:br/>
      </w:r>
      <w:r>
        <w:rPr>
          <w:rFonts w:hint="eastAsia"/>
        </w:rPr>
        <w:t>　　第1节 我国高新区的评价</w:t>
      </w:r>
      <w:r>
        <w:rPr>
          <w:rFonts w:hint="eastAsia"/>
        </w:rPr>
        <w:br/>
      </w:r>
      <w:r>
        <w:rPr>
          <w:rFonts w:hint="eastAsia"/>
        </w:rPr>
        <w:t>　　　　　　1.高新技术企业评价指标体系的设计原则</w:t>
      </w:r>
      <w:r>
        <w:rPr>
          <w:rFonts w:hint="eastAsia"/>
        </w:rPr>
        <w:br/>
      </w:r>
      <w:r>
        <w:rPr>
          <w:rFonts w:hint="eastAsia"/>
        </w:rPr>
        <w:t>　　　　　　2.建立高新区综合评价指标体系</w:t>
      </w:r>
      <w:r>
        <w:rPr>
          <w:rFonts w:hint="eastAsia"/>
        </w:rPr>
        <w:br/>
      </w:r>
      <w:r>
        <w:rPr>
          <w:rFonts w:hint="eastAsia"/>
        </w:rPr>
        <w:t>　　　　　　3.我国高新区定量化分析</w:t>
      </w:r>
      <w:r>
        <w:rPr>
          <w:rFonts w:hint="eastAsia"/>
        </w:rPr>
        <w:br/>
      </w:r>
      <w:r>
        <w:rPr>
          <w:rFonts w:hint="eastAsia"/>
        </w:rPr>
        <w:t>　　　　　　4.我国高新区模糊综合评价</w:t>
      </w:r>
      <w:r>
        <w:rPr>
          <w:rFonts w:hint="eastAsia"/>
        </w:rPr>
        <w:br/>
      </w:r>
      <w:r>
        <w:rPr>
          <w:rFonts w:hint="eastAsia"/>
        </w:rPr>
        <w:t>　　第2节 我国高新区评价结果分析</w:t>
      </w:r>
      <w:r>
        <w:rPr>
          <w:rFonts w:hint="eastAsia"/>
        </w:rPr>
        <w:br/>
      </w:r>
      <w:r>
        <w:rPr>
          <w:rFonts w:hint="eastAsia"/>
        </w:rPr>
        <w:br/>
      </w:r>
      <w:r>
        <w:rPr>
          <w:rFonts w:hint="eastAsia"/>
        </w:rPr>
        <w:t>第3章 促进我国高新区发展的对策</w:t>
      </w:r>
      <w:r>
        <w:rPr>
          <w:rFonts w:hint="eastAsia"/>
        </w:rPr>
        <w:br/>
      </w:r>
      <w:r>
        <w:rPr>
          <w:rFonts w:hint="eastAsia"/>
        </w:rPr>
        <w:t>　　第1节 建立我国高新区增长极</w:t>
      </w:r>
      <w:r>
        <w:rPr>
          <w:rFonts w:hint="eastAsia"/>
        </w:rPr>
        <w:br/>
      </w:r>
      <w:r>
        <w:rPr>
          <w:rFonts w:hint="eastAsia"/>
        </w:rPr>
        <w:t>　　　　　　1.第一层次─国家级重点高新区</w:t>
      </w:r>
      <w:r>
        <w:rPr>
          <w:rFonts w:hint="eastAsia"/>
        </w:rPr>
        <w:br/>
      </w:r>
      <w:r>
        <w:rPr>
          <w:rFonts w:hint="eastAsia"/>
        </w:rPr>
        <w:t>　　　　　　2.第二层次─跨省区的高新区</w:t>
      </w:r>
      <w:r>
        <w:rPr>
          <w:rFonts w:hint="eastAsia"/>
        </w:rPr>
        <w:br/>
      </w:r>
      <w:r>
        <w:rPr>
          <w:rFonts w:hint="eastAsia"/>
        </w:rPr>
        <w:t>　　　　　　3.第三层次─省区内的高新区</w:t>
      </w:r>
      <w:r>
        <w:rPr>
          <w:rFonts w:hint="eastAsia"/>
        </w:rPr>
        <w:br/>
      </w:r>
      <w:r>
        <w:rPr>
          <w:rFonts w:hint="eastAsia"/>
        </w:rPr>
        <w:t>　　第2节 建立我国高新区滚动式的发展模式</w:t>
      </w:r>
      <w:r>
        <w:rPr>
          <w:rFonts w:hint="eastAsia"/>
        </w:rPr>
        <w:br/>
      </w:r>
      <w:r>
        <w:rPr>
          <w:rFonts w:hint="eastAsia"/>
        </w:rPr>
        <w:t>　　第3节 建立我国高新区的创新体系</w:t>
      </w:r>
      <w:r>
        <w:rPr>
          <w:rFonts w:hint="eastAsia"/>
        </w:rPr>
        <w:br/>
      </w:r>
      <w:r>
        <w:rPr>
          <w:rFonts w:hint="eastAsia"/>
        </w:rPr>
        <w:t>　　第4节 完善我国高新区的风险投资体制</w:t>
      </w:r>
      <w:r>
        <w:rPr>
          <w:rFonts w:hint="eastAsia"/>
        </w:rPr>
        <w:br/>
      </w:r>
      <w:r>
        <w:rPr>
          <w:rFonts w:hint="eastAsia"/>
        </w:rPr>
        <w:t>　　第5节 国家相关政策支持</w:t>
      </w:r>
      <w:r>
        <w:rPr>
          <w:rFonts w:hint="eastAsia"/>
        </w:rPr>
        <w:br/>
      </w:r>
      <w:r>
        <w:rPr>
          <w:rFonts w:hint="eastAsia"/>
        </w:rPr>
        <w:t>　　第6节 大力发展相关科技计划</w:t>
      </w:r>
      <w:r>
        <w:rPr>
          <w:rFonts w:hint="eastAsia"/>
        </w:rPr>
        <w:br/>
      </w:r>
      <w:r>
        <w:rPr>
          <w:rFonts w:hint="eastAsia"/>
        </w:rPr>
        <w:t>　　下 部：广州篇</w:t>
      </w:r>
      <w:r>
        <w:rPr>
          <w:rFonts w:hint="eastAsia"/>
        </w:rPr>
        <w:br/>
      </w:r>
      <w:r>
        <w:rPr>
          <w:rFonts w:hint="eastAsia"/>
        </w:rPr>
        <w:br/>
      </w:r>
      <w:r>
        <w:rPr>
          <w:rFonts w:hint="eastAsia"/>
        </w:rPr>
        <w:t>第1章 广州高新区发展现状与问题分析</w:t>
      </w:r>
      <w:r>
        <w:rPr>
          <w:rFonts w:hint="eastAsia"/>
        </w:rPr>
        <w:br/>
      </w:r>
      <w:r>
        <w:rPr>
          <w:rFonts w:hint="eastAsia"/>
        </w:rPr>
        <w:t>　　第1节 广州高新区发展现状</w:t>
      </w:r>
      <w:r>
        <w:rPr>
          <w:rFonts w:hint="eastAsia"/>
        </w:rPr>
        <w:br/>
      </w:r>
      <w:r>
        <w:rPr>
          <w:rFonts w:hint="eastAsia"/>
        </w:rPr>
        <w:t>　　第2节 广州高新区发展存在的问题</w:t>
      </w:r>
      <w:r>
        <w:rPr>
          <w:rFonts w:hint="eastAsia"/>
        </w:rPr>
        <w:br/>
      </w:r>
      <w:r>
        <w:rPr>
          <w:rFonts w:hint="eastAsia"/>
        </w:rPr>
        <w:br/>
      </w:r>
      <w:r>
        <w:rPr>
          <w:rFonts w:hint="eastAsia"/>
        </w:rPr>
        <w:t>第2章 广州高新区发展的SWOT 分析</w:t>
      </w:r>
      <w:r>
        <w:rPr>
          <w:rFonts w:hint="eastAsia"/>
        </w:rPr>
        <w:br/>
      </w:r>
      <w:r>
        <w:rPr>
          <w:rFonts w:hint="eastAsia"/>
        </w:rPr>
        <w:t>　　第1节 广州高新区发展内部因素分析</w:t>
      </w:r>
      <w:r>
        <w:rPr>
          <w:rFonts w:hint="eastAsia"/>
        </w:rPr>
        <w:br/>
      </w:r>
      <w:r>
        <w:rPr>
          <w:rFonts w:hint="eastAsia"/>
        </w:rPr>
        <w:t>　　第2节 广州高新区发展外部因素分析</w:t>
      </w:r>
      <w:r>
        <w:rPr>
          <w:rFonts w:hint="eastAsia"/>
        </w:rPr>
        <w:br/>
      </w:r>
      <w:r>
        <w:rPr>
          <w:rFonts w:hint="eastAsia"/>
        </w:rPr>
        <w:br/>
      </w:r>
      <w:r>
        <w:rPr>
          <w:rFonts w:hint="eastAsia"/>
        </w:rPr>
        <w:t>第3章 吉林高新区发展战略分析与选择</w:t>
      </w:r>
      <w:r>
        <w:rPr>
          <w:rFonts w:hint="eastAsia"/>
        </w:rPr>
        <w:br/>
      </w:r>
      <w:r>
        <w:rPr>
          <w:rFonts w:hint="eastAsia"/>
        </w:rPr>
        <w:t>　　第1节 广州高新区发展战略分析</w:t>
      </w:r>
      <w:r>
        <w:rPr>
          <w:rFonts w:hint="eastAsia"/>
        </w:rPr>
        <w:br/>
      </w:r>
      <w:r>
        <w:rPr>
          <w:rFonts w:hint="eastAsia"/>
        </w:rPr>
        <w:t>　　第2节 广州高新区的发展方向</w:t>
      </w:r>
      <w:r>
        <w:rPr>
          <w:rFonts w:hint="eastAsia"/>
        </w:rPr>
        <w:br/>
      </w:r>
      <w:r>
        <w:rPr>
          <w:rFonts w:hint="eastAsia"/>
        </w:rPr>
        <w:t>　　第3节 广州高新区发展战略的实施步骤</w:t>
      </w:r>
      <w:r>
        <w:rPr>
          <w:rFonts w:hint="eastAsia"/>
        </w:rPr>
        <w:br/>
      </w:r>
      <w:r>
        <w:rPr>
          <w:rFonts w:hint="eastAsia"/>
        </w:rPr>
        <w:br/>
      </w:r>
      <w:r>
        <w:rPr>
          <w:rFonts w:hint="eastAsia"/>
        </w:rPr>
        <w:t>第4章 广州高新区发展战略的支撑体</w:t>
      </w:r>
      <w:r>
        <w:rPr>
          <w:rFonts w:hint="eastAsia"/>
        </w:rPr>
        <w:br/>
      </w:r>
      <w:r>
        <w:rPr>
          <w:rFonts w:hint="eastAsia"/>
        </w:rPr>
        <w:t>　　第1节 现行支撑体系与问题分析</w:t>
      </w:r>
      <w:r>
        <w:rPr>
          <w:rFonts w:hint="eastAsia"/>
        </w:rPr>
        <w:br/>
      </w:r>
      <w:r>
        <w:rPr>
          <w:rFonts w:hint="eastAsia"/>
        </w:rPr>
        <w:t>　　第2节 中^智^林 支撑体系的结构与完善</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b37de400f444c" w:history="1">
        <w:r>
          <w:rPr>
            <w:rStyle w:val="Hyperlink"/>
          </w:rPr>
          <w:t>广州高新技术产业开发区（高新区）发展研究报告（2007）</w:t>
        </w:r>
      </w:hyperlink>
      <w:r>
        <w:rPr>
          <w:color w:val="C00000"/>
        </w:rPr>
        <w:t>》，报告编号：</w:t>
      </w:r>
      <w:r>
        <w:rPr>
          <w:rFonts w:hint="eastAsia"/>
          <w:color w:val="C00000"/>
        </w:rPr>
        <w:t>02560A1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b37de400f444c" w:history="1">
        <w:r>
          <w:rPr>
            <w:rStyle w:val="Hyperlink"/>
          </w:rPr>
          <w:t>https://www.20087.com/2007-10/R_guangzhougaoxinjishuchanyekaifaqugaoBaoGao.html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489e532ee4b4f" w:history="1">
      <w:r>
        <w:rPr>
          <w:rStyle w:val="Hyperlink"/>
        </w:rPr>
        <w:t>广州高新技术产业开发区（高新区）发展研究报告（2007）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guangzhougaoxinjishuchanyekaifaqugaoBaoGao.html" TargetMode="External" Id="R586b37de400f444c" /></Relationships>
</file>

<file path=word/_rels/header2.xml.rels>&#65279;<?xml version="1.0" encoding="utf-8"?><Relationships xmlns="http://schemas.openxmlformats.org/package/2006/relationships"><Relationship Type="http://schemas.openxmlformats.org/officeDocument/2006/relationships/hyperlink" Target="https://www.20087.com/2007-10/R_guangzhougaoxinjishuchanyekaifaqugaoBaoGao.html" TargetMode="External" Id="Rf15489e532ee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2007-10-24T01:06:00Z</dcterms:created>
  <dcterms:modified xsi:type="dcterms:W3CDTF">2007-10-24T02:06:00Z</dcterms:modified>
  <dc:subject>广州高新技术产业开发区（高新区）发展研究报告（2007）</dc:subject>
  <dc:title>广州高新技术产业开发区（高新区）发展研究报告（2007）</dc:title>
  <cp:keywords>广州高新技术产业开发区（高新区）发展研究报告（2007）</cp:keywords>
  <dc:description>广州高新技术产业开发区（高新区）发展研究报告（2007）</dc:description>
</cp:coreProperties>
</file>