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624f115a46d3" w:history="1">
              <w:r>
                <w:rPr>
                  <w:rStyle w:val="Hyperlink"/>
                </w:rPr>
                <w:t>汽车安全气囊行业市场发展调研预测报告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624f115a46d3" w:history="1">
              <w:r>
                <w:rPr>
                  <w:rStyle w:val="Hyperlink"/>
                </w:rPr>
                <w:t>汽车安全气囊行业市场发展调研预测报告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f624f115a46d3" w:history="1">
                <w:r>
                  <w:rPr>
                    <w:rStyle w:val="Hyperlink"/>
                  </w:rPr>
                  <w:t>https://www.20087.com/2007-10/R_qicheanquanqinangshichangfazhandiaoyBaoGao.html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汽车安全气囊行业行业发展概况</w:t>
      </w:r>
      <w:r>
        <w:rPr>
          <w:rFonts w:hint="eastAsia"/>
        </w:rPr>
        <w:br/>
      </w:r>
      <w:r>
        <w:rPr>
          <w:rFonts w:hint="eastAsia"/>
        </w:rPr>
        <w:t>　　第一节 汽车安全气囊行业的定义及分类</w:t>
      </w:r>
      <w:r>
        <w:rPr>
          <w:rFonts w:hint="eastAsia"/>
        </w:rPr>
        <w:br/>
      </w:r>
      <w:r>
        <w:rPr>
          <w:rFonts w:hint="eastAsia"/>
        </w:rPr>
        <w:t>　　　　一、汽车安全气囊行业的定义</w:t>
      </w:r>
      <w:r>
        <w:rPr>
          <w:rFonts w:hint="eastAsia"/>
        </w:rPr>
        <w:br/>
      </w:r>
      <w:r>
        <w:rPr>
          <w:rFonts w:hint="eastAsia"/>
        </w:rPr>
        <w:t>　　　　二、汽车安全气囊行业的分类</w:t>
      </w:r>
      <w:r>
        <w:rPr>
          <w:rFonts w:hint="eastAsia"/>
        </w:rPr>
        <w:br/>
      </w:r>
      <w:r>
        <w:rPr>
          <w:rFonts w:hint="eastAsia"/>
        </w:rPr>
        <w:t>　　第二节 汽车安全气囊行业的发展特征</w:t>
      </w:r>
      <w:r>
        <w:rPr>
          <w:rFonts w:hint="eastAsia"/>
        </w:rPr>
        <w:br/>
      </w:r>
      <w:r>
        <w:rPr>
          <w:rFonts w:hint="eastAsia"/>
        </w:rPr>
        <w:t>　　　　一、汽车安全气囊行业产业链分析</w:t>
      </w:r>
      <w:r>
        <w:rPr>
          <w:rFonts w:hint="eastAsia"/>
        </w:rPr>
        <w:br/>
      </w:r>
      <w:r>
        <w:rPr>
          <w:rFonts w:hint="eastAsia"/>
        </w:rPr>
        <w:t>　　　　二、汽车安全气囊行业生命周期分析</w:t>
      </w:r>
      <w:r>
        <w:rPr>
          <w:rFonts w:hint="eastAsia"/>
        </w:rPr>
        <w:br/>
      </w:r>
      <w:r>
        <w:rPr>
          <w:rFonts w:hint="eastAsia"/>
        </w:rPr>
        <w:t>　　　　三、汽车安全气囊行业市场华特征分析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2006年汽车安全气囊行业回顾及2007年分析</w:t>
      </w:r>
      <w:r>
        <w:rPr>
          <w:rFonts w:hint="eastAsia"/>
        </w:rPr>
        <w:br/>
      </w:r>
      <w:r>
        <w:rPr>
          <w:rFonts w:hint="eastAsia"/>
        </w:rPr>
        <w:t>　　第一节 2006年汽车安全气囊行业回顾</w:t>
      </w:r>
      <w:r>
        <w:rPr>
          <w:rFonts w:hint="eastAsia"/>
        </w:rPr>
        <w:br/>
      </w:r>
      <w:r>
        <w:rPr>
          <w:rFonts w:hint="eastAsia"/>
        </w:rPr>
        <w:t>　　第二节 2007年汽车安全经气囊行业分析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汽车安全气囊传感器</w:t>
      </w:r>
      <w:r>
        <w:rPr>
          <w:rFonts w:hint="eastAsia"/>
        </w:rPr>
        <w:br/>
      </w:r>
      <w:r>
        <w:rPr>
          <w:rFonts w:hint="eastAsia"/>
        </w:rPr>
        <w:t>　　第一节 汽车传感器市场分析</w:t>
      </w:r>
      <w:r>
        <w:rPr>
          <w:rFonts w:hint="eastAsia"/>
        </w:rPr>
        <w:br/>
      </w:r>
      <w:r>
        <w:rPr>
          <w:rFonts w:hint="eastAsia"/>
        </w:rPr>
        <w:t>　　第二节 主要传感器</w:t>
      </w:r>
      <w:r>
        <w:rPr>
          <w:rFonts w:hint="eastAsia"/>
        </w:rPr>
        <w:br/>
      </w:r>
      <w:r>
        <w:rPr>
          <w:rFonts w:hint="eastAsia"/>
        </w:rPr>
        <w:t>　　第三节 汽车电子控制发展方向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汽车安全气囊行业重点公司分析</w:t>
      </w:r>
      <w:r>
        <w:rPr>
          <w:rFonts w:hint="eastAsia"/>
        </w:rPr>
        <w:br/>
      </w:r>
      <w:r>
        <w:rPr>
          <w:rFonts w:hint="eastAsia"/>
        </w:rPr>
        <w:t>　　第一节 外商代表企业</w:t>
      </w:r>
      <w:r>
        <w:rPr>
          <w:rFonts w:hint="eastAsia"/>
        </w:rPr>
        <w:br/>
      </w:r>
      <w:r>
        <w:rPr>
          <w:rFonts w:hint="eastAsia"/>
        </w:rPr>
        <w:t>　　　　一、奥托立夫汽车安全系统公司</w:t>
      </w:r>
      <w:r>
        <w:rPr>
          <w:rFonts w:hint="eastAsia"/>
        </w:rPr>
        <w:br/>
      </w:r>
      <w:r>
        <w:rPr>
          <w:rFonts w:hint="eastAsia"/>
        </w:rPr>
        <w:t>　　　　二、富拉司特工业有限公司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本土代表企业</w:t>
      </w:r>
      <w:r>
        <w:rPr>
          <w:rFonts w:hint="eastAsia"/>
        </w:rPr>
        <w:br/>
      </w:r>
      <w:r>
        <w:rPr>
          <w:rFonts w:hint="eastAsia"/>
        </w:rPr>
        <w:t>　　　　一、锦州锦恒汽车安全系纵统股份有限公司</w:t>
      </w:r>
      <w:r>
        <w:rPr>
          <w:rFonts w:hint="eastAsia"/>
        </w:rPr>
        <w:br/>
      </w:r>
      <w:r>
        <w:rPr>
          <w:rFonts w:hint="eastAsia"/>
        </w:rPr>
        <w:t>　　　　二、东方久乐（集团）有限公司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三、西安庆华汽车安全系统有限责任公司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汽车安全气囊行业发展前景分析</w:t>
      </w:r>
      <w:r>
        <w:rPr>
          <w:rFonts w:hint="eastAsia"/>
        </w:rPr>
        <w:br/>
      </w:r>
      <w:r>
        <w:rPr>
          <w:rFonts w:hint="eastAsia"/>
        </w:rPr>
        <w:t>　　第一节 汽车安全气囊行业发展趋势分析</w:t>
      </w:r>
      <w:r>
        <w:rPr>
          <w:rFonts w:hint="eastAsia"/>
        </w:rPr>
        <w:br/>
      </w:r>
      <w:r>
        <w:rPr>
          <w:rFonts w:hint="eastAsia"/>
        </w:rPr>
        <w:t>　　第二节 汽车安全气囊行业技术发展趋势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汽车安全气囊行业投资机会与风险分析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汽车安全气囊行业投资机会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汽车安全气囊行业投资风险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[中^智^林^]汽车安全气囊行业投资建议</w:t>
      </w:r>
      <w:r>
        <w:rPr>
          <w:rFonts w:hint="eastAsia"/>
        </w:rPr>
        <w:br/>
      </w:r>
      <w:r>
        <w:rPr>
          <w:rFonts w:hint="eastAsia"/>
        </w:rPr>
        <w:t>　　　　一、汽车安全气囊行业投资方式</w:t>
      </w:r>
      <w:r>
        <w:rPr>
          <w:rFonts w:hint="eastAsia"/>
        </w:rPr>
        <w:br/>
      </w:r>
      <w:r>
        <w:rPr>
          <w:rFonts w:hint="eastAsia"/>
        </w:rPr>
        <w:t>　　　　二、汽车安全气囊行业投资时机</w:t>
      </w:r>
      <w:r>
        <w:rPr>
          <w:rFonts w:hint="eastAsia"/>
        </w:rPr>
        <w:br/>
      </w:r>
      <w:r>
        <w:rPr>
          <w:rFonts w:hint="eastAsia"/>
        </w:rPr>
        <w:t>　　　　三、汽车安全气囊行业投资方向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2007年汽车行业生产情况走势图</w:t>
      </w:r>
      <w:r>
        <w:rPr>
          <w:rFonts w:hint="eastAsia"/>
        </w:rPr>
        <w:br/>
      </w:r>
      <w:r>
        <w:rPr>
          <w:rFonts w:hint="eastAsia"/>
        </w:rPr>
        <w:t>　　图表 2007年汽车行业销售情况走势图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2007年汽车安全气囊装置横进口金额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2007年汽车安全气囊装置进口国家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624f115a46d3" w:history="1">
        <w:r>
          <w:rPr>
            <w:rStyle w:val="Hyperlink"/>
          </w:rPr>
          <w:t>汽车安全气囊行业市场发展调研预测报告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f624f115a46d3" w:history="1">
        <w:r>
          <w:rPr>
            <w:rStyle w:val="Hyperlink"/>
          </w:rPr>
          <w:t>https://www.20087.com/2007-10/R_qicheanquanqinangshichangfazhandiaoyBaoGao.html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278100624bfd" w:history="1">
      <w:r>
        <w:rPr>
          <w:rStyle w:val="Hyperlink"/>
        </w:rPr>
        <w:t>汽车安全气囊行业市场发展调研预测报告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anquanqinangshichangfazhandiaoyBaoGao.html" TargetMode="External" Id="Red0f624f115a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anquanqinangshichangfazhandiaoyBaoGao.html" TargetMode="External" Id="Rc2782781006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2007-10-17T05:44:00Z</dcterms:created>
  <dcterms:modified xsi:type="dcterms:W3CDTF">2007-10-17T06:44:00Z</dcterms:modified>
  <dc:subject>汽车安全气囊行业市场发展调研预测报告</dc:subject>
  <dc:title>汽车安全气囊行业市场发展调研预测报告</dc:title>
  <cp:keywords>汽车安全气囊行业市场发展调研预测报告</cp:keywords>
  <dc:description>汽车安全气囊行业市场发展调研预测报告</dc:description>
</cp:coreProperties>
</file>