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258c42db74e68" w:history="1">
              <w:r>
                <w:rPr>
                  <w:rStyle w:val="Hyperlink"/>
                </w:rPr>
                <w:t>油田企业文化建设与管理咨询报告（2007）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258c42db74e68" w:history="1">
              <w:r>
                <w:rPr>
                  <w:rStyle w:val="Hyperlink"/>
                </w:rPr>
                <w:t>油田企业文化建设与管理咨询报告（2007）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258c42db74e68" w:history="1">
                <w:r>
                  <w:rPr>
                    <w:rStyle w:val="Hyperlink"/>
                  </w:rPr>
                  <w:t>https://www.20087.com/2007-10/R_youtianqiyewenhuajiansheyuguanlizixuBaoGao.html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0258c42db74e68" w:history="1">
        <w:r>
          <w:rPr>
            <w:rStyle w:val="Hyperlink"/>
          </w:rPr>
          <w:t>油田企业文化建设与管理咨询报告（2007）</w:t>
        </w:r>
      </w:hyperlink>
      <w:r>
        <w:rPr>
          <w:rFonts w:hint="eastAsia"/>
        </w:rPr>
        <w:t>》优势根据客户要求增加指定内容</w:t>
      </w:r>
      <w:r>
        <w:rPr>
          <w:rFonts w:hint="eastAsia"/>
        </w:rPr>
        <w:br/>
      </w:r>
      <w:r>
        <w:rPr>
          <w:rFonts w:hint="eastAsia"/>
        </w:rPr>
        <w:t>　　《</w:t>
      </w:r>
      <w:hyperlink r:id="R5d0258c42db74e68" w:history="1">
        <w:r>
          <w:rPr>
            <w:rStyle w:val="Hyperlink"/>
          </w:rPr>
          <w:t>油田企业文化建设与管理咨询报告（2007）</w:t>
        </w:r>
      </w:hyperlink>
      <w:r>
        <w:rPr>
          <w:rFonts w:hint="eastAsia"/>
        </w:rPr>
        <w:t>》形式动态研究报告（现成报告内容+客户指定内容+现时内容）</w:t>
      </w:r>
      <w:r>
        <w:rPr>
          <w:rFonts w:hint="eastAsia"/>
        </w:rPr>
        <w:br/>
      </w:r>
      <w:r>
        <w:rPr>
          <w:rFonts w:hint="eastAsia"/>
        </w:rPr>
        <w:t>　　《</w:t>
      </w:r>
      <w:hyperlink r:id="R5d0258c42db74e68" w:history="1">
        <w:r>
          <w:rPr>
            <w:rStyle w:val="Hyperlink"/>
          </w:rPr>
          <w:t>油田企业文化建设与管理咨询报告（2007）</w:t>
        </w:r>
      </w:hyperlink>
      <w:r>
        <w:rPr>
          <w:rFonts w:hint="eastAsia"/>
        </w:rPr>
        <w:t>》作者企业文化研究课题组</w:t>
      </w:r>
      <w:r>
        <w:rPr>
          <w:rFonts w:hint="eastAsia"/>
        </w:rPr>
        <w:br/>
      </w:r>
      <w:r>
        <w:rPr>
          <w:rFonts w:hint="eastAsia"/>
        </w:rPr>
        <w:t>　　《</w:t>
      </w:r>
      <w:hyperlink r:id="R5d0258c42db74e68" w:history="1">
        <w:r>
          <w:rPr>
            <w:rStyle w:val="Hyperlink"/>
          </w:rPr>
          <w:t>油田企业文化建设与管理咨询报告（2007）</w:t>
        </w:r>
      </w:hyperlink>
      <w:r>
        <w:rPr>
          <w:rFonts w:hint="eastAsia"/>
        </w:rPr>
        <w:t>》提示</w:t>
      </w:r>
      <w:r>
        <w:rPr>
          <w:rFonts w:hint="eastAsia"/>
        </w:rPr>
        <w:br/>
      </w:r>
      <w:r>
        <w:rPr>
          <w:rFonts w:hint="eastAsia"/>
        </w:rPr>
        <w:t>　　21世纪是知识经济时代，是全球竞争的时代，现代企业的竞争已经从产品平台的表层竞争转向深层次的文化竞争。胜利油田企业文化的形成和发展经历了两个阶段，第一阶段为胜利文化的传统文化，形成于油田的创业阶段和计划经济时代；第二阶段是胜利文化的转型和创新阶段，形成于油田的二次创业和我国市场经济发展时期。以知识经济、网络信息化和全球经济一体化为主要特征的新时代、新环境为胜利油田发展带来新机遇的同时，胜利文化也面临严峻挑战。由于受历史条件的限制和各种主客观因素的影响，按照现在的时代标准审视胜利文化建设现状，原有的胜利精神、企业理念及行为规范和规章制度等各个层面上都在不同程度地存在滞后和脱节。通过对胜利油田企业文化建设的现状的实地调研，系统地收集了胜利油田企业文化建设的相关资料、信息。在对调查结论进行实证分析的基础上指出胜利油田文化建设现状与新的环境变化的不适应之处。并运用企业文化建设及其评价相关理论对胜利油田的国内外经营环境进行分析，明确了胜利油田在新形势下的整体发展战略及新战略对胜利文化建设的要求。</w:t>
      </w:r>
      <w:r>
        <w:rPr>
          <w:rFonts w:hint="eastAsia"/>
        </w:rPr>
        <w:br/>
      </w:r>
      <w:r>
        <w:rPr>
          <w:rFonts w:hint="eastAsia"/>
        </w:rPr>
        <w:t>　　绪 言</w:t>
      </w:r>
      <w:r>
        <w:rPr>
          <w:rFonts w:hint="eastAsia"/>
        </w:rPr>
        <w:br/>
      </w:r>
      <w:r>
        <w:rPr>
          <w:rFonts w:hint="eastAsia"/>
        </w:rPr>
        <w:t>　　上 部：综述篇 2～</w:t>
      </w:r>
      <w:r>
        <w:rPr>
          <w:rFonts w:hint="eastAsia"/>
        </w:rPr>
        <w:br/>
      </w:r>
      <w:r>
        <w:rPr>
          <w:rFonts w:hint="eastAsia"/>
        </w:rPr>
        <w:br/>
      </w:r>
      <w:r>
        <w:rPr>
          <w:rFonts w:hint="eastAsia"/>
        </w:rPr>
        <w:t>第1章 企业文化策划概述 2～</w:t>
      </w:r>
      <w:r>
        <w:rPr>
          <w:rFonts w:hint="eastAsia"/>
        </w:rPr>
        <w:br/>
      </w:r>
      <w:r>
        <w:rPr>
          <w:rFonts w:hint="eastAsia"/>
        </w:rPr>
        <w:t>　　第1节 企业文化策划的内涵与构成要素2～</w:t>
      </w:r>
      <w:r>
        <w:rPr>
          <w:rFonts w:hint="eastAsia"/>
        </w:rPr>
        <w:br/>
      </w:r>
      <w:r>
        <w:rPr>
          <w:rFonts w:hint="eastAsia"/>
        </w:rPr>
        <w:t>　　第2节 企业文化策划的内容体系5～</w:t>
      </w:r>
      <w:r>
        <w:rPr>
          <w:rFonts w:hint="eastAsia"/>
        </w:rPr>
        <w:br/>
      </w:r>
      <w:r>
        <w:rPr>
          <w:rFonts w:hint="eastAsia"/>
        </w:rPr>
        <w:br/>
      </w:r>
      <w:r>
        <w:rPr>
          <w:rFonts w:hint="eastAsia"/>
        </w:rPr>
        <w:t>第2章 我国企业文化策划分析 16～</w:t>
      </w:r>
      <w:r>
        <w:rPr>
          <w:rFonts w:hint="eastAsia"/>
        </w:rPr>
        <w:br/>
      </w:r>
      <w:r>
        <w:rPr>
          <w:rFonts w:hint="eastAsia"/>
        </w:rPr>
        <w:t>　　第1节 企业文化策划的必要性16～</w:t>
      </w:r>
      <w:r>
        <w:rPr>
          <w:rFonts w:hint="eastAsia"/>
        </w:rPr>
        <w:br/>
      </w:r>
      <w:r>
        <w:rPr>
          <w:rFonts w:hint="eastAsia"/>
        </w:rPr>
        <w:t>　　第2节 国内企业文化策划现状与特点19～</w:t>
      </w:r>
      <w:r>
        <w:rPr>
          <w:rFonts w:hint="eastAsia"/>
        </w:rPr>
        <w:br/>
      </w:r>
      <w:r>
        <w:rPr>
          <w:rFonts w:hint="eastAsia"/>
        </w:rPr>
        <w:t>　　第3节 企业文化策划的环境分析24～</w:t>
      </w:r>
      <w:r>
        <w:rPr>
          <w:rFonts w:hint="eastAsia"/>
        </w:rPr>
        <w:br/>
      </w:r>
      <w:r>
        <w:rPr>
          <w:rFonts w:hint="eastAsia"/>
        </w:rPr>
        <w:br/>
      </w:r>
      <w:r>
        <w:rPr>
          <w:rFonts w:hint="eastAsia"/>
        </w:rPr>
        <w:t>第3章 企业文化策划的操作流程与方法 30～</w:t>
      </w:r>
      <w:r>
        <w:rPr>
          <w:rFonts w:hint="eastAsia"/>
        </w:rPr>
        <w:br/>
      </w:r>
      <w:r>
        <w:rPr>
          <w:rFonts w:hint="eastAsia"/>
        </w:rPr>
        <w:t>　　第1节 企业文化策划的定位与创意阶段30～</w:t>
      </w:r>
      <w:r>
        <w:rPr>
          <w:rFonts w:hint="eastAsia"/>
        </w:rPr>
        <w:br/>
      </w:r>
      <w:r>
        <w:rPr>
          <w:rFonts w:hint="eastAsia"/>
        </w:rPr>
        <w:t>　　第2节 企业文化策划的调研与诊断阶段36～</w:t>
      </w:r>
      <w:r>
        <w:rPr>
          <w:rFonts w:hint="eastAsia"/>
        </w:rPr>
        <w:br/>
      </w:r>
      <w:r>
        <w:rPr>
          <w:rFonts w:hint="eastAsia"/>
        </w:rPr>
        <w:t>　　第3节 企业文化策划的设计与规划阶段40～</w:t>
      </w:r>
      <w:r>
        <w:rPr>
          <w:rFonts w:hint="eastAsia"/>
        </w:rPr>
        <w:br/>
      </w:r>
      <w:r>
        <w:rPr>
          <w:rFonts w:hint="eastAsia"/>
        </w:rPr>
        <w:t>　　第4节 企业文化策划的实施与传播阶段43～</w:t>
      </w:r>
      <w:r>
        <w:rPr>
          <w:rFonts w:hint="eastAsia"/>
        </w:rPr>
        <w:br/>
      </w:r>
      <w:r>
        <w:rPr>
          <w:rFonts w:hint="eastAsia"/>
        </w:rPr>
        <w:t>　　第5节 企业文化策划的跟踪与测评阶段</w:t>
      </w:r>
      <w:r>
        <w:rPr>
          <w:rFonts w:hint="eastAsia"/>
        </w:rPr>
        <w:br/>
      </w:r>
      <w:r>
        <w:rPr>
          <w:rFonts w:hint="eastAsia"/>
        </w:rPr>
        <w:br/>
      </w:r>
      <w:r>
        <w:rPr>
          <w:rFonts w:hint="eastAsia"/>
        </w:rPr>
        <w:t>第4章 企业文化策划的应用分析 47～</w:t>
      </w:r>
      <w:r>
        <w:rPr>
          <w:rFonts w:hint="eastAsia"/>
        </w:rPr>
        <w:br/>
      </w:r>
      <w:r>
        <w:rPr>
          <w:rFonts w:hint="eastAsia"/>
        </w:rPr>
        <w:t>　　第1节 企业文化策划工程的导入</w:t>
      </w:r>
      <w:r>
        <w:rPr>
          <w:rFonts w:hint="eastAsia"/>
        </w:rPr>
        <w:br/>
      </w:r>
      <w:r>
        <w:rPr>
          <w:rFonts w:hint="eastAsia"/>
        </w:rPr>
        <w:t>　　第2节 企业文化策划工程的目标</w:t>
      </w:r>
      <w:r>
        <w:rPr>
          <w:rFonts w:hint="eastAsia"/>
        </w:rPr>
        <w:br/>
      </w:r>
      <w:r>
        <w:rPr>
          <w:rFonts w:hint="eastAsia"/>
        </w:rPr>
        <w:t>　　第3节 企业文化策划工程的原则</w:t>
      </w:r>
      <w:r>
        <w:rPr>
          <w:rFonts w:hint="eastAsia"/>
        </w:rPr>
        <w:br/>
      </w:r>
      <w:r>
        <w:rPr>
          <w:rFonts w:hint="eastAsia"/>
        </w:rPr>
        <w:t>　　第4节 企业文化策划工程的方法与步骤</w:t>
      </w:r>
      <w:r>
        <w:rPr>
          <w:rFonts w:hint="eastAsia"/>
        </w:rPr>
        <w:br/>
      </w:r>
      <w:r>
        <w:rPr>
          <w:rFonts w:hint="eastAsia"/>
        </w:rPr>
        <w:t>　　第5节 企业文化策划工程的实施重点</w:t>
      </w:r>
      <w:r>
        <w:rPr>
          <w:rFonts w:hint="eastAsia"/>
        </w:rPr>
        <w:br/>
      </w:r>
      <w:r>
        <w:rPr>
          <w:rFonts w:hint="eastAsia"/>
        </w:rPr>
        <w:t>　　第6节 企业文化策划工程的评估与调整</w:t>
      </w:r>
      <w:r>
        <w:rPr>
          <w:rFonts w:hint="eastAsia"/>
        </w:rPr>
        <w:br/>
      </w:r>
      <w:r>
        <w:rPr>
          <w:rFonts w:hint="eastAsia"/>
        </w:rPr>
        <w:t>　　中 部：行业篇 53～</w:t>
      </w:r>
      <w:r>
        <w:rPr>
          <w:rFonts w:hint="eastAsia"/>
        </w:rPr>
        <w:br/>
      </w:r>
      <w:r>
        <w:rPr>
          <w:rFonts w:hint="eastAsia"/>
        </w:rPr>
        <w:br/>
      </w:r>
      <w:r>
        <w:rPr>
          <w:rFonts w:hint="eastAsia"/>
        </w:rPr>
        <w:t>第1章 油田企业文化概述 53～</w:t>
      </w:r>
      <w:r>
        <w:rPr>
          <w:rFonts w:hint="eastAsia"/>
        </w:rPr>
        <w:br/>
      </w:r>
      <w:r>
        <w:rPr>
          <w:rFonts w:hint="eastAsia"/>
        </w:rPr>
        <w:t>　　第1节 企业文化概述 53～</w:t>
      </w:r>
      <w:r>
        <w:rPr>
          <w:rFonts w:hint="eastAsia"/>
        </w:rPr>
        <w:br/>
      </w:r>
      <w:r>
        <w:rPr>
          <w:rFonts w:hint="eastAsia"/>
        </w:rPr>
        <w:t>　　　　　　1.企业文化的内涵</w:t>
      </w:r>
      <w:r>
        <w:rPr>
          <w:rFonts w:hint="eastAsia"/>
        </w:rPr>
        <w:br/>
      </w:r>
      <w:r>
        <w:rPr>
          <w:rFonts w:hint="eastAsia"/>
        </w:rPr>
        <w:t>　　　　　　2.企业文化的结构54～</w:t>
      </w:r>
      <w:r>
        <w:rPr>
          <w:rFonts w:hint="eastAsia"/>
        </w:rPr>
        <w:br/>
      </w:r>
      <w:r>
        <w:rPr>
          <w:rFonts w:hint="eastAsia"/>
        </w:rPr>
        <w:t>　　　　　　3.企业文化的功能及作用58～</w:t>
      </w:r>
      <w:r>
        <w:rPr>
          <w:rFonts w:hint="eastAsia"/>
        </w:rPr>
        <w:br/>
      </w:r>
      <w:r>
        <w:rPr>
          <w:rFonts w:hint="eastAsia"/>
        </w:rPr>
        <w:t>　　第2节 油田企业文化的涵义及特征 61～</w:t>
      </w:r>
      <w:r>
        <w:rPr>
          <w:rFonts w:hint="eastAsia"/>
        </w:rPr>
        <w:br/>
      </w:r>
      <w:r>
        <w:rPr>
          <w:rFonts w:hint="eastAsia"/>
        </w:rPr>
        <w:t>　　　　　　1.油田企业文化的涵义</w:t>
      </w:r>
      <w:r>
        <w:rPr>
          <w:rFonts w:hint="eastAsia"/>
        </w:rPr>
        <w:br/>
      </w:r>
      <w:r>
        <w:rPr>
          <w:rFonts w:hint="eastAsia"/>
        </w:rPr>
        <w:t>　　　　　　2.油田企业文化的特征</w:t>
      </w:r>
      <w:r>
        <w:rPr>
          <w:rFonts w:hint="eastAsia"/>
        </w:rPr>
        <w:br/>
      </w:r>
      <w:r>
        <w:rPr>
          <w:rFonts w:hint="eastAsia"/>
        </w:rPr>
        <w:t>　　第3节 油田企业文化的构成 63～</w:t>
      </w:r>
      <w:r>
        <w:rPr>
          <w:rFonts w:hint="eastAsia"/>
        </w:rPr>
        <w:br/>
      </w:r>
      <w:r>
        <w:rPr>
          <w:rFonts w:hint="eastAsia"/>
        </w:rPr>
        <w:t>　　　　　　1.油田的物质文化</w:t>
      </w:r>
      <w:r>
        <w:rPr>
          <w:rFonts w:hint="eastAsia"/>
        </w:rPr>
        <w:br/>
      </w:r>
      <w:r>
        <w:rPr>
          <w:rFonts w:hint="eastAsia"/>
        </w:rPr>
        <w:t>　　　　　　2.油田的技术文化</w:t>
      </w:r>
      <w:r>
        <w:rPr>
          <w:rFonts w:hint="eastAsia"/>
        </w:rPr>
        <w:br/>
      </w:r>
      <w:r>
        <w:rPr>
          <w:rFonts w:hint="eastAsia"/>
        </w:rPr>
        <w:t>　　　　　　3.油田的精神文化</w:t>
      </w:r>
      <w:r>
        <w:rPr>
          <w:rFonts w:hint="eastAsia"/>
        </w:rPr>
        <w:br/>
      </w:r>
      <w:r>
        <w:rPr>
          <w:rFonts w:hint="eastAsia"/>
        </w:rPr>
        <w:t>　　第4节 油田企业文化的作用</w:t>
      </w:r>
      <w:r>
        <w:rPr>
          <w:rFonts w:hint="eastAsia"/>
        </w:rPr>
        <w:br/>
      </w:r>
      <w:r>
        <w:rPr>
          <w:rFonts w:hint="eastAsia"/>
        </w:rPr>
        <w:br/>
      </w:r>
      <w:r>
        <w:rPr>
          <w:rFonts w:hint="eastAsia"/>
        </w:rPr>
        <w:t>第2章 油田企业文化的生命周期分析 67～</w:t>
      </w:r>
      <w:r>
        <w:rPr>
          <w:rFonts w:hint="eastAsia"/>
        </w:rPr>
        <w:br/>
      </w:r>
      <w:r>
        <w:rPr>
          <w:rFonts w:hint="eastAsia"/>
        </w:rPr>
        <w:t>　　第1节 油田企业文化的结构67～</w:t>
      </w:r>
      <w:r>
        <w:rPr>
          <w:rFonts w:hint="eastAsia"/>
        </w:rPr>
        <w:br/>
      </w:r>
      <w:r>
        <w:rPr>
          <w:rFonts w:hint="eastAsia"/>
        </w:rPr>
        <w:t>　　第2节 油田企业的创业期文化</w:t>
      </w:r>
      <w:r>
        <w:rPr>
          <w:rFonts w:hint="eastAsia"/>
        </w:rPr>
        <w:br/>
      </w:r>
      <w:r>
        <w:rPr>
          <w:rFonts w:hint="eastAsia"/>
        </w:rPr>
        <w:t>　　第3节 油田企业的成长期文化71～</w:t>
      </w:r>
      <w:r>
        <w:rPr>
          <w:rFonts w:hint="eastAsia"/>
        </w:rPr>
        <w:br/>
      </w:r>
      <w:r>
        <w:rPr>
          <w:rFonts w:hint="eastAsia"/>
        </w:rPr>
        <w:t>　　第4节 油田企业的成熟期文化</w:t>
      </w:r>
      <w:r>
        <w:rPr>
          <w:rFonts w:hint="eastAsia"/>
        </w:rPr>
        <w:br/>
      </w:r>
      <w:r>
        <w:rPr>
          <w:rFonts w:hint="eastAsia"/>
        </w:rPr>
        <w:t>　　第5节 油田企业的衰落期文化</w:t>
      </w:r>
      <w:r>
        <w:rPr>
          <w:rFonts w:hint="eastAsia"/>
        </w:rPr>
        <w:br/>
      </w:r>
      <w:r>
        <w:rPr>
          <w:rFonts w:hint="eastAsia"/>
        </w:rPr>
        <w:br/>
      </w:r>
      <w:r>
        <w:rPr>
          <w:rFonts w:hint="eastAsia"/>
        </w:rPr>
        <w:t>第3章 我国油田行业企业文化的现状分析 76～</w:t>
      </w:r>
      <w:r>
        <w:rPr>
          <w:rFonts w:hint="eastAsia"/>
        </w:rPr>
        <w:br/>
      </w:r>
      <w:r>
        <w:rPr>
          <w:rFonts w:hint="eastAsia"/>
        </w:rPr>
        <w:t>　　第1节 油田的涵义</w:t>
      </w:r>
      <w:r>
        <w:rPr>
          <w:rFonts w:hint="eastAsia"/>
        </w:rPr>
        <w:br/>
      </w:r>
      <w:r>
        <w:rPr>
          <w:rFonts w:hint="eastAsia"/>
        </w:rPr>
        <w:t>　　第2节 我国油田行业发展现状概述77～</w:t>
      </w:r>
      <w:r>
        <w:rPr>
          <w:rFonts w:hint="eastAsia"/>
        </w:rPr>
        <w:br/>
      </w:r>
      <w:r>
        <w:rPr>
          <w:rFonts w:hint="eastAsia"/>
        </w:rPr>
        <w:t>　　第3节 我国油田行业企业文化建设的现状 80～</w:t>
      </w:r>
      <w:r>
        <w:rPr>
          <w:rFonts w:hint="eastAsia"/>
        </w:rPr>
        <w:br/>
      </w:r>
      <w:r>
        <w:rPr>
          <w:rFonts w:hint="eastAsia"/>
        </w:rPr>
        <w:t>　　　　　　1.我国油田行业企业文化的研究现状</w:t>
      </w:r>
      <w:r>
        <w:rPr>
          <w:rFonts w:hint="eastAsia"/>
        </w:rPr>
        <w:br/>
      </w:r>
      <w:r>
        <w:rPr>
          <w:rFonts w:hint="eastAsia"/>
        </w:rPr>
        <w:t>　　　　　　2.我国油田行业企业文化建设中的误区及原因81～</w:t>
      </w:r>
      <w:r>
        <w:rPr>
          <w:rFonts w:hint="eastAsia"/>
        </w:rPr>
        <w:br/>
      </w:r>
      <w:r>
        <w:rPr>
          <w:rFonts w:hint="eastAsia"/>
        </w:rPr>
        <w:br/>
      </w:r>
      <w:r>
        <w:rPr>
          <w:rFonts w:hint="eastAsia"/>
        </w:rPr>
        <w:t>第4章 中外企业文化比较分析 86～</w:t>
      </w:r>
      <w:r>
        <w:rPr>
          <w:rFonts w:hint="eastAsia"/>
        </w:rPr>
        <w:br/>
      </w:r>
      <w:r>
        <w:rPr>
          <w:rFonts w:hint="eastAsia"/>
        </w:rPr>
        <w:t>　　第1节 中外企业精神文化比较分析</w:t>
      </w:r>
      <w:r>
        <w:rPr>
          <w:rFonts w:hint="eastAsia"/>
        </w:rPr>
        <w:br/>
      </w:r>
      <w:r>
        <w:rPr>
          <w:rFonts w:hint="eastAsia"/>
        </w:rPr>
        <w:t>　　第2节 中外企业制度文化比较分析</w:t>
      </w:r>
      <w:r>
        <w:rPr>
          <w:rFonts w:hint="eastAsia"/>
        </w:rPr>
        <w:br/>
      </w:r>
      <w:r>
        <w:rPr>
          <w:rFonts w:hint="eastAsia"/>
        </w:rPr>
        <w:t>　　第3节 中外企业服务文化比较分析</w:t>
      </w:r>
      <w:r>
        <w:rPr>
          <w:rFonts w:hint="eastAsia"/>
        </w:rPr>
        <w:br/>
      </w:r>
      <w:r>
        <w:rPr>
          <w:rFonts w:hint="eastAsia"/>
        </w:rPr>
        <w:br/>
      </w:r>
      <w:r>
        <w:rPr>
          <w:rFonts w:hint="eastAsia"/>
        </w:rPr>
        <w:t>第5章 中国油田行业企业文化建设的对策研究 89～</w:t>
      </w:r>
      <w:r>
        <w:rPr>
          <w:rFonts w:hint="eastAsia"/>
        </w:rPr>
        <w:br/>
      </w:r>
      <w:r>
        <w:rPr>
          <w:rFonts w:hint="eastAsia"/>
        </w:rPr>
        <w:t>　　第1节 油田企业物质文化建设的对策89～</w:t>
      </w:r>
      <w:r>
        <w:rPr>
          <w:rFonts w:hint="eastAsia"/>
        </w:rPr>
        <w:br/>
      </w:r>
      <w:r>
        <w:rPr>
          <w:rFonts w:hint="eastAsia"/>
        </w:rPr>
        <w:t>　　第2节 油田企业技术文化的建设的对策93～</w:t>
      </w:r>
      <w:r>
        <w:rPr>
          <w:rFonts w:hint="eastAsia"/>
        </w:rPr>
        <w:br/>
      </w:r>
      <w:r>
        <w:rPr>
          <w:rFonts w:hint="eastAsia"/>
        </w:rPr>
        <w:t>　　第3节 油田企业精神文化的建设的对策99～</w:t>
      </w:r>
      <w:r>
        <w:rPr>
          <w:rFonts w:hint="eastAsia"/>
        </w:rPr>
        <w:br/>
      </w:r>
      <w:r>
        <w:rPr>
          <w:rFonts w:hint="eastAsia"/>
        </w:rPr>
        <w:t>　　第4节 通过思想政治教育工作完善油田企业文化</w:t>
      </w:r>
      <w:r>
        <w:rPr>
          <w:rFonts w:hint="eastAsia"/>
        </w:rPr>
        <w:br/>
      </w:r>
      <w:r>
        <w:rPr>
          <w:rFonts w:hint="eastAsia"/>
        </w:rPr>
        <w:t>　　下 部：公司篇 103～</w:t>
      </w:r>
      <w:r>
        <w:rPr>
          <w:rFonts w:hint="eastAsia"/>
        </w:rPr>
        <w:br/>
      </w:r>
      <w:r>
        <w:rPr>
          <w:rFonts w:hint="eastAsia"/>
        </w:rPr>
        <w:br/>
      </w:r>
      <w:r>
        <w:rPr>
          <w:rFonts w:hint="eastAsia"/>
        </w:rPr>
        <w:t>第1章 胜利油田公司企业文化的调查与评价 103～</w:t>
      </w:r>
      <w:r>
        <w:rPr>
          <w:rFonts w:hint="eastAsia"/>
        </w:rPr>
        <w:br/>
      </w:r>
      <w:r>
        <w:rPr>
          <w:rFonts w:hint="eastAsia"/>
        </w:rPr>
        <w:t>　　第1节 企业文化的调查103～</w:t>
      </w:r>
      <w:r>
        <w:rPr>
          <w:rFonts w:hint="eastAsia"/>
        </w:rPr>
        <w:br/>
      </w:r>
      <w:r>
        <w:rPr>
          <w:rFonts w:hint="eastAsia"/>
        </w:rPr>
        <w:t>　　第2节 企业文化的综合评价 108～</w:t>
      </w:r>
      <w:r>
        <w:rPr>
          <w:rFonts w:hint="eastAsia"/>
        </w:rPr>
        <w:br/>
      </w:r>
      <w:r>
        <w:rPr>
          <w:rFonts w:hint="eastAsia"/>
        </w:rPr>
        <w:t>　　　　　　1.文化评价结果</w:t>
      </w:r>
      <w:r>
        <w:rPr>
          <w:rFonts w:hint="eastAsia"/>
        </w:rPr>
        <w:br/>
      </w:r>
      <w:r>
        <w:rPr>
          <w:rFonts w:hint="eastAsia"/>
        </w:rPr>
        <w:t>　　　　　　2.文化评价总结109～</w:t>
      </w:r>
      <w:r>
        <w:rPr>
          <w:rFonts w:hint="eastAsia"/>
        </w:rPr>
        <w:br/>
      </w:r>
      <w:r>
        <w:rPr>
          <w:rFonts w:hint="eastAsia"/>
        </w:rPr>
        <w:br/>
      </w:r>
      <w:r>
        <w:rPr>
          <w:rFonts w:hint="eastAsia"/>
        </w:rPr>
        <w:t>第2章 胜利油田公司企业文化的分析与诊断 111～</w:t>
      </w:r>
      <w:r>
        <w:rPr>
          <w:rFonts w:hint="eastAsia"/>
        </w:rPr>
        <w:br/>
      </w:r>
      <w:r>
        <w:rPr>
          <w:rFonts w:hint="eastAsia"/>
        </w:rPr>
        <w:t>　　第1节 文化成因分析111～</w:t>
      </w:r>
      <w:r>
        <w:rPr>
          <w:rFonts w:hint="eastAsia"/>
        </w:rPr>
        <w:br/>
      </w:r>
      <w:r>
        <w:rPr>
          <w:rFonts w:hint="eastAsia"/>
        </w:rPr>
        <w:t>　　第2节 文化诊断 117～</w:t>
      </w:r>
      <w:r>
        <w:rPr>
          <w:rFonts w:hint="eastAsia"/>
        </w:rPr>
        <w:br/>
      </w:r>
      <w:r>
        <w:rPr>
          <w:rFonts w:hint="eastAsia"/>
        </w:rPr>
        <w:t>　　　　　　1.价值理念剖析117～</w:t>
      </w:r>
      <w:r>
        <w:rPr>
          <w:rFonts w:hint="eastAsia"/>
        </w:rPr>
        <w:br/>
      </w:r>
      <w:r>
        <w:rPr>
          <w:rFonts w:hint="eastAsia"/>
        </w:rPr>
        <w:t>　　　　　　2.制度层的诊断</w:t>
      </w:r>
      <w:r>
        <w:rPr>
          <w:rFonts w:hint="eastAsia"/>
        </w:rPr>
        <w:br/>
      </w:r>
      <w:r>
        <w:rPr>
          <w:rFonts w:hint="eastAsia"/>
        </w:rPr>
        <w:t>　　　　　　3.物质层的诊断</w:t>
      </w:r>
      <w:r>
        <w:rPr>
          <w:rFonts w:hint="eastAsia"/>
        </w:rPr>
        <w:br/>
      </w:r>
      <w:r>
        <w:rPr>
          <w:rFonts w:hint="eastAsia"/>
        </w:rPr>
        <w:t>　　第3节 文化主要问题总结122～</w:t>
      </w:r>
      <w:r>
        <w:rPr>
          <w:rFonts w:hint="eastAsia"/>
        </w:rPr>
        <w:br/>
      </w:r>
      <w:r>
        <w:rPr>
          <w:rFonts w:hint="eastAsia"/>
        </w:rPr>
        <w:br/>
      </w:r>
      <w:r>
        <w:rPr>
          <w:rFonts w:hint="eastAsia"/>
        </w:rPr>
        <w:t>第3章 胜利油田公司企业文化建设方案设计 125～</w:t>
      </w:r>
      <w:r>
        <w:rPr>
          <w:rFonts w:hint="eastAsia"/>
        </w:rPr>
        <w:br/>
      </w:r>
      <w:r>
        <w:rPr>
          <w:rFonts w:hint="eastAsia"/>
        </w:rPr>
        <w:t>　　第1节 理念的提炼125～</w:t>
      </w:r>
      <w:r>
        <w:rPr>
          <w:rFonts w:hint="eastAsia"/>
        </w:rPr>
        <w:br/>
      </w:r>
      <w:r>
        <w:rPr>
          <w:rFonts w:hint="eastAsia"/>
        </w:rPr>
        <w:t>　　第2节 制度层设计和物质层设计130～</w:t>
      </w:r>
      <w:r>
        <w:rPr>
          <w:rFonts w:hint="eastAsia"/>
        </w:rPr>
        <w:br/>
      </w:r>
      <w:r>
        <w:rPr>
          <w:rFonts w:hint="eastAsia"/>
        </w:rPr>
        <w:t>　　第3节 建设大纲133～</w:t>
      </w:r>
      <w:r>
        <w:rPr>
          <w:rFonts w:hint="eastAsia"/>
        </w:rPr>
        <w:br/>
      </w:r>
      <w:r>
        <w:rPr>
          <w:rFonts w:hint="eastAsia"/>
        </w:rPr>
        <w:br/>
      </w:r>
      <w:r>
        <w:rPr>
          <w:rFonts w:hint="eastAsia"/>
        </w:rPr>
        <w:t>第4章 方案的实施与控制 137～</w:t>
      </w:r>
      <w:r>
        <w:rPr>
          <w:rFonts w:hint="eastAsia"/>
        </w:rPr>
        <w:br/>
      </w:r>
      <w:r>
        <w:rPr>
          <w:rFonts w:hint="eastAsia"/>
        </w:rPr>
        <w:t>　　第1节 实施保障</w:t>
      </w:r>
      <w:r>
        <w:rPr>
          <w:rFonts w:hint="eastAsia"/>
        </w:rPr>
        <w:br/>
      </w:r>
      <w:r>
        <w:rPr>
          <w:rFonts w:hint="eastAsia"/>
        </w:rPr>
        <w:t>　　第2节 实施的关键问题和方法138～</w:t>
      </w:r>
      <w:r>
        <w:rPr>
          <w:rFonts w:hint="eastAsia"/>
        </w:rPr>
        <w:br/>
      </w:r>
      <w:r>
        <w:rPr>
          <w:rFonts w:hint="eastAsia"/>
        </w:rPr>
        <w:t>　　第3节 中~智林~－实施计划144～</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258c42db74e68" w:history="1">
        <w:r>
          <w:rPr>
            <w:rStyle w:val="Hyperlink"/>
          </w:rPr>
          <w:t>油田企业文化建设与管理咨询报告（2007）</w:t>
        </w:r>
      </w:hyperlink>
      <w:r>
        <w:rPr>
          <w:color w:val="C00000"/>
        </w:rPr>
        <w:t>》，报告编号：</w:t>
      </w:r>
      <w:r>
        <w:rPr>
          <w:rFonts w:hint="eastAsia"/>
          <w:color w:val="C00000"/>
        </w:rPr>
        <w:t>0259A06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258c42db74e68" w:history="1">
        <w:r>
          <w:rPr>
            <w:rStyle w:val="Hyperlink"/>
          </w:rPr>
          <w:t>https://www.20087.com/2007-10/R_youtianqiyewenhuajiansheyuguanlizixuBaoGao.html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8a897c2534cf4" w:history="1">
      <w:r>
        <w:rPr>
          <w:rStyle w:val="Hyperlink"/>
        </w:rPr>
        <w:t>油田企业文化建设与管理咨询报告（2007）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youtianqiyewenhuajiansheyuguanlizixuBaoGao.html" TargetMode="External" Id="R5d0258c42db74e68" /></Relationships>
</file>

<file path=word/_rels/header2.xml.rels>&#65279;<?xml version="1.0" encoding="utf-8"?><Relationships xmlns="http://schemas.openxmlformats.org/package/2006/relationships"><Relationship Type="http://schemas.openxmlformats.org/officeDocument/2006/relationships/hyperlink" Target="https://www.20087.com/2007-10/R_youtianqiyewenhuajiansheyuguanlizixuBaoGao.html" TargetMode="External" Id="R90c8a897c253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2007-10-24T00:08:00Z</dcterms:created>
  <dcterms:modified xsi:type="dcterms:W3CDTF">2007-10-24T01:08:00Z</dcterms:modified>
  <dc:subject>油田企业文化建设与管理咨询报告（2007）</dc:subject>
  <dc:title>油田企业文化建设与管理咨询报告（2007）</dc:title>
  <cp:keywords>油田企业文化建设与管理咨询报告（2007）</cp:keywords>
  <dc:description>油田企业文化建设与管理咨询报告（2007）</dc:description>
</cp:coreProperties>
</file>