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24ee78fd741dd" w:history="1">
              <w:r>
                <w:rPr>
                  <w:rStyle w:val="Hyperlink"/>
                </w:rPr>
                <w:t>深圳中集专用车公司员工培训研究报告（2007）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24ee78fd741dd" w:history="1">
              <w:r>
                <w:rPr>
                  <w:rStyle w:val="Hyperlink"/>
                </w:rPr>
                <w:t>深圳中集专用车公司员工培训研究报告（2007）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a24ee78fd741dd" w:history="1">
                <w:r>
                  <w:rPr>
                    <w:rStyle w:val="Hyperlink"/>
                  </w:rPr>
                  <w:t>https://www.20087.com/2007-10/R_shenzuozhongjizhuanyongchegongsiyuanBaoGao.html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a24ee78fd741dd" w:history="1">
        <w:r>
          <w:rPr>
            <w:rStyle w:val="Hyperlink"/>
          </w:rPr>
          <w:t>深圳中集专用车公司员工培训研究报告（2007）</w:t>
        </w:r>
      </w:hyperlink>
      <w:r>
        <w:rPr>
          <w:rFonts w:hint="eastAsia"/>
        </w:rPr>
        <w:t>》形式动态研究报告（现成报告内容+客户指定内容+现时内容）</w:t>
      </w:r>
      <w:r>
        <w:rPr>
          <w:rFonts w:hint="eastAsia"/>
        </w:rPr>
        <w:br/>
      </w:r>
      <w:r>
        <w:rPr>
          <w:rFonts w:hint="eastAsia"/>
        </w:rPr>
        <w:t>　　《</w:t>
      </w:r>
      <w:hyperlink r:id="Rcaa24ee78fd741dd" w:history="1">
        <w:r>
          <w:rPr>
            <w:rStyle w:val="Hyperlink"/>
          </w:rPr>
          <w:t>深圳中集专用车公司员工培训研究报告（2007）</w:t>
        </w:r>
      </w:hyperlink>
      <w:r>
        <w:rPr>
          <w:rFonts w:hint="eastAsia"/>
        </w:rPr>
        <w:t>》作者企业培训研究课题组</w:t>
      </w:r>
      <w:r>
        <w:rPr>
          <w:rFonts w:hint="eastAsia"/>
        </w:rPr>
        <w:br/>
      </w:r>
      <w:r>
        <w:rPr>
          <w:rFonts w:hint="eastAsia"/>
        </w:rPr>
        <w:t>　　《</w:t>
      </w:r>
      <w:hyperlink r:id="Rcaa24ee78fd741dd" w:history="1">
        <w:r>
          <w:rPr>
            <w:rStyle w:val="Hyperlink"/>
          </w:rPr>
          <w:t>深圳中集专用车公司员工培训研究报告（2007）</w:t>
        </w:r>
      </w:hyperlink>
      <w:r>
        <w:rPr>
          <w:rFonts w:hint="eastAsia"/>
        </w:rPr>
        <w:t>》优势根据客户要求增加指定内容</w:t>
      </w:r>
      <w:r>
        <w:rPr>
          <w:rFonts w:hint="eastAsia"/>
        </w:rPr>
        <w:br/>
      </w:r>
      <w:r>
        <w:rPr>
          <w:rFonts w:hint="eastAsia"/>
        </w:rPr>
        <w:t>　　《</w:t>
      </w:r>
      <w:hyperlink r:id="Rcaa24ee78fd741dd" w:history="1">
        <w:r>
          <w:rPr>
            <w:rStyle w:val="Hyperlink"/>
          </w:rPr>
          <w:t>深圳中集专用车公司员工培训研究报告（2007）</w:t>
        </w:r>
      </w:hyperlink>
      <w:r>
        <w:rPr>
          <w:rFonts w:hint="eastAsia"/>
        </w:rPr>
        <w:t>》提示</w:t>
      </w:r>
      <w:r>
        <w:rPr>
          <w:rFonts w:hint="eastAsia"/>
        </w:rPr>
        <w:br/>
      </w:r>
      <w:r>
        <w:rPr>
          <w:rFonts w:hint="eastAsia"/>
        </w:rPr>
        <w:t>　　在当前企业间的竞争是人才的竞争的观念深为企业界所共识，企业间竞争的另一个重点区域----企业培训工作已为众多成功或发展较快的企业所认识、重视。为此，本报告结合深圳中集专用车的组织需求和员工素质模型深入讨论了如何建立深圳中集专用车公司的培训体系这一问题。报告首先简要介绍了企业培训的理念及中集专用车公司的背景资料，重点通过比较国内外企业培训体系建设的现状及发展趋势，说明企业培训整体规划以及培训资源投入的必要性。然后，结合深圳中集专用车有限公司具体情况对该公司的培训工作现状进行了分析，包括培训课程配置、培训效果等，分析存在的问题。之后，根据职位分析问卷及培训需求问卷调查、行为事件法等方式采集了职员个人培训资料，从员工素质模型、绩效管理的角度，结合个人需求分析培训需求，确定培训目标。在此基础上，制定公司的整体培训计划，并辅以一定的软硬件环境以保证培训方案的实施。最后，为了考察和评估培训体系运作效果，我们对岗位任职者实际工作绩效进行长期观察，改善培训内容，以提高培训的有效性。</w:t>
      </w:r>
      <w:r>
        <w:rPr>
          <w:rFonts w:hint="eastAsia"/>
        </w:rPr>
        <w:br/>
      </w:r>
      <w:r>
        <w:rPr>
          <w:rFonts w:hint="eastAsia"/>
        </w:rPr>
        <w:t>　　《</w:t>
      </w:r>
      <w:hyperlink r:id="Rcaa24ee78fd741dd" w:history="1">
        <w:r>
          <w:rPr>
            <w:rStyle w:val="Hyperlink"/>
          </w:rPr>
          <w:t>深圳中集专用车公司员工培训研究报告（2007）</w:t>
        </w:r>
      </w:hyperlink>
      <w:r>
        <w:rPr>
          <w:rFonts w:hint="eastAsia"/>
        </w:rPr>
        <w:t>》核心</w:t>
      </w:r>
      <w:r>
        <w:rPr>
          <w:rFonts w:hint="eastAsia"/>
        </w:rPr>
        <w:br/>
      </w:r>
      <w:r>
        <w:rPr>
          <w:rFonts w:hint="eastAsia"/>
        </w:rPr>
        <w:t>　　☆报告目的</w:t>
      </w:r>
      <w:r>
        <w:rPr>
          <w:rFonts w:hint="eastAsia"/>
        </w:rPr>
        <w:br/>
      </w:r>
      <w:r>
        <w:rPr>
          <w:rFonts w:hint="eastAsia"/>
        </w:rPr>
        <w:t>　　☆理论概述</w:t>
      </w:r>
      <w:r>
        <w:rPr>
          <w:rFonts w:hint="eastAsia"/>
        </w:rPr>
        <w:br/>
      </w:r>
      <w:r>
        <w:rPr>
          <w:rFonts w:hint="eastAsia"/>
        </w:rPr>
        <w:t>　　☆问题分析</w:t>
      </w:r>
      <w:r>
        <w:rPr>
          <w:rFonts w:hint="eastAsia"/>
        </w:rPr>
        <w:br/>
      </w:r>
      <w:r>
        <w:rPr>
          <w:rFonts w:hint="eastAsia"/>
        </w:rPr>
        <w:t>　　☆体系设计</w:t>
      </w:r>
      <w:r>
        <w:rPr>
          <w:rFonts w:hint="eastAsia"/>
        </w:rPr>
        <w:br/>
      </w:r>
      <w:r>
        <w:rPr>
          <w:rFonts w:hint="eastAsia"/>
        </w:rPr>
        <w:t>　　☆培训评估</w:t>
      </w:r>
      <w:r>
        <w:rPr>
          <w:rFonts w:hint="eastAsia"/>
        </w:rPr>
        <w:br/>
      </w:r>
      <w:r>
        <w:rPr>
          <w:rFonts w:hint="eastAsia"/>
        </w:rPr>
        <w:t>　　☆项目实施</w:t>
      </w:r>
      <w:r>
        <w:rPr>
          <w:rFonts w:hint="eastAsia"/>
        </w:rPr>
        <w:br/>
      </w:r>
      <w:r>
        <w:rPr>
          <w:rFonts w:hint="eastAsia"/>
        </w:rPr>
        <w:t>　　☆配套措施</w:t>
      </w:r>
      <w:r>
        <w:rPr>
          <w:rFonts w:hint="eastAsia"/>
        </w:rPr>
        <w:br/>
      </w:r>
      <w:r>
        <w:rPr>
          <w:rFonts w:hint="eastAsia"/>
        </w:rPr>
        <w:br/>
      </w:r>
      <w:r>
        <w:rPr>
          <w:rFonts w:hint="eastAsia"/>
        </w:rPr>
        <w:t>第1章 导论</w:t>
      </w:r>
      <w:r>
        <w:rPr>
          <w:rFonts w:hint="eastAsia"/>
        </w:rPr>
        <w:br/>
      </w:r>
      <w:r>
        <w:rPr>
          <w:rFonts w:hint="eastAsia"/>
        </w:rPr>
        <w:t>　　第1节 研究背景</w:t>
      </w:r>
      <w:r>
        <w:rPr>
          <w:rFonts w:hint="eastAsia"/>
        </w:rPr>
        <w:br/>
      </w:r>
      <w:r>
        <w:rPr>
          <w:rFonts w:hint="eastAsia"/>
        </w:rPr>
        <w:t>　　第2节 研究目的和意义</w:t>
      </w:r>
      <w:r>
        <w:rPr>
          <w:rFonts w:hint="eastAsia"/>
        </w:rPr>
        <w:br/>
      </w:r>
      <w:r>
        <w:rPr>
          <w:rFonts w:hint="eastAsia"/>
        </w:rPr>
        <w:t>　　　　　　1.研究目的</w:t>
      </w:r>
      <w:r>
        <w:rPr>
          <w:rFonts w:hint="eastAsia"/>
        </w:rPr>
        <w:br/>
      </w:r>
      <w:r>
        <w:rPr>
          <w:rFonts w:hint="eastAsia"/>
        </w:rPr>
        <w:t>　　　　　　2.研究意义</w:t>
      </w:r>
      <w:r>
        <w:rPr>
          <w:rFonts w:hint="eastAsia"/>
        </w:rPr>
        <w:br/>
      </w:r>
      <w:r>
        <w:rPr>
          <w:rFonts w:hint="eastAsia"/>
        </w:rPr>
        <w:t>　　第3节 本报告研究内容和方法</w:t>
      </w:r>
      <w:r>
        <w:rPr>
          <w:rFonts w:hint="eastAsia"/>
        </w:rPr>
        <w:br/>
      </w:r>
      <w:r>
        <w:rPr>
          <w:rFonts w:hint="eastAsia"/>
        </w:rPr>
        <w:t>　　　　　　1.研究内容</w:t>
      </w:r>
      <w:r>
        <w:rPr>
          <w:rFonts w:hint="eastAsia"/>
        </w:rPr>
        <w:br/>
      </w:r>
      <w:r>
        <w:rPr>
          <w:rFonts w:hint="eastAsia"/>
        </w:rPr>
        <w:t>　　　　　　2.研究方法</w:t>
      </w:r>
      <w:r>
        <w:rPr>
          <w:rFonts w:hint="eastAsia"/>
        </w:rPr>
        <w:br/>
      </w:r>
      <w:r>
        <w:rPr>
          <w:rFonts w:hint="eastAsia"/>
        </w:rPr>
        <w:t>　　第4节 报告框架</w:t>
      </w:r>
      <w:r>
        <w:rPr>
          <w:rFonts w:hint="eastAsia"/>
        </w:rPr>
        <w:br/>
      </w:r>
      <w:r>
        <w:rPr>
          <w:rFonts w:hint="eastAsia"/>
        </w:rPr>
        <w:br/>
      </w:r>
      <w:r>
        <w:rPr>
          <w:rFonts w:hint="eastAsia"/>
        </w:rPr>
        <w:t>第2章 培训相关理论概述</w:t>
      </w:r>
      <w:r>
        <w:rPr>
          <w:rFonts w:hint="eastAsia"/>
        </w:rPr>
        <w:br/>
      </w:r>
      <w:r>
        <w:rPr>
          <w:rFonts w:hint="eastAsia"/>
        </w:rPr>
        <w:t>　　第1节 相关理论简述</w:t>
      </w:r>
      <w:r>
        <w:rPr>
          <w:rFonts w:hint="eastAsia"/>
        </w:rPr>
        <w:br/>
      </w:r>
      <w:r>
        <w:rPr>
          <w:rFonts w:hint="eastAsia"/>
        </w:rPr>
        <w:t>　　　　　　1.培训的概念</w:t>
      </w:r>
      <w:r>
        <w:rPr>
          <w:rFonts w:hint="eastAsia"/>
        </w:rPr>
        <w:br/>
      </w:r>
      <w:r>
        <w:rPr>
          <w:rFonts w:hint="eastAsia"/>
        </w:rPr>
        <w:t>　　　　　　2.培训的目与作用</w:t>
      </w:r>
      <w:r>
        <w:rPr>
          <w:rFonts w:hint="eastAsia"/>
        </w:rPr>
        <w:br/>
      </w:r>
      <w:r>
        <w:rPr>
          <w:rFonts w:hint="eastAsia"/>
        </w:rPr>
        <w:t>　　　　　　3.培训的类型</w:t>
      </w:r>
      <w:r>
        <w:rPr>
          <w:rFonts w:hint="eastAsia"/>
        </w:rPr>
        <w:br/>
      </w:r>
      <w:r>
        <w:rPr>
          <w:rFonts w:hint="eastAsia"/>
        </w:rPr>
        <w:t>　　　　　　4.培训在企业战略和人力资源管理中的地位和作用</w:t>
      </w:r>
      <w:r>
        <w:rPr>
          <w:rFonts w:hint="eastAsia"/>
        </w:rPr>
        <w:br/>
      </w:r>
      <w:r>
        <w:rPr>
          <w:rFonts w:hint="eastAsia"/>
        </w:rPr>
        <w:t>　　第2节 培训常用的相关学习理论</w:t>
      </w:r>
      <w:r>
        <w:rPr>
          <w:rFonts w:hint="eastAsia"/>
        </w:rPr>
        <w:br/>
      </w:r>
      <w:r>
        <w:rPr>
          <w:rFonts w:hint="eastAsia"/>
        </w:rPr>
        <w:t>　　　　　　1.强化理论</w:t>
      </w:r>
      <w:r>
        <w:rPr>
          <w:rFonts w:hint="eastAsia"/>
        </w:rPr>
        <w:br/>
      </w:r>
      <w:r>
        <w:rPr>
          <w:rFonts w:hint="eastAsia"/>
        </w:rPr>
        <w:t>　　　　　　2.目标设定理论</w:t>
      </w:r>
      <w:r>
        <w:rPr>
          <w:rFonts w:hint="eastAsia"/>
        </w:rPr>
        <w:br/>
      </w:r>
      <w:r>
        <w:rPr>
          <w:rFonts w:hint="eastAsia"/>
        </w:rPr>
        <w:t>　　　　　　3.成人学习理论</w:t>
      </w:r>
      <w:r>
        <w:rPr>
          <w:rFonts w:hint="eastAsia"/>
        </w:rPr>
        <w:br/>
      </w:r>
      <w:r>
        <w:rPr>
          <w:rFonts w:hint="eastAsia"/>
        </w:rPr>
        <w:br/>
      </w:r>
      <w:r>
        <w:rPr>
          <w:rFonts w:hint="eastAsia"/>
        </w:rPr>
        <w:t>第3章 深圳中集专用车公司员工培训现状及问题分析</w:t>
      </w:r>
      <w:r>
        <w:rPr>
          <w:rFonts w:hint="eastAsia"/>
        </w:rPr>
        <w:br/>
      </w:r>
      <w:r>
        <w:rPr>
          <w:rFonts w:hint="eastAsia"/>
        </w:rPr>
        <w:t>　　第1节 企业概况</w:t>
      </w:r>
      <w:r>
        <w:rPr>
          <w:rFonts w:hint="eastAsia"/>
        </w:rPr>
        <w:br/>
      </w:r>
      <w:r>
        <w:rPr>
          <w:rFonts w:hint="eastAsia"/>
        </w:rPr>
        <w:t>　　第2节 深圳中集专用车公司员工培训现状和问题分析</w:t>
      </w:r>
      <w:r>
        <w:rPr>
          <w:rFonts w:hint="eastAsia"/>
        </w:rPr>
        <w:br/>
      </w:r>
      <w:r>
        <w:rPr>
          <w:rFonts w:hint="eastAsia"/>
        </w:rPr>
        <w:t>　　　　　　1.现有员工基本情况</w:t>
      </w:r>
      <w:r>
        <w:rPr>
          <w:rFonts w:hint="eastAsia"/>
        </w:rPr>
        <w:br/>
      </w:r>
      <w:r>
        <w:rPr>
          <w:rFonts w:hint="eastAsia"/>
        </w:rPr>
        <w:t>　　　　　　2.培训体系的日常运作</w:t>
      </w:r>
      <w:r>
        <w:rPr>
          <w:rFonts w:hint="eastAsia"/>
        </w:rPr>
        <w:br/>
      </w:r>
      <w:r>
        <w:rPr>
          <w:rFonts w:hint="eastAsia"/>
        </w:rPr>
        <w:t>　　　　　　3.深圳中集专用车公司员工岗位培训</w:t>
      </w:r>
      <w:r>
        <w:rPr>
          <w:rFonts w:hint="eastAsia"/>
        </w:rPr>
        <w:br/>
      </w:r>
      <w:r>
        <w:rPr>
          <w:rFonts w:hint="eastAsia"/>
        </w:rPr>
        <w:t>　　第3节 员工培训成本</w:t>
      </w:r>
      <w:r>
        <w:rPr>
          <w:rFonts w:hint="eastAsia"/>
        </w:rPr>
        <w:br/>
      </w:r>
      <w:r>
        <w:rPr>
          <w:rFonts w:hint="eastAsia"/>
        </w:rPr>
        <w:t>　　第4节 培训存在问题分析</w:t>
      </w:r>
      <w:r>
        <w:rPr>
          <w:rFonts w:hint="eastAsia"/>
        </w:rPr>
        <w:br/>
      </w:r>
      <w:r>
        <w:rPr>
          <w:rFonts w:hint="eastAsia"/>
        </w:rPr>
        <w:t>　　　　　　1.缺乏完善的培训需求分析</w:t>
      </w:r>
      <w:r>
        <w:rPr>
          <w:rFonts w:hint="eastAsia"/>
        </w:rPr>
        <w:br/>
      </w:r>
      <w:r>
        <w:rPr>
          <w:rFonts w:hint="eastAsia"/>
        </w:rPr>
        <w:t>　　　　　　2.培训项目开发和执行能力不足</w:t>
      </w:r>
      <w:r>
        <w:rPr>
          <w:rFonts w:hint="eastAsia"/>
        </w:rPr>
        <w:br/>
      </w:r>
      <w:r>
        <w:rPr>
          <w:rFonts w:hint="eastAsia"/>
        </w:rPr>
        <w:t>　　　　　　3.缺乏完善的效果评估系统</w:t>
      </w:r>
      <w:r>
        <w:rPr>
          <w:rFonts w:hint="eastAsia"/>
        </w:rPr>
        <w:br/>
      </w:r>
      <w:r>
        <w:rPr>
          <w:rFonts w:hint="eastAsia"/>
        </w:rPr>
        <w:br/>
      </w:r>
      <w:r>
        <w:rPr>
          <w:rFonts w:hint="eastAsia"/>
        </w:rPr>
        <w:t>第4章 深圳中集专用车公司培训体系的优化设计</w:t>
      </w:r>
      <w:r>
        <w:rPr>
          <w:rFonts w:hint="eastAsia"/>
        </w:rPr>
        <w:br/>
      </w:r>
      <w:r>
        <w:rPr>
          <w:rFonts w:hint="eastAsia"/>
        </w:rPr>
        <w:t>　　第1节 建立深圳中集专用车公司员工培训需求分析</w:t>
      </w:r>
      <w:r>
        <w:rPr>
          <w:rFonts w:hint="eastAsia"/>
        </w:rPr>
        <w:br/>
      </w:r>
      <w:r>
        <w:rPr>
          <w:rFonts w:hint="eastAsia"/>
        </w:rPr>
        <w:t>　　　　　　1.深圳中集专用车公司培训需求分析的过程</w:t>
      </w:r>
      <w:r>
        <w:rPr>
          <w:rFonts w:hint="eastAsia"/>
        </w:rPr>
        <w:br/>
      </w:r>
      <w:r>
        <w:rPr>
          <w:rFonts w:hint="eastAsia"/>
        </w:rPr>
        <w:t>　　　　　　2.培训需求分析的内容</w:t>
      </w:r>
      <w:r>
        <w:rPr>
          <w:rFonts w:hint="eastAsia"/>
        </w:rPr>
        <w:br/>
      </w:r>
      <w:r>
        <w:rPr>
          <w:rFonts w:hint="eastAsia"/>
        </w:rPr>
        <w:t>　　第2节 按员工的结构层次针对性地安排培训内容</w:t>
      </w:r>
      <w:r>
        <w:rPr>
          <w:rFonts w:hint="eastAsia"/>
        </w:rPr>
        <w:br/>
      </w:r>
      <w:r>
        <w:rPr>
          <w:rFonts w:hint="eastAsia"/>
        </w:rPr>
        <w:t>　　　　　　1.基础培训</w:t>
      </w:r>
      <w:r>
        <w:rPr>
          <w:rFonts w:hint="eastAsia"/>
        </w:rPr>
        <w:br/>
      </w:r>
      <w:r>
        <w:rPr>
          <w:rFonts w:hint="eastAsia"/>
        </w:rPr>
        <w:t>　　　　　　2.管理层培训</w:t>
      </w:r>
      <w:r>
        <w:rPr>
          <w:rFonts w:hint="eastAsia"/>
        </w:rPr>
        <w:br/>
      </w:r>
      <w:r>
        <w:rPr>
          <w:rFonts w:hint="eastAsia"/>
        </w:rPr>
        <w:t>　　第3节 建立深圳中集专用车公司员工培训评估手段</w:t>
      </w:r>
      <w:r>
        <w:rPr>
          <w:rFonts w:hint="eastAsia"/>
        </w:rPr>
        <w:br/>
      </w:r>
      <w:r>
        <w:rPr>
          <w:rFonts w:hint="eastAsia"/>
        </w:rPr>
        <w:t>　　　　　　1.培训方案的评估</w:t>
      </w:r>
      <w:r>
        <w:rPr>
          <w:rFonts w:hint="eastAsia"/>
        </w:rPr>
        <w:br/>
      </w:r>
      <w:r>
        <w:rPr>
          <w:rFonts w:hint="eastAsia"/>
        </w:rPr>
        <w:t>　　　　　　2.培训项目的评估</w:t>
      </w:r>
      <w:r>
        <w:rPr>
          <w:rFonts w:hint="eastAsia"/>
        </w:rPr>
        <w:br/>
      </w:r>
      <w:r>
        <w:rPr>
          <w:rFonts w:hint="eastAsia"/>
        </w:rPr>
        <w:t>　　　　　　3.培训项目的评估</w:t>
      </w:r>
      <w:r>
        <w:rPr>
          <w:rFonts w:hint="eastAsia"/>
        </w:rPr>
        <w:br/>
      </w:r>
      <w:r>
        <w:rPr>
          <w:rFonts w:hint="eastAsia"/>
        </w:rPr>
        <w:t>　　　　　　4.培训成本的评估</w:t>
      </w:r>
      <w:r>
        <w:rPr>
          <w:rFonts w:hint="eastAsia"/>
        </w:rPr>
        <w:br/>
      </w:r>
      <w:r>
        <w:rPr>
          <w:rFonts w:hint="eastAsia"/>
        </w:rPr>
        <w:t>　　第4节 加强培训项目的实施过程管理</w:t>
      </w:r>
      <w:r>
        <w:rPr>
          <w:rFonts w:hint="eastAsia"/>
        </w:rPr>
        <w:br/>
      </w:r>
      <w:r>
        <w:rPr>
          <w:rFonts w:hint="eastAsia"/>
        </w:rPr>
        <w:t>　　　　　　1.建立深圳中集专用车公司员工培训管理体系</w:t>
      </w:r>
      <w:r>
        <w:rPr>
          <w:rFonts w:hint="eastAsia"/>
        </w:rPr>
        <w:br/>
      </w:r>
      <w:r>
        <w:rPr>
          <w:rFonts w:hint="eastAsia"/>
        </w:rPr>
        <w:t>　　　　　　2.建立深圳中集专用车公司员工培训实施体系</w:t>
      </w:r>
      <w:r>
        <w:rPr>
          <w:rFonts w:hint="eastAsia"/>
        </w:rPr>
        <w:br/>
      </w:r>
      <w:r>
        <w:rPr>
          <w:rFonts w:hint="eastAsia"/>
        </w:rPr>
        <w:br/>
      </w:r>
      <w:r>
        <w:rPr>
          <w:rFonts w:hint="eastAsia"/>
        </w:rPr>
        <w:t>第5章 深圳中集专用车公司员工培训对策实施的配套措施</w:t>
      </w:r>
      <w:r>
        <w:rPr>
          <w:rFonts w:hint="eastAsia"/>
        </w:rPr>
        <w:br/>
      </w:r>
      <w:r>
        <w:rPr>
          <w:rFonts w:hint="eastAsia"/>
        </w:rPr>
        <w:t>　　第1节 提高高层管理者对员工培训的认识</w:t>
      </w:r>
      <w:r>
        <w:rPr>
          <w:rFonts w:hint="eastAsia"/>
        </w:rPr>
        <w:br/>
      </w:r>
      <w:r>
        <w:rPr>
          <w:rFonts w:hint="eastAsia"/>
        </w:rPr>
        <w:t>　　第2节 重新整合人力资源部的培训职能</w:t>
      </w:r>
      <w:r>
        <w:rPr>
          <w:rFonts w:hint="eastAsia"/>
        </w:rPr>
        <w:br/>
      </w:r>
      <w:r>
        <w:rPr>
          <w:rFonts w:hint="eastAsia"/>
        </w:rPr>
        <w:t>　　第3节 适当增加员工培训的资金投入</w:t>
      </w:r>
      <w:r>
        <w:rPr>
          <w:rFonts w:hint="eastAsia"/>
        </w:rPr>
        <w:br/>
      </w:r>
      <w:r>
        <w:rPr>
          <w:rFonts w:hint="eastAsia"/>
        </w:rPr>
        <w:t>　　第4节 业务培训与非业务培训并重</w:t>
      </w:r>
      <w:r>
        <w:rPr>
          <w:rFonts w:hint="eastAsia"/>
        </w:rPr>
        <w:br/>
      </w:r>
      <w:r>
        <w:rPr>
          <w:rFonts w:hint="eastAsia"/>
        </w:rPr>
        <w:t>　　第5节 建立全方位的培训方式</w:t>
      </w:r>
      <w:r>
        <w:rPr>
          <w:rFonts w:hint="eastAsia"/>
        </w:rPr>
        <w:br/>
      </w:r>
      <w:r>
        <w:rPr>
          <w:rFonts w:hint="eastAsia"/>
        </w:rPr>
        <w:t>　　第6节 [^中^智^林]建立深圳中集专用车公司员工培训的考核制度</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24ee78fd741dd" w:history="1">
        <w:r>
          <w:rPr>
            <w:rStyle w:val="Hyperlink"/>
          </w:rPr>
          <w:t>深圳中集专用车公司员工培训研究报告（2007）</w:t>
        </w:r>
      </w:hyperlink>
      <w:r>
        <w:rPr>
          <w:color w:val="C00000"/>
        </w:rPr>
        <w:t>》，报告编号：</w:t>
      </w:r>
      <w:r>
        <w:rPr>
          <w:rFonts w:hint="eastAsia"/>
          <w:color w:val="C00000"/>
        </w:rPr>
        <w:t>0257157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a24ee78fd741dd" w:history="1">
        <w:r>
          <w:rPr>
            <w:rStyle w:val="Hyperlink"/>
          </w:rPr>
          <w:t>https://www.20087.com/2007-10/R_shenzuozhongjizhuanyongchegongsiyuanBaoGao.html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699d685144565" w:history="1">
      <w:r>
        <w:rPr>
          <w:rStyle w:val="Hyperlink"/>
        </w:rPr>
        <w:t>深圳中集专用车公司员工培训研究报告（2007）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shenzuozhongjizhuanyongchegongsiyuanBaoGao.html" TargetMode="External" Id="Rcaa24ee78fd741dd" /></Relationships>
</file>

<file path=word/_rels/header2.xml.rels>&#65279;<?xml version="1.0" encoding="utf-8"?><Relationships xmlns="http://schemas.openxmlformats.org/package/2006/relationships"><Relationship Type="http://schemas.openxmlformats.org/officeDocument/2006/relationships/hyperlink" Target="https://www.20087.com/2007-10/R_shenzuozhongjizhuanyongchegongsiyuanBaoGao.html" TargetMode="External" Id="R426699d68514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2007-10-11T06:16:00Z</dcterms:created>
  <dcterms:modified xsi:type="dcterms:W3CDTF">2007-10-11T07:16:00Z</dcterms:modified>
  <dc:subject>深圳中集专用车公司员工培训研究报告（2007）</dc:subject>
  <dc:title>深圳中集专用车公司员工培训研究报告（2007）</dc:title>
  <cp:keywords>深圳中集专用车公司员工培训研究报告（2007）</cp:keywords>
  <dc:description>深圳中集专用车公司员工培训研究报告（2007）</dc:description>
</cp:coreProperties>
</file>