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5c95ce3fb49db" w:history="1">
              <w:r>
                <w:rPr>
                  <w:rStyle w:val="Hyperlink"/>
                </w:rPr>
                <w:t>纳闽岛甲醇公司在中国市场的营销策略分析报告（2007）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5c95ce3fb49db" w:history="1">
              <w:r>
                <w:rPr>
                  <w:rStyle w:val="Hyperlink"/>
                </w:rPr>
                <w:t>纳闽岛甲醇公司在中国市场的营销策略分析报告（2007）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5c95ce3fb49db" w:history="1">
                <w:r>
                  <w:rPr>
                    <w:rStyle w:val="Hyperlink"/>
                  </w:rPr>
                  <w:t>https://www.20087.com/2007-10/R_namindaojiachungongsizaizhongguoshicBaoGao.html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f5c95ce3fb49db" w:history="1">
        <w:r>
          <w:rPr>
            <w:rStyle w:val="Hyperlink"/>
          </w:rPr>
          <w:t>纳闽岛甲醇公司在中国市场的营销策略分析报告（2007）</w:t>
        </w:r>
      </w:hyperlink>
      <w:r>
        <w:rPr>
          <w:rFonts w:hint="eastAsia"/>
        </w:rPr>
        <w:t>》形式动态研究报告（现成报告内容+客户指定内容+现时内容）</w:t>
      </w:r>
      <w:r>
        <w:rPr>
          <w:rFonts w:hint="eastAsia"/>
        </w:rPr>
        <w:br/>
      </w:r>
      <w:r>
        <w:rPr>
          <w:rFonts w:hint="eastAsia"/>
        </w:rPr>
        <w:t>　　《</w:t>
      </w:r>
      <w:hyperlink r:id="Rb7f5c95ce3fb49db" w:history="1">
        <w:r>
          <w:rPr>
            <w:rStyle w:val="Hyperlink"/>
          </w:rPr>
          <w:t>纳闽岛甲醇公司在中国市场的营销策略分析报告（2007）</w:t>
        </w:r>
      </w:hyperlink>
      <w:r>
        <w:rPr>
          <w:rFonts w:hint="eastAsia"/>
        </w:rPr>
        <w:t>》作者市场及市场营销研究课题组</w:t>
      </w:r>
      <w:r>
        <w:rPr>
          <w:rFonts w:hint="eastAsia"/>
        </w:rPr>
        <w:br/>
      </w:r>
      <w:r>
        <w:rPr>
          <w:rFonts w:hint="eastAsia"/>
        </w:rPr>
        <w:t>　　《</w:t>
      </w:r>
      <w:hyperlink r:id="Rb7f5c95ce3fb49db" w:history="1">
        <w:r>
          <w:rPr>
            <w:rStyle w:val="Hyperlink"/>
          </w:rPr>
          <w:t>纳闽岛甲醇公司在中国市场的营销策略分析报告（2007）</w:t>
        </w:r>
      </w:hyperlink>
      <w:r>
        <w:rPr>
          <w:rFonts w:hint="eastAsia"/>
        </w:rPr>
        <w:t>》优势根据客户要求增加指定内容</w:t>
      </w:r>
      <w:r>
        <w:rPr>
          <w:rFonts w:hint="eastAsia"/>
        </w:rPr>
        <w:br/>
      </w:r>
      <w:r>
        <w:rPr>
          <w:rFonts w:hint="eastAsia"/>
        </w:rPr>
        <w:t>　　《</w:t>
      </w:r>
      <w:hyperlink r:id="Rb7f5c95ce3fb49db" w:history="1">
        <w:r>
          <w:rPr>
            <w:rStyle w:val="Hyperlink"/>
          </w:rPr>
          <w:t>纳闽岛甲醇公司在中国市场的营销策略分析报告（2007）</w:t>
        </w:r>
      </w:hyperlink>
      <w:r>
        <w:rPr>
          <w:rFonts w:hint="eastAsia"/>
        </w:rPr>
        <w:t>》提示</w:t>
      </w:r>
      <w:r>
        <w:rPr>
          <w:rFonts w:hint="eastAsia"/>
        </w:rPr>
        <w:br/>
      </w:r>
      <w:r>
        <w:rPr>
          <w:rFonts w:hint="eastAsia"/>
        </w:rPr>
        <w:t>　　化工产业是各国的支柱产业，而甲醇行业又是其中的基础行业之一。根据有关统计资料显示：未来5-10年中，全球范围甲醇需求量的年平均增长率约为3.5%，而同期全球范围甲醇产能的年平均增长率约为5.7%。这就意味着未来全球的甲醇市场将是供大于求的局面，竞争将不断加剧。在全球经济一体化的发展趋势下，中国的甲醇市场与全球甲醇市场进一步接轨。伴随着全球甲醇生产和需求状况的转变，中国的甲醇市场正在成为未来全球甲醇消费的中心。国内外甲醇生产企业都把未来市场发展的目标集中在中国甲醇市场上。马来西亚国家石油公司纳闽岛甲醇公司作为国际甲醇生产商之一，将于2008年新投产一套年产能达170万吨/年的甲醇生产装置。面对激烈的竞争态势，PML公司为了成功进入中国甲醇市场，必须制定明确的、有针对性的指导战略。通过研究分析，可以看出：低成本战略是PML公司赢得中国甲醇市场份额的有效保障。企业通过对自身价值链整合，有效降低产品综合成本，获得竞争的主动，使企业整体的竞争素质得到提高，进而获得长期、稳定的发展。</w:t>
      </w:r>
      <w:r>
        <w:rPr>
          <w:rFonts w:hint="eastAsia"/>
        </w:rPr>
        <w:br/>
      </w:r>
      <w:r>
        <w:rPr>
          <w:rFonts w:hint="eastAsia"/>
        </w:rPr>
        <w:t>　　《</w:t>
      </w:r>
      <w:hyperlink r:id="Rb7f5c95ce3fb49db" w:history="1">
        <w:r>
          <w:rPr>
            <w:rStyle w:val="Hyperlink"/>
          </w:rPr>
          <w:t>纳闽岛甲醇公司在中国市场的营销策略分析报告（2007）</w:t>
        </w:r>
      </w:hyperlink>
      <w:r>
        <w:rPr>
          <w:rFonts w:hint="eastAsia"/>
        </w:rPr>
        <w:t>》核心</w:t>
      </w:r>
      <w:r>
        <w:rPr>
          <w:rFonts w:hint="eastAsia"/>
        </w:rPr>
        <w:br/>
      </w:r>
      <w:r>
        <w:rPr>
          <w:rFonts w:hint="eastAsia"/>
        </w:rPr>
        <w:t>　　☆报告目的</w:t>
      </w:r>
      <w:r>
        <w:rPr>
          <w:rFonts w:hint="eastAsia"/>
        </w:rPr>
        <w:br/>
      </w:r>
      <w:r>
        <w:rPr>
          <w:rFonts w:hint="eastAsia"/>
        </w:rPr>
        <w:t>　　☆外部环境分析</w:t>
      </w:r>
      <w:r>
        <w:rPr>
          <w:rFonts w:hint="eastAsia"/>
        </w:rPr>
        <w:br/>
      </w:r>
      <w:r>
        <w:rPr>
          <w:rFonts w:hint="eastAsia"/>
        </w:rPr>
        <w:t>　　☆内部环境分析</w:t>
      </w:r>
      <w:r>
        <w:rPr>
          <w:rFonts w:hint="eastAsia"/>
        </w:rPr>
        <w:br/>
      </w:r>
      <w:r>
        <w:rPr>
          <w:rFonts w:hint="eastAsia"/>
        </w:rPr>
        <w:t>　　☆营锁问题对策</w:t>
      </w:r>
      <w:r>
        <w:rPr>
          <w:rFonts w:hint="eastAsia"/>
        </w:rPr>
        <w:br/>
      </w:r>
      <w:r>
        <w:rPr>
          <w:rFonts w:hint="eastAsia"/>
        </w:rPr>
        <w:br/>
      </w:r>
      <w:r>
        <w:rPr>
          <w:rFonts w:hint="eastAsia"/>
        </w:rPr>
        <w:t>第1章 绪论</w:t>
      </w:r>
      <w:r>
        <w:rPr>
          <w:rFonts w:hint="eastAsia"/>
        </w:rPr>
        <w:br/>
      </w:r>
      <w:r>
        <w:rPr>
          <w:rFonts w:hint="eastAsia"/>
        </w:rPr>
        <w:t>　　第1节 研究背景，研究目的和意义</w:t>
      </w:r>
      <w:r>
        <w:rPr>
          <w:rFonts w:hint="eastAsia"/>
        </w:rPr>
        <w:br/>
      </w:r>
      <w:r>
        <w:rPr>
          <w:rFonts w:hint="eastAsia"/>
        </w:rPr>
        <w:t>　　第2节 报告基本结构和主要的研究方法</w:t>
      </w:r>
      <w:r>
        <w:rPr>
          <w:rFonts w:hint="eastAsia"/>
        </w:rPr>
        <w:br/>
      </w:r>
      <w:r>
        <w:rPr>
          <w:rFonts w:hint="eastAsia"/>
        </w:rPr>
        <w:t>　　第3节 纳闽岛甲醇公司简介</w:t>
      </w:r>
      <w:r>
        <w:rPr>
          <w:rFonts w:hint="eastAsia"/>
        </w:rPr>
        <w:br/>
      </w:r>
      <w:r>
        <w:rPr>
          <w:rFonts w:hint="eastAsia"/>
        </w:rPr>
        <w:t>　　第4节 纳闽岛甲醇公司的概况</w:t>
      </w:r>
      <w:r>
        <w:rPr>
          <w:rFonts w:hint="eastAsia"/>
        </w:rPr>
        <w:br/>
      </w:r>
      <w:r>
        <w:rPr>
          <w:rFonts w:hint="eastAsia"/>
        </w:rPr>
        <w:t>　　第5节 纳闽岛甲醇公司在中国市场的机遇和挑战</w:t>
      </w:r>
      <w:r>
        <w:rPr>
          <w:rFonts w:hint="eastAsia"/>
        </w:rPr>
        <w:br/>
      </w:r>
      <w:r>
        <w:rPr>
          <w:rFonts w:hint="eastAsia"/>
        </w:rPr>
        <w:br/>
      </w:r>
      <w:r>
        <w:rPr>
          <w:rFonts w:hint="eastAsia"/>
        </w:rPr>
        <w:t>第2章 纳闽岛甲醇公司的外部环境分析</w:t>
      </w:r>
      <w:r>
        <w:rPr>
          <w:rFonts w:hint="eastAsia"/>
        </w:rPr>
        <w:br/>
      </w:r>
      <w:r>
        <w:rPr>
          <w:rFonts w:hint="eastAsia"/>
        </w:rPr>
        <w:t>　　第1节 甲醇行业情况分析</w:t>
      </w:r>
      <w:r>
        <w:rPr>
          <w:rFonts w:hint="eastAsia"/>
        </w:rPr>
        <w:br/>
      </w:r>
      <w:r>
        <w:rPr>
          <w:rFonts w:hint="eastAsia"/>
        </w:rPr>
        <w:t>　　　　　　1.甲醇行业现状概述</w:t>
      </w:r>
      <w:r>
        <w:rPr>
          <w:rFonts w:hint="eastAsia"/>
        </w:rPr>
        <w:br/>
      </w:r>
      <w:r>
        <w:rPr>
          <w:rFonts w:hint="eastAsia"/>
        </w:rPr>
        <w:t>　　　　　　2.甲醇行业技术发展趋势</w:t>
      </w:r>
      <w:r>
        <w:rPr>
          <w:rFonts w:hint="eastAsia"/>
        </w:rPr>
        <w:br/>
      </w:r>
      <w:r>
        <w:rPr>
          <w:rFonts w:hint="eastAsia"/>
        </w:rPr>
        <w:t>　　　　　　3.甲醇行业市场预测</w:t>
      </w:r>
      <w:r>
        <w:rPr>
          <w:rFonts w:hint="eastAsia"/>
        </w:rPr>
        <w:br/>
      </w:r>
      <w:r>
        <w:rPr>
          <w:rFonts w:hint="eastAsia"/>
        </w:rPr>
        <w:t>　　第2节 甲醇行业竞争状况分析</w:t>
      </w:r>
      <w:r>
        <w:rPr>
          <w:rFonts w:hint="eastAsia"/>
        </w:rPr>
        <w:br/>
      </w:r>
      <w:r>
        <w:rPr>
          <w:rFonts w:hint="eastAsia"/>
        </w:rPr>
        <w:t>　　　　　　1.竞争对手基本情况</w:t>
      </w:r>
      <w:r>
        <w:rPr>
          <w:rFonts w:hint="eastAsia"/>
        </w:rPr>
        <w:br/>
      </w:r>
      <w:r>
        <w:rPr>
          <w:rFonts w:hint="eastAsia"/>
        </w:rPr>
        <w:t>　　　　　　2.竞争现况分析</w:t>
      </w:r>
      <w:r>
        <w:rPr>
          <w:rFonts w:hint="eastAsia"/>
        </w:rPr>
        <w:br/>
      </w:r>
      <w:r>
        <w:rPr>
          <w:rFonts w:hint="eastAsia"/>
        </w:rPr>
        <w:t>　　第3节 客户需求分析</w:t>
      </w:r>
      <w:r>
        <w:rPr>
          <w:rFonts w:hint="eastAsia"/>
        </w:rPr>
        <w:br/>
      </w:r>
      <w:r>
        <w:rPr>
          <w:rFonts w:hint="eastAsia"/>
        </w:rPr>
        <w:t>　　　　　　1.客户选择甲醇的标准</w:t>
      </w:r>
      <w:r>
        <w:rPr>
          <w:rFonts w:hint="eastAsia"/>
        </w:rPr>
        <w:br/>
      </w:r>
      <w:r>
        <w:rPr>
          <w:rFonts w:hint="eastAsia"/>
        </w:rPr>
        <w:t>　　　　　　2.客户决策购买过程分析</w:t>
      </w:r>
      <w:r>
        <w:rPr>
          <w:rFonts w:hint="eastAsia"/>
        </w:rPr>
        <w:br/>
      </w:r>
      <w:r>
        <w:rPr>
          <w:rFonts w:hint="eastAsia"/>
        </w:rPr>
        <w:br/>
      </w:r>
      <w:r>
        <w:rPr>
          <w:rFonts w:hint="eastAsia"/>
        </w:rPr>
        <w:t>第3章 纳闽岛甲醇公司内部环境分析</w:t>
      </w:r>
      <w:r>
        <w:rPr>
          <w:rFonts w:hint="eastAsia"/>
        </w:rPr>
        <w:br/>
      </w:r>
      <w:r>
        <w:rPr>
          <w:rFonts w:hint="eastAsia"/>
        </w:rPr>
        <w:t>　　第1节 纳闽岛甲醇公司现状分析</w:t>
      </w:r>
      <w:r>
        <w:rPr>
          <w:rFonts w:hint="eastAsia"/>
        </w:rPr>
        <w:br/>
      </w:r>
      <w:r>
        <w:rPr>
          <w:rFonts w:hint="eastAsia"/>
        </w:rPr>
        <w:t>　　　　　　1.纳闽岛甲醇公司的组织结构和产品结构</w:t>
      </w:r>
      <w:r>
        <w:rPr>
          <w:rFonts w:hint="eastAsia"/>
        </w:rPr>
        <w:br/>
      </w:r>
      <w:r>
        <w:rPr>
          <w:rFonts w:hint="eastAsia"/>
        </w:rPr>
        <w:t>　　　　　　2.纳闽岛甲醇公司现有营销策略评述</w:t>
      </w:r>
      <w:r>
        <w:rPr>
          <w:rFonts w:hint="eastAsia"/>
        </w:rPr>
        <w:br/>
      </w:r>
      <w:r>
        <w:rPr>
          <w:rFonts w:hint="eastAsia"/>
        </w:rPr>
        <w:t>　　第2节 纳闽岛甲醇公司发展态势分析</w:t>
      </w:r>
      <w:r>
        <w:rPr>
          <w:rFonts w:hint="eastAsia"/>
        </w:rPr>
        <w:br/>
      </w:r>
      <w:r>
        <w:rPr>
          <w:rFonts w:hint="eastAsia"/>
        </w:rPr>
        <w:t>　　　　　　1.纳闽岛甲醇公司发展态势概述</w:t>
      </w:r>
      <w:r>
        <w:rPr>
          <w:rFonts w:hint="eastAsia"/>
        </w:rPr>
        <w:br/>
      </w:r>
      <w:r>
        <w:rPr>
          <w:rFonts w:hint="eastAsia"/>
        </w:rPr>
        <w:t>　　　　　　2.纳闽岛甲醇公司的财务分析</w:t>
      </w:r>
      <w:r>
        <w:rPr>
          <w:rFonts w:hint="eastAsia"/>
        </w:rPr>
        <w:br/>
      </w:r>
      <w:r>
        <w:rPr>
          <w:rFonts w:hint="eastAsia"/>
        </w:rPr>
        <w:t>　　第3节 纳闽岛甲醇公司营销策略问题诊断</w:t>
      </w:r>
      <w:r>
        <w:rPr>
          <w:rFonts w:hint="eastAsia"/>
        </w:rPr>
        <w:br/>
      </w:r>
      <w:r>
        <w:rPr>
          <w:rFonts w:hint="eastAsia"/>
        </w:rPr>
        <w:br/>
      </w:r>
      <w:r>
        <w:rPr>
          <w:rFonts w:hint="eastAsia"/>
        </w:rPr>
        <w:t>第4章 纳闽岛甲醇公司营销问题对策</w:t>
      </w:r>
      <w:r>
        <w:rPr>
          <w:rFonts w:hint="eastAsia"/>
        </w:rPr>
        <w:br/>
      </w:r>
      <w:r>
        <w:rPr>
          <w:rFonts w:hint="eastAsia"/>
        </w:rPr>
        <w:t>　　第1节 产品策略</w:t>
      </w:r>
      <w:r>
        <w:rPr>
          <w:rFonts w:hint="eastAsia"/>
        </w:rPr>
        <w:br/>
      </w:r>
      <w:r>
        <w:rPr>
          <w:rFonts w:hint="eastAsia"/>
        </w:rPr>
        <w:t>　　　　　　1.产品</w:t>
      </w:r>
      <w:r>
        <w:rPr>
          <w:rFonts w:hint="eastAsia"/>
        </w:rPr>
        <w:br/>
      </w:r>
      <w:r>
        <w:rPr>
          <w:rFonts w:hint="eastAsia"/>
        </w:rPr>
        <w:t>　　　　　　2.产品组合决策</w:t>
      </w:r>
      <w:r>
        <w:rPr>
          <w:rFonts w:hint="eastAsia"/>
        </w:rPr>
        <w:br/>
      </w:r>
      <w:r>
        <w:rPr>
          <w:rFonts w:hint="eastAsia"/>
        </w:rPr>
        <w:t>　　　　　　3.品牌与品牌策略</w:t>
      </w:r>
      <w:r>
        <w:rPr>
          <w:rFonts w:hint="eastAsia"/>
        </w:rPr>
        <w:br/>
      </w:r>
      <w:r>
        <w:rPr>
          <w:rFonts w:hint="eastAsia"/>
        </w:rPr>
        <w:t>　　第2节 渠道策略</w:t>
      </w:r>
      <w:r>
        <w:rPr>
          <w:rFonts w:hint="eastAsia"/>
        </w:rPr>
        <w:br/>
      </w:r>
      <w:r>
        <w:rPr>
          <w:rFonts w:hint="eastAsia"/>
        </w:rPr>
        <w:t>　　　　　　1.分销渠道类型</w:t>
      </w:r>
      <w:r>
        <w:rPr>
          <w:rFonts w:hint="eastAsia"/>
        </w:rPr>
        <w:br/>
      </w:r>
      <w:r>
        <w:rPr>
          <w:rFonts w:hint="eastAsia"/>
        </w:rPr>
        <w:t>　　　　　　2.渠道决策</w:t>
      </w:r>
      <w:r>
        <w:rPr>
          <w:rFonts w:hint="eastAsia"/>
        </w:rPr>
        <w:br/>
      </w:r>
      <w:r>
        <w:rPr>
          <w:rFonts w:hint="eastAsia"/>
        </w:rPr>
        <w:t>　　　　　　3.纳闽岛甲醇公司的渠道策略</w:t>
      </w:r>
      <w:r>
        <w:rPr>
          <w:rFonts w:hint="eastAsia"/>
        </w:rPr>
        <w:br/>
      </w:r>
      <w:r>
        <w:rPr>
          <w:rFonts w:hint="eastAsia"/>
        </w:rPr>
        <w:t>　　第3节 促销策略</w:t>
      </w:r>
      <w:r>
        <w:rPr>
          <w:rFonts w:hint="eastAsia"/>
        </w:rPr>
        <w:br/>
      </w:r>
      <w:r>
        <w:rPr>
          <w:rFonts w:hint="eastAsia"/>
        </w:rPr>
        <w:t>　　　　　　1.促销组合</w:t>
      </w:r>
      <w:r>
        <w:rPr>
          <w:rFonts w:hint="eastAsia"/>
        </w:rPr>
        <w:br/>
      </w:r>
      <w:r>
        <w:rPr>
          <w:rFonts w:hint="eastAsia"/>
        </w:rPr>
        <w:t>　　　　　　2.人员推销</w:t>
      </w:r>
      <w:r>
        <w:rPr>
          <w:rFonts w:hint="eastAsia"/>
        </w:rPr>
        <w:br/>
      </w:r>
      <w:r>
        <w:rPr>
          <w:rFonts w:hint="eastAsia"/>
        </w:rPr>
        <w:t>　　第4节 中:智林:大客户管理策略</w:t>
      </w:r>
      <w:r>
        <w:rPr>
          <w:rFonts w:hint="eastAsia"/>
        </w:rPr>
        <w:br/>
      </w:r>
      <w:r>
        <w:rPr>
          <w:rFonts w:hint="eastAsia"/>
        </w:rPr>
        <w:t>　　　　　　1.纳闽岛甲醇公司当前的大客户管理策略存在的问题</w:t>
      </w:r>
      <w:r>
        <w:rPr>
          <w:rFonts w:hint="eastAsia"/>
        </w:rPr>
        <w:br/>
      </w:r>
      <w:r>
        <w:rPr>
          <w:rFonts w:hint="eastAsia"/>
        </w:rPr>
        <w:t>　　　　　　2.纳闽岛甲醇司大客户管理策略的调整措施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5c95ce3fb49db" w:history="1">
        <w:r>
          <w:rPr>
            <w:rStyle w:val="Hyperlink"/>
          </w:rPr>
          <w:t>纳闽岛甲醇公司在中国市场的营销策略分析报告（2007）</w:t>
        </w:r>
      </w:hyperlink>
      <w:r>
        <w:rPr>
          <w:color w:val="C00000"/>
        </w:rPr>
        <w:t>》，报告编号：</w:t>
      </w:r>
      <w:r>
        <w:rPr>
          <w:rFonts w:hint="eastAsia"/>
          <w:color w:val="C00000"/>
        </w:rPr>
        <w:t>0256615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5c95ce3fb49db" w:history="1">
        <w:r>
          <w:rPr>
            <w:rStyle w:val="Hyperlink"/>
          </w:rPr>
          <w:t>https://www.20087.com/2007-10/R_namindaojiachungongsizaizhongguoshicBaoGao.html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7793044bb4ef6" w:history="1">
      <w:r>
        <w:rPr>
          <w:rStyle w:val="Hyperlink"/>
        </w:rPr>
        <w:t>纳闽岛甲醇公司在中国市场的营销策略分析报告（2007）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namindaojiachungongsizaizhongguoshicBaoGao.html" TargetMode="External" Id="Rb7f5c95ce3fb49db" /></Relationships>
</file>

<file path=word/_rels/header2.xml.rels>&#65279;<?xml version="1.0" encoding="utf-8"?><Relationships xmlns="http://schemas.openxmlformats.org/package/2006/relationships"><Relationship Type="http://schemas.openxmlformats.org/officeDocument/2006/relationships/hyperlink" Target="https://www.20087.com/2007-10/R_namindaojiachungongsizaizhongguoshicBaoGao.html" TargetMode="External" Id="R8027793044bb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2007-10-11T02:12:00Z</dcterms:created>
  <dcterms:modified xsi:type="dcterms:W3CDTF">2007-10-11T03:12:00Z</dcterms:modified>
  <dc:subject>纳闽岛甲醇公司在中国市场的营销策略分析报告（2007）</dc:subject>
  <dc:title>纳闽岛甲醇公司在中国市场的营销策略分析报告（2007）</dc:title>
  <cp:keywords>纳闽岛甲醇公司在中国市场的营销策略分析报告（2007）</cp:keywords>
  <dc:description>纳闽岛甲醇公司在中国市场的营销策略分析报告（2007）</dc:description>
</cp:coreProperties>
</file>