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a9c2e67d042e4" w:history="1">
              <w:r>
                <w:rPr>
                  <w:rStyle w:val="Hyperlink"/>
                </w:rPr>
                <w:t>陕西省产业集群发展研究报告（2007）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a9c2e67d042e4" w:history="1">
              <w:r>
                <w:rPr>
                  <w:rStyle w:val="Hyperlink"/>
                </w:rPr>
                <w:t>陕西省产业集群发展研究报告（2007）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a9c2e67d042e4" w:history="1">
                <w:r>
                  <w:rPr>
                    <w:rStyle w:val="Hyperlink"/>
                  </w:rPr>
                  <w:t>https://www.20087.com/2007-10/R_shanxishengchanyejiqunfazhanyanjiu20BaoGao.html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6a9c2e67d042e4" w:history="1">
        <w:r>
          <w:rPr>
            <w:rStyle w:val="Hyperlink"/>
          </w:rPr>
          <w:t>陕西省产业集群发展研究报告（2007）</w:t>
        </w:r>
      </w:hyperlink>
      <w:r>
        <w:rPr>
          <w:rFonts w:hint="eastAsia"/>
        </w:rPr>
        <w:t>》形式动态研究报告（现成报告内容+客户指定内容+现时内容）</w:t>
      </w:r>
      <w:r>
        <w:rPr>
          <w:rFonts w:hint="eastAsia"/>
        </w:rPr>
        <w:br/>
      </w:r>
      <w:r>
        <w:rPr>
          <w:rFonts w:hint="eastAsia"/>
        </w:rPr>
        <w:t>　　《</w:t>
      </w:r>
      <w:hyperlink r:id="R336a9c2e67d042e4" w:history="1">
        <w:r>
          <w:rPr>
            <w:rStyle w:val="Hyperlink"/>
          </w:rPr>
          <w:t>陕西省产业集群发展研究报告（2007）</w:t>
        </w:r>
      </w:hyperlink>
      <w:r>
        <w:rPr>
          <w:rFonts w:hint="eastAsia"/>
        </w:rPr>
        <w:t>》作者产业集群研究课题组</w:t>
      </w:r>
      <w:r>
        <w:rPr>
          <w:rFonts w:hint="eastAsia"/>
        </w:rPr>
        <w:br/>
      </w:r>
      <w:r>
        <w:rPr>
          <w:rFonts w:hint="eastAsia"/>
        </w:rPr>
        <w:t>　　《</w:t>
      </w:r>
      <w:hyperlink r:id="R336a9c2e67d042e4" w:history="1">
        <w:r>
          <w:rPr>
            <w:rStyle w:val="Hyperlink"/>
          </w:rPr>
          <w:t>陕西省产业集群发展研究报告（2007）</w:t>
        </w:r>
      </w:hyperlink>
      <w:r>
        <w:rPr>
          <w:rFonts w:hint="eastAsia"/>
        </w:rPr>
        <w:t>》提示</w:t>
      </w:r>
      <w:r>
        <w:rPr>
          <w:rFonts w:hint="eastAsia"/>
        </w:rPr>
        <w:br/>
      </w:r>
      <w:r>
        <w:rPr>
          <w:rFonts w:hint="eastAsia"/>
        </w:rPr>
        <w:t>　　《</w:t>
      </w:r>
      <w:hyperlink r:id="R336a9c2e67d042e4" w:history="1">
        <w:r>
          <w:rPr>
            <w:rStyle w:val="Hyperlink"/>
          </w:rPr>
          <w:t>陕西省产业集群发展研究报告（2007）</w:t>
        </w:r>
      </w:hyperlink>
      <w:r>
        <w:rPr>
          <w:rFonts w:hint="eastAsia"/>
        </w:rPr>
        <w:t>》介绍了产业集群理论研究对促进经济发展，尤其是陕西经济发展的重要意义。 在从产业集群的产生条件和动力机制两方面分析了产业集群的形成机理之后，报告详细分析了陕西产业集群的发展现状和存在问题。陕西产业集群的现状是：陕西出现了产业集群的雏形，很多产业园区对同类产品的企业产生了一定的吸引力，但是陕西产业集群发展也存在着诸多问题，主要有：缺乏长远、科学的规划；没有形成产业链，产业缺乏自我增强的内在机制；集群的规模不大，难以产生集聚效应；缺乏完善的社会服务体系等。在分析的基础上，报告提出了陕西发展产业集群的建议。</w:t>
      </w:r>
      <w:r>
        <w:rPr>
          <w:rFonts w:hint="eastAsia"/>
        </w:rPr>
        <w:br/>
      </w:r>
      <w:r>
        <w:rPr>
          <w:rFonts w:hint="eastAsia"/>
        </w:rPr>
        <w:t>　　《</w:t>
      </w:r>
      <w:hyperlink r:id="R336a9c2e67d042e4" w:history="1">
        <w:r>
          <w:rPr>
            <w:rStyle w:val="Hyperlink"/>
          </w:rPr>
          <w:t>陕西省产业集群发展研究报告（2007）</w:t>
        </w:r>
      </w:hyperlink>
      <w:r>
        <w:rPr>
          <w:rFonts w:hint="eastAsia"/>
        </w:rPr>
        <w:t>》核心</w:t>
      </w:r>
      <w:r>
        <w:rPr>
          <w:rFonts w:hint="eastAsia"/>
        </w:rPr>
        <w:br/>
      </w:r>
      <w:r>
        <w:rPr>
          <w:rFonts w:hint="eastAsia"/>
        </w:rPr>
        <w:t>　　★报告目的</w:t>
      </w:r>
      <w:r>
        <w:rPr>
          <w:rFonts w:hint="eastAsia"/>
        </w:rPr>
        <w:br/>
      </w:r>
      <w:r>
        <w:rPr>
          <w:rFonts w:hint="eastAsia"/>
        </w:rPr>
        <w:t>　　★现状分析</w:t>
      </w:r>
      <w:r>
        <w:rPr>
          <w:rFonts w:hint="eastAsia"/>
        </w:rPr>
        <w:br/>
      </w:r>
      <w:r>
        <w:rPr>
          <w:rFonts w:hint="eastAsia"/>
        </w:rPr>
        <w:t>　　★经验借鉴</w:t>
      </w:r>
      <w:r>
        <w:rPr>
          <w:rFonts w:hint="eastAsia"/>
        </w:rPr>
        <w:br/>
      </w:r>
      <w:r>
        <w:rPr>
          <w:rFonts w:hint="eastAsia"/>
        </w:rPr>
        <w:t>　　★优势分析</w:t>
      </w:r>
      <w:r>
        <w:rPr>
          <w:rFonts w:hint="eastAsia"/>
        </w:rPr>
        <w:br/>
      </w:r>
      <w:r>
        <w:rPr>
          <w:rFonts w:hint="eastAsia"/>
        </w:rPr>
        <w:t>　　★劣势分析</w:t>
      </w:r>
      <w:r>
        <w:rPr>
          <w:rFonts w:hint="eastAsia"/>
        </w:rPr>
        <w:br/>
      </w:r>
      <w:r>
        <w:rPr>
          <w:rFonts w:hint="eastAsia"/>
        </w:rPr>
        <w:t>　　★重点产业</w:t>
      </w:r>
      <w:r>
        <w:rPr>
          <w:rFonts w:hint="eastAsia"/>
        </w:rPr>
        <w:br/>
      </w:r>
      <w:r>
        <w:rPr>
          <w:rFonts w:hint="eastAsia"/>
        </w:rPr>
        <w:t>　　★发展对策</w:t>
      </w:r>
      <w:r>
        <w:rPr>
          <w:rFonts w:hint="eastAsia"/>
        </w:rPr>
        <w:br/>
      </w:r>
      <w:r>
        <w:rPr>
          <w:rFonts w:hint="eastAsia"/>
        </w:rPr>
        <w:br/>
      </w:r>
      <w:r>
        <w:rPr>
          <w:rFonts w:hint="eastAsia"/>
        </w:rPr>
        <w:t>第1章 导言</w:t>
      </w:r>
      <w:r>
        <w:rPr>
          <w:rFonts w:hint="eastAsia"/>
        </w:rPr>
        <w:br/>
      </w:r>
      <w:r>
        <w:rPr>
          <w:rFonts w:hint="eastAsia"/>
        </w:rPr>
        <w:t>　　第1节 研究背景及意义</w:t>
      </w:r>
      <w:r>
        <w:rPr>
          <w:rFonts w:hint="eastAsia"/>
        </w:rPr>
        <w:br/>
      </w:r>
      <w:r>
        <w:rPr>
          <w:rFonts w:hint="eastAsia"/>
        </w:rPr>
        <w:t>　　第2节 国内外研究现状综述</w:t>
      </w:r>
      <w:r>
        <w:rPr>
          <w:rFonts w:hint="eastAsia"/>
        </w:rPr>
        <w:br/>
      </w:r>
      <w:r>
        <w:rPr>
          <w:rFonts w:hint="eastAsia"/>
        </w:rPr>
        <w:t>　　第3节 研究思路、方法及创新</w:t>
      </w:r>
      <w:r>
        <w:rPr>
          <w:rFonts w:hint="eastAsia"/>
        </w:rPr>
        <w:br/>
      </w:r>
      <w:r>
        <w:rPr>
          <w:rFonts w:hint="eastAsia"/>
        </w:rPr>
        <w:br/>
      </w:r>
      <w:r>
        <w:rPr>
          <w:rFonts w:hint="eastAsia"/>
        </w:rPr>
        <w:t>第2章 陕西省产业集群发展现状分析</w:t>
      </w:r>
      <w:r>
        <w:rPr>
          <w:rFonts w:hint="eastAsia"/>
        </w:rPr>
        <w:br/>
      </w:r>
      <w:r>
        <w:rPr>
          <w:rFonts w:hint="eastAsia"/>
        </w:rPr>
        <w:t>　　第1节 陕西省发展产业集群的必要性</w:t>
      </w:r>
      <w:r>
        <w:rPr>
          <w:rFonts w:hint="eastAsia"/>
        </w:rPr>
        <w:br/>
      </w:r>
      <w:r>
        <w:rPr>
          <w:rFonts w:hint="eastAsia"/>
        </w:rPr>
        <w:t>　　第2节 陕西省产业集群的规模与分布状况</w:t>
      </w:r>
      <w:r>
        <w:rPr>
          <w:rFonts w:hint="eastAsia"/>
        </w:rPr>
        <w:br/>
      </w:r>
      <w:r>
        <w:rPr>
          <w:rFonts w:hint="eastAsia"/>
        </w:rPr>
        <w:t>　　第3节 陕西省产业集群的发展特点</w:t>
      </w:r>
      <w:r>
        <w:rPr>
          <w:rFonts w:hint="eastAsia"/>
        </w:rPr>
        <w:br/>
      </w:r>
      <w:r>
        <w:rPr>
          <w:rFonts w:hint="eastAsia"/>
        </w:rPr>
        <w:t>　　第4节 陕西省产业集群的形成机制与分类</w:t>
      </w:r>
      <w:r>
        <w:rPr>
          <w:rFonts w:hint="eastAsia"/>
        </w:rPr>
        <w:br/>
      </w:r>
      <w:r>
        <w:rPr>
          <w:rFonts w:hint="eastAsia"/>
        </w:rPr>
        <w:t>　　第5节 陕西省产业集群发展中存在的问题</w:t>
      </w:r>
      <w:r>
        <w:rPr>
          <w:rFonts w:hint="eastAsia"/>
        </w:rPr>
        <w:br/>
      </w:r>
      <w:r>
        <w:rPr>
          <w:rFonts w:hint="eastAsia"/>
        </w:rPr>
        <w:br/>
      </w:r>
      <w:r>
        <w:rPr>
          <w:rFonts w:hint="eastAsia"/>
        </w:rPr>
        <w:t>第3章 国内外典型产业集群发展模式及对陕西的启示</w:t>
      </w:r>
      <w:r>
        <w:rPr>
          <w:rFonts w:hint="eastAsia"/>
        </w:rPr>
        <w:br/>
      </w:r>
      <w:r>
        <w:rPr>
          <w:rFonts w:hint="eastAsia"/>
        </w:rPr>
        <w:t>　　第1节 国内外典型产业集群发展的模式分析</w:t>
      </w:r>
      <w:r>
        <w:rPr>
          <w:rFonts w:hint="eastAsia"/>
        </w:rPr>
        <w:br/>
      </w:r>
      <w:r>
        <w:rPr>
          <w:rFonts w:hint="eastAsia"/>
        </w:rPr>
        <w:t>　　　　　　1.原生型产业集群</w:t>
      </w:r>
      <w:r>
        <w:rPr>
          <w:rFonts w:hint="eastAsia"/>
        </w:rPr>
        <w:br/>
      </w:r>
      <w:r>
        <w:rPr>
          <w:rFonts w:hint="eastAsia"/>
        </w:rPr>
        <w:t>　　　　　　2.嵌入型产业集群</w:t>
      </w:r>
      <w:r>
        <w:rPr>
          <w:rFonts w:hint="eastAsia"/>
        </w:rPr>
        <w:br/>
      </w:r>
      <w:r>
        <w:rPr>
          <w:rFonts w:hint="eastAsia"/>
        </w:rPr>
        <w:t>　　　　　　3.高新技术产业集群</w:t>
      </w:r>
      <w:r>
        <w:rPr>
          <w:rFonts w:hint="eastAsia"/>
        </w:rPr>
        <w:br/>
      </w:r>
      <w:r>
        <w:rPr>
          <w:rFonts w:hint="eastAsia"/>
        </w:rPr>
        <w:t>　　　　　　4.成熟阶段产业集群</w:t>
      </w:r>
      <w:r>
        <w:rPr>
          <w:rFonts w:hint="eastAsia"/>
        </w:rPr>
        <w:br/>
      </w:r>
      <w:r>
        <w:rPr>
          <w:rFonts w:hint="eastAsia"/>
        </w:rPr>
        <w:t>　　第2节 国内外典型产业集群发展模式对陕西的启示</w:t>
      </w:r>
      <w:r>
        <w:rPr>
          <w:rFonts w:hint="eastAsia"/>
        </w:rPr>
        <w:br/>
      </w:r>
      <w:r>
        <w:rPr>
          <w:rFonts w:hint="eastAsia"/>
        </w:rPr>
        <w:br/>
      </w:r>
      <w:r>
        <w:rPr>
          <w:rFonts w:hint="eastAsia"/>
        </w:rPr>
        <w:t>第4章 陕西省产业集群发展的优劣势分析</w:t>
      </w:r>
      <w:r>
        <w:rPr>
          <w:rFonts w:hint="eastAsia"/>
        </w:rPr>
        <w:br/>
      </w:r>
      <w:r>
        <w:rPr>
          <w:rFonts w:hint="eastAsia"/>
        </w:rPr>
        <w:t>　　第1节 产业集群形成与发展的关键要素分析</w:t>
      </w:r>
      <w:r>
        <w:rPr>
          <w:rFonts w:hint="eastAsia"/>
        </w:rPr>
        <w:br/>
      </w:r>
      <w:r>
        <w:rPr>
          <w:rFonts w:hint="eastAsia"/>
        </w:rPr>
        <w:t>　　第2节 陕西省产业集群发展的有利条件</w:t>
      </w:r>
      <w:r>
        <w:rPr>
          <w:rFonts w:hint="eastAsia"/>
        </w:rPr>
        <w:br/>
      </w:r>
      <w:r>
        <w:rPr>
          <w:rFonts w:hint="eastAsia"/>
        </w:rPr>
        <w:t>　　第3节 陕西省产业集群发展的制约因素</w:t>
      </w:r>
      <w:r>
        <w:rPr>
          <w:rFonts w:hint="eastAsia"/>
        </w:rPr>
        <w:br/>
      </w:r>
      <w:r>
        <w:rPr>
          <w:rFonts w:hint="eastAsia"/>
        </w:rPr>
        <w:br/>
      </w:r>
      <w:r>
        <w:rPr>
          <w:rFonts w:hint="eastAsia"/>
        </w:rPr>
        <w:t>第5章 陕西省产业集群发展的重点产业及对策措施</w:t>
      </w:r>
      <w:r>
        <w:rPr>
          <w:rFonts w:hint="eastAsia"/>
        </w:rPr>
        <w:br/>
      </w:r>
      <w:r>
        <w:rPr>
          <w:rFonts w:hint="eastAsia"/>
        </w:rPr>
        <w:t>　　第1节 陕西省产业集群发展的重点产业</w:t>
      </w:r>
      <w:r>
        <w:rPr>
          <w:rFonts w:hint="eastAsia"/>
        </w:rPr>
        <w:br/>
      </w:r>
      <w:r>
        <w:rPr>
          <w:rFonts w:hint="eastAsia"/>
        </w:rPr>
        <w:t>　　　　　　1.重点集群产业的确定</w:t>
      </w:r>
      <w:r>
        <w:rPr>
          <w:rFonts w:hint="eastAsia"/>
        </w:rPr>
        <w:br/>
      </w:r>
      <w:r>
        <w:rPr>
          <w:rFonts w:hint="eastAsia"/>
        </w:rPr>
        <w:t>　　　　　　2.重点产业集群的培育</w:t>
      </w:r>
      <w:r>
        <w:rPr>
          <w:rFonts w:hint="eastAsia"/>
        </w:rPr>
        <w:br/>
      </w:r>
      <w:r>
        <w:rPr>
          <w:rFonts w:hint="eastAsia"/>
        </w:rPr>
        <w:t>　　第2节 (中:智林)陕西省产业集群发展的对策措施</w:t>
      </w:r>
      <w:r>
        <w:rPr>
          <w:rFonts w:hint="eastAsia"/>
        </w:rPr>
        <w:br/>
      </w:r>
      <w:r>
        <w:rPr>
          <w:rFonts w:hint="eastAsia"/>
        </w:rPr>
        <w:t>　　　　　　1.以新的产业集群发展政策理念，规划和引导产业集群的发展</w:t>
      </w:r>
      <w:r>
        <w:rPr>
          <w:rFonts w:hint="eastAsia"/>
        </w:rPr>
        <w:br/>
      </w:r>
      <w:r>
        <w:rPr>
          <w:rFonts w:hint="eastAsia"/>
        </w:rPr>
        <w:t>　　　　　　2.正确定位政府职能，充分发挥政府的支持作用</w:t>
      </w:r>
      <w:r>
        <w:rPr>
          <w:rFonts w:hint="eastAsia"/>
        </w:rPr>
        <w:br/>
      </w:r>
      <w:r>
        <w:rPr>
          <w:rFonts w:hint="eastAsia"/>
        </w:rPr>
        <w:t>　　　　　　3.推进有利于产业集群发展的区域制度与环境建设</w:t>
      </w:r>
      <w:r>
        <w:rPr>
          <w:rFonts w:hint="eastAsia"/>
        </w:rPr>
        <w:br/>
      </w:r>
      <w:r>
        <w:rPr>
          <w:rFonts w:hint="eastAsia"/>
        </w:rPr>
        <w:t>　　　　　　4.立足于本土，发展具有竞争优势的特色产业集群</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a9c2e67d042e4" w:history="1">
        <w:r>
          <w:rPr>
            <w:rStyle w:val="Hyperlink"/>
          </w:rPr>
          <w:t>陕西省产业集群发展研究报告（2007）</w:t>
        </w:r>
      </w:hyperlink>
      <w:r>
        <w:rPr>
          <w:color w:val="C00000"/>
        </w:rPr>
        <w:t>》，报告编号：</w:t>
      </w:r>
      <w:r>
        <w:rPr>
          <w:rFonts w:hint="eastAsia"/>
          <w:color w:val="C00000"/>
        </w:rPr>
        <w:t>0256591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a9c2e67d042e4" w:history="1">
        <w:r>
          <w:rPr>
            <w:rStyle w:val="Hyperlink"/>
          </w:rPr>
          <w:t>https://www.20087.com/2007-10/R_shanxishengchanyejiqunfazhanyanjiu20BaoGao.html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453de68fe4d10" w:history="1">
      <w:r>
        <w:rPr>
          <w:rStyle w:val="Hyperlink"/>
        </w:rPr>
        <w:t>陕西省产业集群发展研究报告（2007）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shanxishengchanyejiqunfazhanyanjiu20BaoGao.html" TargetMode="External" Id="R336a9c2e67d042e4" /></Relationships>
</file>

<file path=word/_rels/header2.xml.rels>&#65279;<?xml version="1.0" encoding="utf-8"?><Relationships xmlns="http://schemas.openxmlformats.org/package/2006/relationships"><Relationship Type="http://schemas.openxmlformats.org/officeDocument/2006/relationships/hyperlink" Target="https://www.20087.com/2007-10/R_shanxishengchanyejiqunfazhanyanjiu20BaoGao.html" TargetMode="External" Id="R0ca453de68fe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2007-10-21T03:19:00Z</dcterms:created>
  <dcterms:modified xsi:type="dcterms:W3CDTF">2007-10-21T04:19:00Z</dcterms:modified>
  <dc:subject>陕西省产业集群发展研究报告（2007）</dc:subject>
  <dc:title>陕西省产业集群发展研究报告（2007）</dc:title>
  <cp:keywords>陕西省产业集群发展研究报告（2007）</cp:keywords>
  <dc:description>陕西省产业集群发展研究报告（2007）</dc:description>
</cp:coreProperties>
</file>