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7bca3ab36534fb3" w:history="1">
              <w:r>
                <w:rPr>
                  <w:rStyle w:val="Hyperlink"/>
                </w:rPr>
                <w:t>2000-2007年不锈钢及铝制品市场评估及2010年综合预测报告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7bca3ab36534fb3" w:history="1">
              <w:r>
                <w:rPr>
                  <w:rStyle w:val="Hyperlink"/>
                </w:rPr>
                <w:t>2000-2007年不锈钢及铝制品市场评估及2010年综合预测报告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0261075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7bca3ab36534fb3" w:history="1">
                <w:r>
                  <w:rPr>
                    <w:rStyle w:val="Hyperlink"/>
                  </w:rPr>
                  <w:t>https://www.20087.com/2007-10/R_2000_2007nianbuxiugangjilvzhipinshicBaoGao.html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及铝制品是广泛应用于建筑、制造业和日常生活的材料，因其具备良好的耐腐蚀性和美观性而受到市场的重视。近年来，随着材料科学和技术的发展，不锈钢及铝制品的技术水平不断提高。目前，不锈钢及铝制品不仅具备良好的物理性能和稳定性，还能根据不同应用场景进行定制化生产。随着新材料技术的进步，一些新型材料和制造技术被应用于不锈钢及铝制品的制造中，提高了产品的稳定性和适用范围。此外，随着智能制造技术的发展，不锈钢及铝制品的生产工艺更加先进，如采用精密铸造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不锈钢及铝制品将朝着更加高效、环保和多功能化的方向发展。一方面，随着新材料技术的进步，不锈钢及铝制品将采用更加环保的材料，提高产品的稳定性和安全性。同时，随着智能制造技术的发展，不锈钢及铝制品的生产和制造将更加精确，提高产品的可靠性和耐久性。此外，随着新材料技术的发展，不锈钢及铝制品将探索与其他材料的复合使用，如与高性能合金的结合，开发出更多具有特殊功能的新型材料。预计未来，不锈钢及铝制品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7bca3ab36534fb3" w:history="1">
        <w:r>
          <w:rPr>
            <w:rStyle w:val="Hyperlink"/>
          </w:rPr>
          <w:t>2000-2007年不锈钢及铝制品市场评估及2010年综合预测报告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指以不锈钢、铝等金属为主要原材料，加工制作各种日常生活用金属制品的生产活动。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二、不锈钢及铝制品制造业发展环境及政策解析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四、中国不锈钢及铝制品市场发展现状</w:t>
      </w:r>
      <w:r>
        <w:rPr>
          <w:rFonts w:hint="eastAsia"/>
        </w:rPr>
        <w:br/>
      </w:r>
      <w:r>
        <w:rPr>
          <w:rFonts w:hint="eastAsia"/>
        </w:rPr>
        <w:t>　　　　五、不锈钢及铝制品市场发展中存在的问题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近7年中国不锈钢及铝制品市场规模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2000年以来不锈钢及铝制品业盈利与亏损面变化</w:t>
      </w:r>
      <w:r>
        <w:rPr>
          <w:rFonts w:hint="eastAsia"/>
        </w:rPr>
        <w:br/>
      </w:r>
      <w:r>
        <w:rPr>
          <w:rFonts w:hint="eastAsia"/>
        </w:rPr>
        <w:t>　　第四节 不锈钢及铝制品企业所有制状况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近7年不锈钢及铝制品供给状况及2010年预测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二、2010年不锈钢及铝制品市场供给预测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近7年不锈钢及铝制品需求状况及2010年预测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影响不锈钢及铝制品市场需求的主要因素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近7年不锈钢及铝制品业整体销售能力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一、深圳成霖洁具有限公司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二、江门市日新不锈钢材料厂有限公司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三、浙江台州爱仕达电器有限公司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四、广州市花都永大不锈钢型材厂有限公司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五、苏泊尔集团有限公司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六、浙江嘉兴中达集团有限责任公司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七、广东万和健康电器有限公司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八、上海白鹤华新丽华特殊钢制品有限公司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九、新兴县先丰不锈钢制品有限公司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十、美亚（肇庆）金属制品有限公司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2010年不锈钢及铝制品市场综合预测及展望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不锈钢及铝制品行业2010年市场规模及产销量预测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中^智^林^：机电数据总结与建议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附录A：2007年不锈钢及铝制品行业销售百强企业排名及详细联系方式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7bca3ab36534fb3" w:history="1">
        <w:r>
          <w:rPr>
            <w:rStyle w:val="Hyperlink"/>
          </w:rPr>
          <w:t>2000-2007年不锈钢及铝制品市场评估及2010年综合预测报告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0261075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7bca3ab36534fb3" w:history="1">
        <w:r>
          <w:rPr>
            <w:rStyle w:val="Hyperlink"/>
          </w:rPr>
          <w:t>https://www.20087.com/2007-10/R_2000_2007nianbuxiugangjilvzhipinshicBaoGao.html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bf431193c643e9" w:history="1">
      <w:r>
        <w:rPr>
          <w:rStyle w:val="Hyperlink"/>
        </w:rPr>
        <w:t>2000-2007年不锈钢及铝制品市场评估及2010年综合预测报告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buxiugangjilvzhipinshicBaoGao.html" TargetMode="External" Id="R27bca3ab36534f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buxiugangjilvzhipinshicBaoGao.html" TargetMode="External" Id="R3fbf431193c643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2007-10-12T00:23:00Z</dcterms:created>
  <dcterms:modified xsi:type="dcterms:W3CDTF">2007-10-12T01:23:00Z</dcterms:modified>
  <dc:subject>2000-2007年不锈钢及铝制品市场评估及2010年综合预测报告</dc:subject>
  <dc:title>2000-2007年不锈钢及铝制品市场评估及2010年综合预测报告</dc:title>
  <cp:keywords>2000-2007年不锈钢及铝制品市场评估及2010年综合预测报告</cp:keywords>
  <dc:description>2000-2007年不锈钢及铝制品市场评估及2010年综合预测报告</dc:description>
</cp:coreProperties>
</file>