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e065b8ebb442a" w:history="1">
              <w:r>
                <w:rPr>
                  <w:rStyle w:val="Hyperlink"/>
                </w:rPr>
                <w:t>2000-2007年医疗、外科及兽医用器械市场评估及2010年综合预测报告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e065b8ebb442a" w:history="1">
              <w:r>
                <w:rPr>
                  <w:rStyle w:val="Hyperlink"/>
                </w:rPr>
                <w:t>2000-2007年医疗、外科及兽医用器械市场评估及2010年综合预测报告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e065b8ebb442a" w:history="1">
                <w:r>
                  <w:rPr>
                    <w:rStyle w:val="Hyperlink"/>
                  </w:rPr>
                  <w:t>https://www.20087.com/2007-10/R_2000_2007nianyiliaowaikejishouyiyongBaoGao.html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e065b8ebb442a" w:history="1">
        <w:r>
          <w:rPr>
            <w:rStyle w:val="Hyperlink"/>
          </w:rPr>
          <w:t>2000-2007年医疗、外科及兽医用器械市场评估及2010年综合预测报告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指各种手术室、急救室、诊疗室等医疗专用及兽医用的手术器械、医疗诊断用品和医疗用具的制造与修理。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-手术器械制造：基础外科、显微外科、神经外科、耳鼻喉科、妇产科、儿科、眼科等手术器械；</w:t>
      </w:r>
      <w:r>
        <w:rPr>
          <w:rFonts w:hint="eastAsia"/>
        </w:rPr>
        <w:br/>
      </w:r>
      <w:r>
        <w:rPr>
          <w:rFonts w:hint="eastAsia"/>
        </w:rPr>
        <w:t>　　　　　　-注射穿刺器械，如注射器、灌注清洗器、玻璃试管接头、注射用针及针头等；</w:t>
      </w:r>
      <w:r>
        <w:rPr>
          <w:rFonts w:hint="eastAsia"/>
        </w:rPr>
        <w:br/>
      </w:r>
      <w:r>
        <w:rPr>
          <w:rFonts w:hint="eastAsia"/>
        </w:rPr>
        <w:t>　　　　　　-普通诊察器械，如体温表、血压计、听诊器、肺功能计等；</w:t>
      </w:r>
      <w:r>
        <w:rPr>
          <w:rFonts w:hint="eastAsia"/>
        </w:rPr>
        <w:br/>
      </w:r>
      <w:r>
        <w:rPr>
          <w:rFonts w:hint="eastAsia"/>
        </w:rPr>
        <w:t>　　　　　　-输液、采血、输血器械；</w:t>
      </w:r>
      <w:r>
        <w:rPr>
          <w:rFonts w:hint="eastAsia"/>
        </w:rPr>
        <w:br/>
      </w:r>
      <w:r>
        <w:rPr>
          <w:rFonts w:hint="eastAsia"/>
        </w:rPr>
        <w:t>　　　　　　-呼吸与麻醉设备及附件、吸引设备器械；</w:t>
      </w:r>
      <w:r>
        <w:rPr>
          <w:rFonts w:hint="eastAsia"/>
        </w:rPr>
        <w:br/>
      </w:r>
      <w:r>
        <w:rPr>
          <w:rFonts w:hint="eastAsia"/>
        </w:rPr>
        <w:t>　　　　　　-避孕器具；</w:t>
      </w:r>
      <w:r>
        <w:rPr>
          <w:rFonts w:hint="eastAsia"/>
        </w:rPr>
        <w:br/>
      </w:r>
      <w:r>
        <w:rPr>
          <w:rFonts w:hint="eastAsia"/>
        </w:rPr>
        <w:t>　　　　　　-中医器械，如针灸类器械、中医用钩等；</w:t>
      </w:r>
      <w:r>
        <w:rPr>
          <w:rFonts w:hint="eastAsia"/>
        </w:rPr>
        <w:br/>
      </w:r>
      <w:r>
        <w:rPr>
          <w:rFonts w:hint="eastAsia"/>
        </w:rPr>
        <w:t>　　　　　　-兽医用器械，冷精人工配种器械。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四、中国医疗、外科及兽医用器械市场发展现状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近7年中国医疗、外科及兽医用器械市场规模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2000年以来医疗、外科及兽医用器械业盈利与亏损面变化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近7年医疗、外科及兽医用器械供给状况及2010年预测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二、2010年医疗、外科及兽医用器械市场供给预测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近7年医疗、外科及兽医用器械需求状况及2010年预测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影响医疗、外科及兽医用器械市场需求的主要因素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近7年医疗、外科及兽医用器械业整体销售能力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三、双鸽集团有限公司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2010年医疗、外科及兽医用器械市场综合预测及展望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中~智~林~－机电数据总结与建议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附录A：2007年医疗、外科及兽医用器械行业销售百强企业排名及详细联系方式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e065b8ebb442a" w:history="1">
        <w:r>
          <w:rPr>
            <w:rStyle w:val="Hyperlink"/>
          </w:rPr>
          <w:t>2000-2007年医疗、外科及兽医用器械市场评估及2010年综合预测报告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e065b8ebb442a" w:history="1">
        <w:r>
          <w:rPr>
            <w:rStyle w:val="Hyperlink"/>
          </w:rPr>
          <w:t>https://www.20087.com/2007-10/R_2000_2007nianyiliaowaikejishouyiyongBaoGao.html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d539f713e4754" w:history="1">
      <w:r>
        <w:rPr>
          <w:rStyle w:val="Hyperlink"/>
        </w:rPr>
        <w:t>2000-2007年医疗、外科及兽医用器械市场评估及2010年综合预测报告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iliaowaikejishouyiyongBaoGao.html" TargetMode="External" Id="R23fe065b8ebb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iliaowaikejishouyiyongBaoGao.html" TargetMode="External" Id="Rd5cd539f713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2007-10-28T02:11:00Z</dcterms:created>
  <dcterms:modified xsi:type="dcterms:W3CDTF">2007-10-28T03:11:00Z</dcterms:modified>
  <dc:subject>2000-2007年医疗、外科及兽医用器械市场评估及2010年综合预测报告</dc:subject>
  <dc:title>2000-2007年医疗、外科及兽医用器械市场评估及2010年综合预测报告</dc:title>
  <cp:keywords>2000-2007年医疗、外科及兽医用器械市场评估及2010年综合预测报告</cp:keywords>
  <dc:description>2000-2007年医疗、外科及兽医用器械市场评估及2010年综合预测报告</dc:description>
</cp:coreProperties>
</file>