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db8ea5b294395" w:history="1">
              <w:r>
                <w:rPr>
                  <w:rStyle w:val="Hyperlink"/>
                </w:rPr>
                <w:t>2000-2007年导航、气象及海洋专用仪器市场评估及2010年综合预测报告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db8ea5b294395" w:history="1">
              <w:r>
                <w:rPr>
                  <w:rStyle w:val="Hyperlink"/>
                </w:rPr>
                <w:t>2000-2007年导航、气象及海洋专用仪器市场评估及2010年综合预测报告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db8ea5b294395" w:history="1">
                <w:r>
                  <w:rPr>
                    <w:rStyle w:val="Hyperlink"/>
                  </w:rPr>
                  <w:t>https://www.20087.com/2007-10/R_2000_2007niandaohangqixiangjihaiyangBaoGao.html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db8ea5b294395" w:history="1">
        <w:r>
          <w:rPr>
            <w:rStyle w:val="Hyperlink"/>
          </w:rPr>
          <w:t>2000-2007年导航、气象及海洋专用仪器市场评估及2010年综合预测报告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指用于气象、海洋、水文、天文、航海、航空等方面的导航、制导、测量仪器和仪表及类似装置的制造。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-导航、制导仪器仪表：定向罗盘、地面无线电导航设备、通信导航定向设备、机载无线电导航设备、船载无线电导航设备、航空或航天及其他导航仪器和装置；</w:t>
      </w:r>
      <w:r>
        <w:rPr>
          <w:rFonts w:hint="eastAsia"/>
        </w:rPr>
        <w:br/>
      </w:r>
      <w:r>
        <w:rPr>
          <w:rFonts w:hint="eastAsia"/>
        </w:rPr>
        <w:t>　　　　　　-大地测量仪器、水道测量仪器、气象仪器、海洋仪器、水文仪器、航测仪器、天文仪器等专用仪器：测距仪、经纬仪及视距仪、水平仪、摄影测量用仪器及装置等；</w:t>
      </w:r>
      <w:r>
        <w:rPr>
          <w:rFonts w:hint="eastAsia"/>
        </w:rPr>
        <w:br/>
      </w:r>
      <w:r>
        <w:rPr>
          <w:rFonts w:hint="eastAsia"/>
        </w:rPr>
        <w:t>　　　　　　-无线电导航设备；</w:t>
      </w:r>
      <w:r>
        <w:rPr>
          <w:rFonts w:hint="eastAsia"/>
        </w:rPr>
        <w:br/>
      </w:r>
      <w:r>
        <w:rPr>
          <w:rFonts w:hint="eastAsia"/>
        </w:rPr>
        <w:t>　　　　　　-无线电遥控、遥测、遥感设备。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四、中国导航、气象及海洋专用仪器市场发展现状</w:t>
      </w:r>
      <w:r>
        <w:rPr>
          <w:rFonts w:hint="eastAsia"/>
        </w:rPr>
        <w:br/>
      </w:r>
      <w:r>
        <w:rPr>
          <w:rFonts w:hint="eastAsia"/>
        </w:rPr>
        <w:t>　　　　五、导航、气象及海洋专用仪器市场发展中存在的问题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近7年中国导航、气象及海洋专用仪器市场规模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2000年以来导航、气象及海洋专用仪器业盈利与亏损面变化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近7年导航、气象及海洋专用仪器供给状况及2010年预测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二、2010年导航、气象及海洋专用仪器市场供给预测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近7年导航、气象及海洋专用仪器需求状况及2010年预测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影响导航、气象及海洋专用仪器市场需求的主要因素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近7年导航、气象及海洋专用仪器业整体销售能力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一、陕西凌云电器总公司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三、太原航空仪表有限公司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四、汉光机械厂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五、苏州一光仪器有限公司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七、上海索佳仪器有限公司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九、北京合众思壮科技有限责任公司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十、德健裕电子（深圳）有限公司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2010年导航、气象及海洋专用仪器市场综合预测及展望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 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附录A：2007年导航、气象及海洋专用仪器行业销售百强企业排名及详细联系方式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db8ea5b294395" w:history="1">
        <w:r>
          <w:rPr>
            <w:rStyle w:val="Hyperlink"/>
          </w:rPr>
          <w:t>2000-2007年导航、气象及海洋专用仪器市场评估及2010年综合预测报告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db8ea5b294395" w:history="1">
        <w:r>
          <w:rPr>
            <w:rStyle w:val="Hyperlink"/>
          </w:rPr>
          <w:t>https://www.20087.com/2007-10/R_2000_2007niandaohangqixiangjihaiyangBaoGao.html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42c3309864dd5" w:history="1">
      <w:r>
        <w:rPr>
          <w:rStyle w:val="Hyperlink"/>
        </w:rPr>
        <w:t>2000-2007年导航、气象及海洋专用仪器市场评估及2010年综合预测报告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aohangqixiangjihaiyangBaoGao.html" TargetMode="External" Id="Rfbbdb8ea5b29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aohangqixiangjihaiyangBaoGao.html" TargetMode="External" Id="R70842c330986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2007-10-12T05:13:00Z</dcterms:created>
  <dcterms:modified xsi:type="dcterms:W3CDTF">2007-10-12T06:13:00Z</dcterms:modified>
  <dc:subject>2000-2007年导航、气象及海洋专用仪器市场评估及2010年综合预测报告</dc:subject>
  <dc:title>2000-2007年导航、气象及海洋专用仪器市场评估及2010年综合预测报告</dc:title>
  <cp:keywords>2000-2007年导航、气象及海洋专用仪器市场评估及2010年综合预测报告</cp:keywords>
  <dc:description>2000-2007年导航、气象及海洋专用仪器市场评估及2010年综合预测报告</dc:description>
</cp:coreProperties>
</file>