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b955c2b9d4808" w:history="1">
              <w:r>
                <w:rPr>
                  <w:rStyle w:val="Hyperlink"/>
                </w:rPr>
                <w:t>2000-2007年建筑、家具用金属配件市场评估及2010年综合预测报告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b955c2b9d4808" w:history="1">
              <w:r>
                <w:rPr>
                  <w:rStyle w:val="Hyperlink"/>
                </w:rPr>
                <w:t>2000-2007年建筑、家具用金属配件市场评估及2010年综合预测报告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b955c2b9d4808" w:history="1">
                <w:r>
                  <w:rPr>
                    <w:rStyle w:val="Hyperlink"/>
                  </w:rPr>
                  <w:t>https://www.20087.com/2007-10/R_2000_2007nianjianzhujiajuyongjinshupBaoGao.html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b955c2b9d4808" w:history="1">
        <w:r>
          <w:rPr>
            <w:rStyle w:val="Hyperlink"/>
          </w:rPr>
          <w:t>2000-2007年建筑、家具用金属配件市场评估及2010年综合预测报告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指用于建筑物、家具、交通工具或其他场所和用具的金属装置、锁及其金属配件的制造。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-各种锁：门锁、挂锁、家具锁、箱包锁、自行车锁、车船飞机锁等；</w:t>
      </w:r>
      <w:r>
        <w:rPr>
          <w:rFonts w:hint="eastAsia"/>
        </w:rPr>
        <w:br/>
      </w:r>
      <w:r>
        <w:rPr>
          <w:rFonts w:hint="eastAsia"/>
        </w:rPr>
        <w:t>　　　　　　-为锁具配套的钥匙、带锁的扣环及框架、锁的零件；</w:t>
      </w:r>
      <w:r>
        <w:rPr>
          <w:rFonts w:hint="eastAsia"/>
        </w:rPr>
        <w:br/>
      </w:r>
      <w:r>
        <w:rPr>
          <w:rFonts w:hint="eastAsia"/>
        </w:rPr>
        <w:t>　　　　　　-建筑、家具用金属配件：合页、拉手、插销、扣吊、自动闭门器、抽屉和门及其他用途的滑轨、小脚轮等；</w:t>
      </w:r>
      <w:r>
        <w:rPr>
          <w:rFonts w:hint="eastAsia"/>
        </w:rPr>
        <w:br/>
      </w:r>
      <w:r>
        <w:rPr>
          <w:rFonts w:hint="eastAsia"/>
        </w:rPr>
        <w:t>　　　　　　-建筑、家具、鞍具或其他用途的金属附件及架座；</w:t>
      </w:r>
      <w:r>
        <w:rPr>
          <w:rFonts w:hint="eastAsia"/>
        </w:rPr>
        <w:br/>
      </w:r>
      <w:r>
        <w:rPr>
          <w:rFonts w:hint="eastAsia"/>
        </w:rPr>
        <w:t>　　　　　　-铁三角、铁丁字、钩环等。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二、建筑、家具用金属配件制造业发展环境及政策解析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四、中国建筑、家具用金属配件市场发展现状</w:t>
      </w:r>
      <w:r>
        <w:rPr>
          <w:rFonts w:hint="eastAsia"/>
        </w:rPr>
        <w:br/>
      </w:r>
      <w:r>
        <w:rPr>
          <w:rFonts w:hint="eastAsia"/>
        </w:rPr>
        <w:t>　　　　五、建筑、家具用金属配件市场发展中存在的问题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近7年中国建筑、家具用金属配件市场规模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2000年以来建筑、家具用金属配件业盈利与亏损面变化</w:t>
      </w:r>
      <w:r>
        <w:rPr>
          <w:rFonts w:hint="eastAsia"/>
        </w:rPr>
        <w:br/>
      </w:r>
      <w:r>
        <w:rPr>
          <w:rFonts w:hint="eastAsia"/>
        </w:rPr>
        <w:t>　　第四节 建筑、家具用金属配件企业所有制状况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近7年建筑、家具用金属配件供给状况及2010年预测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二、2010年建筑、家具用金属配件市场供给预测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近7年建筑、家具用金属配件需求状况及2010年预测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影响建筑、家具用金属配件市场需求的主要因素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近7年建筑、家具用金属配件业整体销售能力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二、强强集团有限公司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四、史丹利（中山）五金有限公司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五、句容盛业管件制品有限公司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七、上海科世达华阳汽车电器有限公司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八、中山市华锋制锁有限公司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九、蓬莱市家具锁厂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2010年建筑、家具用金属配件市场综合预测及展望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建筑、家具用金属配件行业2010年市场规模及产销量预测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附录A：2007年建筑、家具用金属配件行业销售百强企业排名及详细联系方式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b955c2b9d4808" w:history="1">
        <w:r>
          <w:rPr>
            <w:rStyle w:val="Hyperlink"/>
          </w:rPr>
          <w:t>2000-2007年建筑、家具用金属配件市场评估及2010年综合预测报告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b955c2b9d4808" w:history="1">
        <w:r>
          <w:rPr>
            <w:rStyle w:val="Hyperlink"/>
          </w:rPr>
          <w:t>https://www.20087.com/2007-10/R_2000_2007nianjianzhujiajuyongjinshupBaoGao.html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d5c7b9ac4228" w:history="1">
      <w:r>
        <w:rPr>
          <w:rStyle w:val="Hyperlink"/>
        </w:rPr>
        <w:t>2000-2007年建筑、家具用金属配件市场评估及2010年综合预测报告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nzhujiajuyongjinshupBaoGao.html" TargetMode="External" Id="R92bb955c2b9d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nzhujiajuyongjinshupBaoGao.html" TargetMode="External" Id="R1c5bd5c7b9ac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2007-10-24T05:20:00Z</dcterms:created>
  <dcterms:modified xsi:type="dcterms:W3CDTF">2007-10-24T06:20:00Z</dcterms:modified>
  <dc:subject>2000-2007年建筑、家具用金属配件市场评估及2010年综合预测报告</dc:subject>
  <dc:title>2000-2007年建筑、家具用金属配件市场评估及2010年综合预测报告</dc:title>
  <cp:keywords>2000-2007年建筑、家具用金属配件市场评估及2010年综合预测报告</cp:keywords>
  <dc:description>2000-2007年建筑、家具用金属配件市场评估及2010年综合预测报告</dc:description>
</cp:coreProperties>
</file>