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d35d360c143ae" w:history="1">
              <w:r>
                <w:rPr>
                  <w:rStyle w:val="Hyperlink"/>
                </w:rPr>
                <w:t>2000-2007年玻璃、陶瓷和搪瓷制品生产设备市场评估及2010年综合预测报告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d35d360c143ae" w:history="1">
              <w:r>
                <w:rPr>
                  <w:rStyle w:val="Hyperlink"/>
                </w:rPr>
                <w:t>2000-2007年玻璃、陶瓷和搪瓷制品生产设备市场评估及2010年综合预测报告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d35d360c143ae" w:history="1">
                <w:r>
                  <w:rPr>
                    <w:rStyle w:val="Hyperlink"/>
                  </w:rPr>
                  <w:t>https://www.20087.com/2007-10/R_2000_2007nianbolitaocihetangcizhipinBaoGao.html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d35d360c143ae" w:history="1">
        <w:r>
          <w:rPr>
            <w:rStyle w:val="Hyperlink"/>
          </w:rPr>
          <w:t>2000-2007年玻璃、陶瓷和搪瓷制品生产设备市场评估及2010年综合预测报告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指用于生产加工玻璃制品、玻璃器皿的专用机械、陶瓷器等类似产品的加工机床和生产专用机械，以及搪瓷制品生产设备的制造。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-加工玻璃器皿用机械：连续式玻璃热弯炉、玻璃纤维拉丝机、制管设备、制瓶设备、制保温瓶设备、异形瓶制造设备；</w:t>
      </w:r>
      <w:r>
        <w:rPr>
          <w:rFonts w:hint="eastAsia"/>
        </w:rPr>
        <w:br/>
      </w:r>
      <w:r>
        <w:rPr>
          <w:rFonts w:hint="eastAsia"/>
        </w:rPr>
        <w:t>　　　　　　-日用陶瓷器生产设备：日用陶瓷成型生产设备、陶瓷坯体精加工设备、陶瓷器装饰机械及其附属机械等；</w:t>
      </w:r>
      <w:r>
        <w:rPr>
          <w:rFonts w:hint="eastAsia"/>
        </w:rPr>
        <w:br/>
      </w:r>
      <w:r>
        <w:rPr>
          <w:rFonts w:hint="eastAsia"/>
        </w:rPr>
        <w:t>　　　　　　-搪瓷制品生产设备：搪瓷施釉设备、搪瓷制坯设备、搪瓷涂搪设备、搪瓷搪烧炉设备、搪瓷饰花设备；</w:t>
      </w:r>
      <w:r>
        <w:rPr>
          <w:rFonts w:hint="eastAsia"/>
        </w:rPr>
        <w:br/>
      </w:r>
      <w:r>
        <w:rPr>
          <w:rFonts w:hint="eastAsia"/>
        </w:rPr>
        <w:t>　　　　　　-加工玻璃、陶瓷、骨、硬橡胶、硬质塑料或类似硬质材料的机床：加工锯床、刨、铣或切削成型机器、研磨、砂磨或抛光机器、钻孔或凿榫机器、剖开、切片或刮削机器，以及其他加工机床或机械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二、玻璃、陶瓷和搪瓷制品生产设备制造业发展环境及政策解析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四、中国玻璃、陶瓷和搪瓷制品生产设备市场发展现状</w:t>
      </w:r>
      <w:r>
        <w:rPr>
          <w:rFonts w:hint="eastAsia"/>
        </w:rPr>
        <w:br/>
      </w:r>
      <w:r>
        <w:rPr>
          <w:rFonts w:hint="eastAsia"/>
        </w:rPr>
        <w:t>　　　　五、玻璃、陶瓷和搪瓷制品生产设备市场发展中存在的问题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近7年中国玻璃、陶瓷和搪瓷制品生产设备市场规模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2000年以来玻璃、陶瓷和搪瓷制品生产设备业盈利与亏损面变化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玻璃、陶瓷和搪瓷制品生产设备企业所有制状况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近7年玻璃、陶瓷和搪瓷制品生产设备供给状况及2010年预测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二、2010年玻璃、陶瓷和搪瓷制品生产设备市场供给预测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近7年玻璃、陶瓷和搪瓷制品生产设备需求状况及2010年预测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影响玻璃、陶瓷和搪瓷制品生产设备市场需求的主要因素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近7年玻璃、陶瓷和搪瓷制品生产设备业整体销售能力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一、广东科达机电股份有限公司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二、烟台市风机厂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三、佛山石湾鹰牌设备配套有限公司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四、山东三金玻璃机械有限公司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五、上海北玻玻璃技术工业有限公司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六、沈阳西科石英有限公司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七、佛山市顺德区伦教索奥斯玻璃技术有限公司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八、佛山市顺德区亿海机械制造有限公司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九、洛阳兰迪非标设备制造有限公司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十、佛山市南海科泰机电设备有限公司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2010年玻璃、陶瓷和搪瓷制品生产设备市场综合预测及展望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玻璃、陶瓷和搪瓷制品生产设备行业2010年市场规模及产销量预测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附录A：2007年玻璃、陶瓷和搪瓷制品生产设备行业销售百强企业排名及详细联系方式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d35d360c143ae" w:history="1">
        <w:r>
          <w:rPr>
            <w:rStyle w:val="Hyperlink"/>
          </w:rPr>
          <w:t>2000-2007年玻璃、陶瓷和搪瓷制品生产设备市场评估及2010年综合预测报告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d35d360c143ae" w:history="1">
        <w:r>
          <w:rPr>
            <w:rStyle w:val="Hyperlink"/>
          </w:rPr>
          <w:t>https://www.20087.com/2007-10/R_2000_2007nianbolitaocihetangcizhipinBaoGao.html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0790e31b14749" w:history="1">
      <w:r>
        <w:rPr>
          <w:rStyle w:val="Hyperlink"/>
        </w:rPr>
        <w:t>2000-2007年玻璃、陶瓷和搪瓷制品生产设备市场评估及2010年综合预测报告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olitaocihetangcizhipinBaoGao.html" TargetMode="External" Id="R3e7d35d360c1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olitaocihetangcizhipinBaoGao.html" TargetMode="External" Id="R07a0790e31b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2007-10-12T06:36:00Z</dcterms:created>
  <dcterms:modified xsi:type="dcterms:W3CDTF">2007-10-12T07:36:00Z</dcterms:modified>
  <dc:subject>2000-2007年玻璃、陶瓷和搪瓷制品生产设备市场评估及2010年综合预测报告</dc:subject>
  <dc:title>2000-2007年玻璃、陶瓷和搪瓷制品生产设备市场评估及2010年综合预测报告</dc:title>
  <cp:keywords>2000-2007年玻璃、陶瓷和搪瓷制品生产设备市场评估及2010年综合预测报告</cp:keywords>
  <dc:description>2000-2007年玻璃、陶瓷和搪瓷制品生产设备市场评估及2010年综合预测报告</dc:description>
</cp:coreProperties>
</file>