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a35900234d72" w:history="1">
              <w:r>
                <w:rPr>
                  <w:rStyle w:val="Hyperlink"/>
                </w:rPr>
                <w:t>2000-2007年社会公共安全设备及器材市场评估及2010年综合预测报告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a35900234d72" w:history="1">
              <w:r>
                <w:rPr>
                  <w:rStyle w:val="Hyperlink"/>
                </w:rPr>
                <w:t>2000-2007年社会公共安全设备及器材市场评估及2010年综合预测报告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ca35900234d72" w:history="1">
                <w:r>
                  <w:rPr>
                    <w:rStyle w:val="Hyperlink"/>
                  </w:rPr>
                  <w:t>https://www.20087.com/2007-10/R_2000_2007nianshehuigonggonganquansheBaoGao.html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ca35900234d72" w:history="1">
        <w:r>
          <w:rPr>
            <w:rStyle w:val="Hyperlink"/>
          </w:rPr>
          <w:t>2000-2007年社会公共安全设备及器材市场评估及2010年综合预测报告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指公安、消防、安全等社会公共安全设备及器材的制造、加工和修理活动。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-消防设备及器材：自动化消防设备、自动灭火系统、消防控制设备、湿式自动喷水系统、泡沫设备、水枪、消防设备附件等；</w:t>
      </w:r>
      <w:r>
        <w:rPr>
          <w:rFonts w:hint="eastAsia"/>
        </w:rPr>
        <w:br/>
      </w:r>
      <w:r>
        <w:rPr>
          <w:rFonts w:hint="eastAsia"/>
        </w:rPr>
        <w:t>　　　　　　-取证鉴定器材：刑侦现场勘查器材、刑侦检验鉴定分析器材、刑侦技术器材；</w:t>
      </w:r>
      <w:r>
        <w:rPr>
          <w:rFonts w:hint="eastAsia"/>
        </w:rPr>
        <w:br/>
      </w:r>
      <w:r>
        <w:rPr>
          <w:rFonts w:hint="eastAsia"/>
        </w:rPr>
        <w:t>　　　　　　-安全检查防爆器材：行李包裹检查设备、金属探测器材、爆炸物处置器材、防爆物防护器材等；</w:t>
      </w:r>
      <w:r>
        <w:rPr>
          <w:rFonts w:hint="eastAsia"/>
        </w:rPr>
        <w:br/>
      </w:r>
      <w:r>
        <w:rPr>
          <w:rFonts w:hint="eastAsia"/>
        </w:rPr>
        <w:t>　　　　　　-安全监视报警器材：监控台、监视设备、防盗设备等；</w:t>
      </w:r>
      <w:r>
        <w:rPr>
          <w:rFonts w:hint="eastAsia"/>
        </w:rPr>
        <w:br/>
      </w:r>
      <w:r>
        <w:rPr>
          <w:rFonts w:hint="eastAsia"/>
        </w:rPr>
        <w:t>　　　　　　-证件制作设备等。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二、社会公共安全设备及器材制造业发展环境及政策解析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四、中国社会公共安全设备及器材市场发展现状</w:t>
      </w:r>
      <w:r>
        <w:rPr>
          <w:rFonts w:hint="eastAsia"/>
        </w:rPr>
        <w:br/>
      </w:r>
      <w:r>
        <w:rPr>
          <w:rFonts w:hint="eastAsia"/>
        </w:rPr>
        <w:t>　　　　五、社会公共安全设备及器材市场发展中存在的问题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近7年中国社会公共安全设备及器材市场规模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2000年以来社会公共安全设备及器材业盈利与亏损面变化</w:t>
      </w:r>
      <w:r>
        <w:rPr>
          <w:rFonts w:hint="eastAsia"/>
        </w:rPr>
        <w:br/>
      </w:r>
      <w:r>
        <w:rPr>
          <w:rFonts w:hint="eastAsia"/>
        </w:rPr>
        <w:t>　　第四节 社会公共安全设备及器材企业所有制状况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近7年社会公共安全设备及器材供给状况及2010年预测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二、2010年社会公共安全设备及器材市场供给预测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近7年社会公共安全设备及器材需求状况及2010年预测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影响社会公共安全设备及器材市场需求的主要因素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近7年社会公共安全设备及器材业整体销售能力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一、先讯美资电子（沈阳）有限公司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三、南京高灵集团公司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五、泰州市华通消防装备厂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六、上海市松江电子仪器厂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九、泰州市鸿宝凯利消防器材厂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十、英飞拓科技（深圳）有限公司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2010年社会公共安全设备及器材市场综合预测及展望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社会公共安全设备及器材行业2010年市场规模及产销量预测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[⋅中⋅智⋅林⋅]机电数据总结与建议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附录A：2007年社会公共安全设备及器材行业销售百强企业排名及详细联系方式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a35900234d72" w:history="1">
        <w:r>
          <w:rPr>
            <w:rStyle w:val="Hyperlink"/>
          </w:rPr>
          <w:t>2000-2007年社会公共安全设备及器材市场评估及2010年综合预测报告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ca35900234d72" w:history="1">
        <w:r>
          <w:rPr>
            <w:rStyle w:val="Hyperlink"/>
          </w:rPr>
          <w:t>https://www.20087.com/2007-10/R_2000_2007nianshehuigonggonganquansheBaoGao.html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ab4113d34801" w:history="1">
      <w:r>
        <w:rPr>
          <w:rStyle w:val="Hyperlink"/>
        </w:rPr>
        <w:t>2000-2007年社会公共安全设备及器材市场评估及2010年综合预测报告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ehuigonggonganquansheBaoGao.html" TargetMode="External" Id="Rb70ca3590023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ehuigonggonganquansheBaoGao.html" TargetMode="External" Id="Rf7ceab4113d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2007-10-30T02:54:00Z</dcterms:created>
  <dcterms:modified xsi:type="dcterms:W3CDTF">2007-10-30T03:54:00Z</dcterms:modified>
  <dc:subject>2000-2007年社会公共安全设备及器材市场评估及2010年综合预测报告</dc:subject>
  <dc:title>2000-2007年社会公共安全设备及器材市场评估及2010年综合预测报告</dc:title>
  <cp:keywords>2000-2007年社会公共安全设备及器材市场评估及2010年综合预测报告</cp:keywords>
  <dc:description>2000-2007年社会公共安全设备及器材市场评估及2010年综合预测报告</dc:description>
</cp:coreProperties>
</file>