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fa7f0173a4412" w:history="1">
              <w:r>
                <w:rPr>
                  <w:rStyle w:val="Hyperlink"/>
                </w:rPr>
                <w:t>2000-2007年紧固件、弹簧市场评估及2010年综合预测报告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fa7f0173a4412" w:history="1">
              <w:r>
                <w:rPr>
                  <w:rStyle w:val="Hyperlink"/>
                </w:rPr>
                <w:t>2000-2007年紧固件、弹簧市场评估及2010年综合预测报告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fa7f0173a4412" w:history="1">
                <w:r>
                  <w:rPr>
                    <w:rStyle w:val="Hyperlink"/>
                  </w:rPr>
                  <w:t>https://www.20087.com/2007-10/R_2000_2007nianjingujiandanhuangshichaBaoGao.html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fa7f0173a4412" w:history="1">
        <w:r>
          <w:rPr>
            <w:rStyle w:val="Hyperlink"/>
          </w:rPr>
          <w:t>2000-2007年紧固件、弹簧市场评估及2010年综合预测报告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-机制螺钉制品：螺母、螺栓、螺钉、垫圈及无螺纹的机器螺丝零件；</w:t>
      </w:r>
      <w:r>
        <w:rPr>
          <w:rFonts w:hint="eastAsia"/>
        </w:rPr>
        <w:br/>
      </w:r>
      <w:r>
        <w:rPr>
          <w:rFonts w:hint="eastAsia"/>
        </w:rPr>
        <w:t>　　　　　　-铁钉、钢钉、木螺钉、铆钉、销等类似金属钉；</w:t>
      </w:r>
      <w:r>
        <w:rPr>
          <w:rFonts w:hint="eastAsia"/>
        </w:rPr>
        <w:br/>
      </w:r>
      <w:r>
        <w:rPr>
          <w:rFonts w:hint="eastAsia"/>
        </w:rPr>
        <w:t>　　　　　　-各种弹簧制品及半成品：扁簧、螺旋弹簧、扭力弹簧等。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二、紧固件、弹簧制造业发展环境及政策解析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四、中国紧固件、弹簧市场发展现状</w:t>
      </w:r>
      <w:r>
        <w:rPr>
          <w:rFonts w:hint="eastAsia"/>
        </w:rPr>
        <w:br/>
      </w:r>
      <w:r>
        <w:rPr>
          <w:rFonts w:hint="eastAsia"/>
        </w:rPr>
        <w:t>　　　　五、紧固件、弹簧市场发展中存在的问题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近7年中国紧固件、弹簧市场规模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2000年以来紧固件、弹簧业盈利与亏损面变化</w:t>
      </w:r>
      <w:r>
        <w:rPr>
          <w:rFonts w:hint="eastAsia"/>
        </w:rPr>
        <w:br/>
      </w:r>
      <w:r>
        <w:rPr>
          <w:rFonts w:hint="eastAsia"/>
        </w:rPr>
        <w:t>　　第四节 紧固件、弹簧企业所有制状况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近7年紧固件、弹簧供给状况及2010年预测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二、2010年紧固件、弹簧市场供给预测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近7年紧固件、弹簧需求状况及2010年预测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影响紧固件、弹簧市场需求的主要因素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近7年紧固件、弹簧业整体销售能力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一、江苏新长江实业集团公司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四、山东省文登市双力板簧（集团）有限公司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五、常熟市标准件厂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八、苏州兴亚钉业有限公司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九、嘉兴兄弟标准件有限公司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十、喜利得（中国）有限公司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2010年紧固件、弹簧市场综合预测及展望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紧固件、弹簧行业2010年市场规模及产销量预测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附录A：2007年紧固件、弹簧行业销售百强企业排名及详细联系方式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fa7f0173a4412" w:history="1">
        <w:r>
          <w:rPr>
            <w:rStyle w:val="Hyperlink"/>
          </w:rPr>
          <w:t>2000-2007年紧固件、弹簧市场评估及2010年综合预测报告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fa7f0173a4412" w:history="1">
        <w:r>
          <w:rPr>
            <w:rStyle w:val="Hyperlink"/>
          </w:rPr>
          <w:t>https://www.20087.com/2007-10/R_2000_2007nianjingujiandanhuangshichaBaoGao.html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84c8506484b88" w:history="1">
      <w:r>
        <w:rPr>
          <w:rStyle w:val="Hyperlink"/>
        </w:rPr>
        <w:t>2000-2007年紧固件、弹簧市场评估及2010年综合预测报告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gujiandanhuangshichaBaoGao.html" TargetMode="External" Id="Rdecfa7f0173a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gujiandanhuangshichaBaoGao.html" TargetMode="External" Id="Rcf684c850648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2007-10-25T07:00:00Z</dcterms:created>
  <dcterms:modified xsi:type="dcterms:W3CDTF">2007-10-25T08:00:00Z</dcterms:modified>
  <dc:subject>2000-2007年紧固件、弹簧市场评估及2010年综合预测报告</dc:subject>
  <dc:title>2000-2007年紧固件、弹簧市场评估及2010年综合预测报告</dc:title>
  <cp:keywords>2000-2007年紧固件、弹簧市场评估及2010年综合预测报告</cp:keywords>
  <dc:description>2000-2007年紧固件、弹簧市场评估及2010年综合预测报告</dc:description>
</cp:coreProperties>
</file>