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b5740e75a4b14" w:history="1">
              <w:r>
                <w:rPr>
                  <w:rStyle w:val="Hyperlink"/>
                </w:rPr>
                <w:t>2000-2007年航空航天专用设备市场评估及2010年综合预测报告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b5740e75a4b14" w:history="1">
              <w:r>
                <w:rPr>
                  <w:rStyle w:val="Hyperlink"/>
                </w:rPr>
                <w:t>2000-2007年航空航天专用设备市场评估及2010年综合预测报告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b5740e75a4b14" w:history="1">
                <w:r>
                  <w:rPr>
                    <w:rStyle w:val="Hyperlink"/>
                  </w:rPr>
                  <w:t>https://www.20087.com/2007-10/R_2000_2007nianhangkonghangtianzhuanyoBaoGao.html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b5740e75a4b14" w:history="1">
        <w:r>
          <w:rPr>
            <w:rStyle w:val="Hyperlink"/>
          </w:rPr>
          <w:t>2000-2007年航空航天专用设备市场评估及2010年综合预测报告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-航天星、箭、船加工专用设备；</w:t>
      </w:r>
      <w:r>
        <w:rPr>
          <w:rFonts w:hint="eastAsia"/>
        </w:rPr>
        <w:br/>
      </w:r>
      <w:r>
        <w:rPr>
          <w:rFonts w:hint="eastAsia"/>
        </w:rPr>
        <w:t>　　　　　　-航天星、箭、船总装调试设备；</w:t>
      </w:r>
      <w:r>
        <w:rPr>
          <w:rFonts w:hint="eastAsia"/>
        </w:rPr>
        <w:br/>
      </w:r>
      <w:r>
        <w:rPr>
          <w:rFonts w:hint="eastAsia"/>
        </w:rPr>
        <w:t>　　　　　　-其他地面设备：发动机加工装调专用设备；</w:t>
      </w:r>
      <w:r>
        <w:rPr>
          <w:rFonts w:hint="eastAsia"/>
        </w:rPr>
        <w:br/>
      </w:r>
      <w:r>
        <w:rPr>
          <w:rFonts w:hint="eastAsia"/>
        </w:rPr>
        <w:t>　　　　　　-自动驾驶仪和惯性器件专用设备；</w:t>
      </w:r>
      <w:r>
        <w:rPr>
          <w:rFonts w:hint="eastAsia"/>
        </w:rPr>
        <w:br/>
      </w:r>
      <w:r>
        <w:rPr>
          <w:rFonts w:hint="eastAsia"/>
        </w:rPr>
        <w:t>　　　　　　-航天试验专用设备等；</w:t>
      </w:r>
      <w:r>
        <w:rPr>
          <w:rFonts w:hint="eastAsia"/>
        </w:rPr>
        <w:br/>
      </w:r>
      <w:r>
        <w:rPr>
          <w:rFonts w:hint="eastAsia"/>
        </w:rPr>
        <w:t>　　　　　　-同位素分离机器、装置及其零件。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二、航空航天专用设备制造业发展环境及政策解析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四、中国航空航天专用设备市场发展现状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五、航空航天专用设备市场发展中存在的问题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近7年中国航空航天专用设备市场规模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2000年以来航空航天专用设备业盈利与亏损面变化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航空航天专用设备企业所有制状况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近7年航空航天专用设备供给状况及2010年预测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二、2010年航空航天专用设备市场供给预测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近7年航空航天专用设备需求状况及2010年预测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影响航空航天专用设备市场需求的主要因素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近7年航空航天专用设备业整体销售能力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一、清华机械厂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二、苏州长风有限责任公司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三、井冈山仪表厂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四、开封市赛普空分设备有限公司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六、开封市开利成套空分设备有限公司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七、腾达航勤设备（上海）有限公司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八、哈尔滨市九洲电气股份有限公司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九、广州擎天成套装备实业有限公司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十、航天科工哈尔滨风华有限公司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2010年航空航天专用设备市场综合预测及展望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航空航天专用设备行业2010年市场规模及产销量预测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附录A：2007年航空航天专用设备行业销售百强企业排名及详细联系方式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b5740e75a4b14" w:history="1">
        <w:r>
          <w:rPr>
            <w:rStyle w:val="Hyperlink"/>
          </w:rPr>
          <w:t>2000-2007年航空航天专用设备市场评估及2010年综合预测报告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b5740e75a4b14" w:history="1">
        <w:r>
          <w:rPr>
            <w:rStyle w:val="Hyperlink"/>
          </w:rPr>
          <w:t>https://www.20087.com/2007-10/R_2000_2007nianhangkonghangtianzhuanyoBaoGao.html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2a50f8034e78" w:history="1">
      <w:r>
        <w:rPr>
          <w:rStyle w:val="Hyperlink"/>
        </w:rPr>
        <w:t>2000-2007年航空航天专用设备市场评估及2010年综合预测报告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hangkonghangtianzhuanyoBaoGao.html" TargetMode="External" Id="R8b4b5740e75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hangkonghangtianzhuanyoBaoGao.html" TargetMode="External" Id="R9f972a50f80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2007-10-22T04:46:00Z</dcterms:created>
  <dcterms:modified xsi:type="dcterms:W3CDTF">2007-10-22T05:46:00Z</dcterms:modified>
  <dc:subject>2000-2007年航空航天专用设备市场评估及2010年综合预测报告</dc:subject>
  <dc:title>2000-2007年航空航天专用设备市场评估及2010年综合预测报告</dc:title>
  <cp:keywords>2000-2007年航空航天专用设备市场评估及2010年综合预测报告</cp:keywords>
  <dc:description>2000-2007年航空航天专用设备市场评估及2010年综合预测报告</dc:description>
</cp:coreProperties>
</file>