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1829cdcd34395" w:history="1">
              <w:r>
                <w:rPr>
                  <w:rStyle w:val="Hyperlink"/>
                </w:rPr>
                <w:t>2000-2007年衡器市场评估及2010年综合预测报告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1829cdcd34395" w:history="1">
              <w:r>
                <w:rPr>
                  <w:rStyle w:val="Hyperlink"/>
                </w:rPr>
                <w:t>2000-2007年衡器市场评估及2010年综合预测报告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1829cdcd34395" w:history="1">
                <w:r>
                  <w:rPr>
                    <w:rStyle w:val="Hyperlink"/>
                  </w:rPr>
                  <w:t>https://www.20087.com/2007-10/R_2000_2007nianhengqishichangpingguji2BaoGao.html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1829cdcd34395" w:history="1">
        <w:r>
          <w:rPr>
            <w:rStyle w:val="Hyperlink"/>
          </w:rPr>
          <w:t>2000-2007年衡器市场评估及2010年综合预测报告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指用来测定物质重量的各种机械的、电子的或机电结合的装置或设备的生产。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-固定式秤：轨道衡、汽车衡、地中衡等；</w:t>
      </w:r>
      <w:r>
        <w:rPr>
          <w:rFonts w:hint="eastAsia"/>
        </w:rPr>
        <w:br/>
      </w:r>
      <w:r>
        <w:rPr>
          <w:rFonts w:hint="eastAsia"/>
        </w:rPr>
        <w:t>　　　　　　-轻便或可移动式秤：台秤、案秤、吊秤、轴重秤、健康秤、家用称、便携称等；</w:t>
      </w:r>
      <w:r>
        <w:rPr>
          <w:rFonts w:hint="eastAsia"/>
        </w:rPr>
        <w:br/>
      </w:r>
      <w:r>
        <w:rPr>
          <w:rFonts w:hint="eastAsia"/>
        </w:rPr>
        <w:t>　　　　　　-工业用自动或非自动秤：重力式自动装料秤、配料秤等；</w:t>
      </w:r>
      <w:r>
        <w:rPr>
          <w:rFonts w:hint="eastAsia"/>
        </w:rPr>
        <w:br/>
      </w:r>
      <w:r>
        <w:rPr>
          <w:rFonts w:hint="eastAsia"/>
        </w:rPr>
        <w:t>　　　　　　-商店用秤：计价秤等；</w:t>
      </w:r>
      <w:r>
        <w:rPr>
          <w:rFonts w:hint="eastAsia"/>
        </w:rPr>
        <w:br/>
      </w:r>
      <w:r>
        <w:rPr>
          <w:rFonts w:hint="eastAsia"/>
        </w:rPr>
        <w:t>　　　　　　-连续累计计量或非连续累计计量秤：散料秤、皮带秤、分检秤等；</w:t>
      </w:r>
      <w:r>
        <w:rPr>
          <w:rFonts w:hint="eastAsia"/>
        </w:rPr>
        <w:br/>
      </w:r>
      <w:r>
        <w:rPr>
          <w:rFonts w:hint="eastAsia"/>
        </w:rPr>
        <w:t>　　　　　　-装有计数器并可将重量转换为读数的秤（如计数秤）；</w:t>
      </w:r>
      <w:r>
        <w:rPr>
          <w:rFonts w:hint="eastAsia"/>
        </w:rPr>
        <w:br/>
      </w:r>
      <w:r>
        <w:rPr>
          <w:rFonts w:hint="eastAsia"/>
        </w:rPr>
        <w:t>　　　　　　-根据重量进行其他操作的装置；</w:t>
      </w:r>
      <w:r>
        <w:rPr>
          <w:rFonts w:hint="eastAsia"/>
        </w:rPr>
        <w:br/>
      </w:r>
      <w:r>
        <w:rPr>
          <w:rFonts w:hint="eastAsia"/>
        </w:rPr>
        <w:t>　　　　　　-衡器用的各种砝码、秤砣及衡器设备的零部件。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二、衡器制造业发展环境及政策解析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四、中国衡器市场发展现状</w:t>
      </w:r>
      <w:r>
        <w:rPr>
          <w:rFonts w:hint="eastAsia"/>
        </w:rPr>
        <w:br/>
      </w:r>
      <w:r>
        <w:rPr>
          <w:rFonts w:hint="eastAsia"/>
        </w:rPr>
        <w:t>　　　　五、衡器市场发展中存在的问题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近7年中国衡器市场规模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2000年以来衡器业盈利与亏损面变化</w:t>
      </w:r>
      <w:r>
        <w:rPr>
          <w:rFonts w:hint="eastAsia"/>
        </w:rPr>
        <w:br/>
      </w:r>
      <w:r>
        <w:rPr>
          <w:rFonts w:hint="eastAsia"/>
        </w:rPr>
        <w:t>　　第四节 衡器企业所有制状况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近7年衡器供给状况及2010年预测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二、2010年衡器市场供给预测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近7年衡器需求状况及2010年预测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影响衡器市场需求的主要因素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近7年衡器业整体销售能力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一、梅特勒托利多（常州）称重设备系统有限公司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二、乳山市衡器厂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三、蓬莱市天平配件厂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四、浙江霸王衡器有限公司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五、中山佳维电子有限公司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六、中山市金叶衡器有限公司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九、徐州拉姆齐技术发展公司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十、焦作市四达厂衡器厂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2010年衡器市场综合预测及展望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衡器行业2010年市场规模及产销量预测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中:智林:：机电数据总结与建议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附录A：2007年衡器行业销售百强企业排名及详细联系方式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1829cdcd34395" w:history="1">
        <w:r>
          <w:rPr>
            <w:rStyle w:val="Hyperlink"/>
          </w:rPr>
          <w:t>2000-2007年衡器市场评估及2010年综合预测报告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1829cdcd34395" w:history="1">
        <w:r>
          <w:rPr>
            <w:rStyle w:val="Hyperlink"/>
          </w:rPr>
          <w:t>https://www.20087.com/2007-10/R_2000_2007nianhengqishichangpingguji2BaoGao.html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fcfb72f6c4965" w:history="1">
      <w:r>
        <w:rPr>
          <w:rStyle w:val="Hyperlink"/>
        </w:rPr>
        <w:t>2000-2007年衡器市场评估及2010年综合预测报告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hengqishichangpingguji2BaoGao.html" TargetMode="External" Id="R2541829cdcd3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hengqishichangpingguji2BaoGao.html" TargetMode="External" Id="Rf0dfcfb72f6c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2007-10-22T06:47:00Z</dcterms:created>
  <dcterms:modified xsi:type="dcterms:W3CDTF">2007-10-22T07:47:00Z</dcterms:modified>
  <dc:subject>2000-2007年衡器市场评估及2010年综合预测报告</dc:subject>
  <dc:title>2000-2007年衡器市场评估及2010年综合预测报告</dc:title>
  <cp:keywords>2000-2007年衡器市场评估及2010年综合预测报告</cp:keywords>
  <dc:description>2000-2007年衡器市场评估及2010年综合预测报告</dc:description>
</cp:coreProperties>
</file>