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5809aa2634271" w:history="1">
              <w:r>
                <w:rPr>
                  <w:rStyle w:val="Hyperlink"/>
                </w:rPr>
                <w:t>2000-2007年车辆专用照明及电气信号设备装置市场评估及2010年综合预测报告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5809aa2634271" w:history="1">
              <w:r>
                <w:rPr>
                  <w:rStyle w:val="Hyperlink"/>
                </w:rPr>
                <w:t>2000-2007年车辆专用照明及电气信号设备装置市场评估及2010年综合预测报告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5809aa2634271" w:history="1">
                <w:r>
                  <w:rPr>
                    <w:rStyle w:val="Hyperlink"/>
                  </w:rPr>
                  <w:t>https://www.20087.com/2007-10/R_2000_2007niancheliangzhuanyongzhaomiBaoGao.html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经过近5年研究成果的积累，本系列报告95%以上有旧版报告，如有需要，也可直接购买旧版报告，价格视具体情况而定</w:t>
      </w:r>
      <w:r>
        <w:rPr>
          <w:rFonts w:hint="eastAsia"/>
        </w:rPr>
        <w:br/>
      </w:r>
      <w:r>
        <w:rPr>
          <w:rFonts w:hint="eastAsia"/>
        </w:rPr>
        <w:t>　　统计说明：</w:t>
      </w:r>
      <w:r>
        <w:rPr>
          <w:rFonts w:hint="eastAsia"/>
        </w:rPr>
        <w:br/>
      </w:r>
      <w:r>
        <w:rPr>
          <w:rFonts w:hint="eastAsia"/>
        </w:rPr>
        <w:t>　　统计范围：中国大陆地区全部国有企业和年销售收入500万元以上的非国有企业。</w:t>
      </w:r>
      <w:r>
        <w:rPr>
          <w:rFonts w:hint="eastAsia"/>
        </w:rPr>
        <w:br/>
      </w:r>
      <w:r>
        <w:rPr>
          <w:rFonts w:hint="eastAsia"/>
        </w:rPr>
        <w:t>　　《</w:t>
      </w:r>
      <w:hyperlink r:id="Re5d5809aa2634271" w:history="1">
        <w:r>
          <w:rPr>
            <w:rStyle w:val="Hyperlink"/>
          </w:rPr>
          <w:t>2000-2007年车辆专用照明及电气信号设备装置市场评估及2010年综合预测报告</w:t>
        </w:r>
      </w:hyperlink>
      <w:r>
        <w:rPr>
          <w:rFonts w:hint="eastAsia"/>
        </w:rPr>
        <w:t>》特点：</w:t>
      </w:r>
      <w:r>
        <w:rPr>
          <w:rFonts w:hint="eastAsia"/>
        </w:rPr>
        <w:br/>
      </w:r>
      <w:r>
        <w:rPr>
          <w:rFonts w:hint="eastAsia"/>
        </w:rPr>
        <w:t>　　　　　　1、从全球工业装备制造商角度出发，立足国内市场，兼顾全球市场环境，侧重细分产品市场分析；</w:t>
      </w:r>
      <w:r>
        <w:rPr>
          <w:rFonts w:hint="eastAsia"/>
        </w:rPr>
        <w:br/>
      </w:r>
      <w:r>
        <w:rPr>
          <w:rFonts w:hint="eastAsia"/>
        </w:rPr>
        <w:t>　　　　　　2、结合官方统计与市场调查数据，全文以定量分析为基础；</w:t>
      </w:r>
      <w:r>
        <w:rPr>
          <w:rFonts w:hint="eastAsia"/>
        </w:rPr>
        <w:br/>
      </w:r>
      <w:r>
        <w:rPr>
          <w:rFonts w:hint="eastAsia"/>
        </w:rPr>
        <w:t>　　　　　　3、大量丰富的图表表现形式，直观的展示出行业的发展趋势及存在问题；</w:t>
      </w:r>
      <w:r>
        <w:rPr>
          <w:rFonts w:hint="eastAsia"/>
        </w:rPr>
        <w:br/>
      </w:r>
      <w:r>
        <w:rPr>
          <w:rFonts w:hint="eastAsia"/>
        </w:rPr>
        <w:t>　　　　　　4、首次发布2000年以来的7年监测成果，并辅以当年最新月度数据，全面而精确；</w:t>
      </w:r>
      <w:r>
        <w:rPr>
          <w:rFonts w:hint="eastAsia"/>
        </w:rPr>
        <w:br/>
      </w:r>
      <w:r>
        <w:rPr>
          <w:rFonts w:hint="eastAsia"/>
        </w:rPr>
        <w:t>　　　　　　5、通过建立产业模型，并综合各权威机构观点，对2010年行业市场规模、供给、需求量及趋势做了预测；</w:t>
      </w:r>
      <w:r>
        <w:rPr>
          <w:rFonts w:hint="eastAsia"/>
        </w:rPr>
        <w:br/>
      </w:r>
      <w:r>
        <w:rPr>
          <w:rFonts w:hint="eastAsia"/>
        </w:rPr>
        <w:t>　　　　　　6、全文共11个大篇章，120多个图表，从不同角度切入行业，为银行信贷、企业投资、战略规划与预测提供了强大的数据支持与专业级的市场导向。</w:t>
      </w:r>
      <w:r>
        <w:rPr>
          <w:rFonts w:hint="eastAsia"/>
        </w:rPr>
        <w:br/>
      </w:r>
      <w:r>
        <w:rPr>
          <w:rFonts w:hint="eastAsia"/>
        </w:rPr>
        <w:t>　　　　　　对于投资者：分析了投资环境、投资价值、进入壁垒、机会与风险、投资收益；</w:t>
      </w:r>
      <w:r>
        <w:rPr>
          <w:rFonts w:hint="eastAsia"/>
        </w:rPr>
        <w:br/>
      </w:r>
      <w:r>
        <w:rPr>
          <w:rFonts w:hint="eastAsia"/>
        </w:rPr>
        <w:t>　　　　　　对于业内企业：侧重细分领域，分析了供给与需求、区域特性、主要竞争对手行为与市场份额；</w:t>
      </w:r>
      <w:r>
        <w:rPr>
          <w:rFonts w:hint="eastAsia"/>
        </w:rPr>
        <w:br/>
      </w:r>
      <w:r>
        <w:rPr>
          <w:rFonts w:hint="eastAsia"/>
        </w:rPr>
        <w:t>　　　　　　对于政府机构：分析了不同经济与政策环境下的企业行为、重点区域与省市竞争力，指出了国内外差距及对策。</w:t>
      </w:r>
      <w:r>
        <w:rPr>
          <w:rFonts w:hint="eastAsia"/>
        </w:rPr>
        <w:br/>
      </w:r>
      <w:r>
        <w:rPr>
          <w:rFonts w:hint="eastAsia"/>
        </w:rPr>
        <w:t>　　　　　　行业说明：</w:t>
      </w:r>
      <w:r>
        <w:rPr>
          <w:rFonts w:hint="eastAsia"/>
        </w:rPr>
        <w:br/>
      </w:r>
      <w:r>
        <w:rPr>
          <w:rFonts w:hint="eastAsia"/>
        </w:rPr>
        <w:t>　　　　　　指交通运输工具（如机动车、船舶、铁道车辆等）专用电力照明及信号装置，各种电气音响或视觉报警、警告、指示装置，以及其他电气声像信号装置的制造。</w:t>
      </w:r>
      <w:r>
        <w:rPr>
          <w:rFonts w:hint="eastAsia"/>
        </w:rPr>
        <w:br/>
      </w:r>
      <w:r>
        <w:rPr>
          <w:rFonts w:hint="eastAsia"/>
        </w:rPr>
        <w:t>　　　　　　◇ 包括：</w:t>
      </w:r>
      <w:r>
        <w:rPr>
          <w:rFonts w:hint="eastAsia"/>
        </w:rPr>
        <w:br/>
      </w:r>
      <w:r>
        <w:rPr>
          <w:rFonts w:hint="eastAsia"/>
        </w:rPr>
        <w:t>　　　　　　-交通运输车辆专用照明器具：车船前照灯（密闭射束灯除外）、指示灯、尾灯、车船内照明用灯、自行车电气照明装置等；</w:t>
      </w:r>
      <w:r>
        <w:rPr>
          <w:rFonts w:hint="eastAsia"/>
        </w:rPr>
        <w:br/>
      </w:r>
      <w:r>
        <w:rPr>
          <w:rFonts w:hint="eastAsia"/>
        </w:rPr>
        <w:t>　　　　　　-出租车、救护车、警车、救火车等使用的警灯或指示灯；</w:t>
      </w:r>
      <w:r>
        <w:rPr>
          <w:rFonts w:hint="eastAsia"/>
        </w:rPr>
        <w:br/>
      </w:r>
      <w:r>
        <w:rPr>
          <w:rFonts w:hint="eastAsia"/>
        </w:rPr>
        <w:t>　　　　　　-特殊场所专用照明装置：高速公路和公路或街道用，铁路和有轨电车道、内河航道、港口和海港用，以及飞机场等专用的指示照明用灯；</w:t>
      </w:r>
      <w:r>
        <w:rPr>
          <w:rFonts w:hint="eastAsia"/>
        </w:rPr>
        <w:br/>
      </w:r>
      <w:r>
        <w:rPr>
          <w:rFonts w:hint="eastAsia"/>
        </w:rPr>
        <w:t>　　　　　　-电气信号设备：交通信号控制设备和交通信号灯装置、盲人过街音响器、道路交通地图显示板、交通信号机、内河航道、港口、机场用电气信号设备、信号发生器等；</w:t>
      </w:r>
      <w:r>
        <w:rPr>
          <w:rFonts w:hint="eastAsia"/>
        </w:rPr>
        <w:br/>
      </w:r>
      <w:r>
        <w:rPr>
          <w:rFonts w:hint="eastAsia"/>
        </w:rPr>
        <w:t>　　　　　　-防盗报警器或类似装置：车辆防盗报警器、防抢劫应急报警设备、电篱网激发器；</w:t>
      </w:r>
      <w:r>
        <w:rPr>
          <w:rFonts w:hint="eastAsia"/>
        </w:rPr>
        <w:br/>
      </w:r>
      <w:r>
        <w:rPr>
          <w:rFonts w:hint="eastAsia"/>
        </w:rPr>
        <w:t>　　　　　　-火灾报警设备及类似装置：火灾探测器、火灾报警控制器、火灾警报器、防火报警器、防火讯号器、防火控制装置；</w:t>
      </w:r>
      <w:r>
        <w:rPr>
          <w:rFonts w:hint="eastAsia"/>
        </w:rPr>
        <w:br/>
      </w:r>
      <w:r>
        <w:rPr>
          <w:rFonts w:hint="eastAsia"/>
        </w:rPr>
        <w:t>　　　　　　-报警传输系统；</w:t>
      </w:r>
      <w:r>
        <w:rPr>
          <w:rFonts w:hint="eastAsia"/>
        </w:rPr>
        <w:br/>
      </w:r>
      <w:r>
        <w:rPr>
          <w:rFonts w:hint="eastAsia"/>
        </w:rPr>
        <w:t>　　　　　　-其他电气声像信号装置：喇叭、电铃、电笛、蜂鸣器、显示板、电子记分牌、指示盘等。</w:t>
      </w:r>
      <w:r>
        <w:rPr>
          <w:rFonts w:hint="eastAsia"/>
        </w:rPr>
        <w:br/>
      </w:r>
      <w:r>
        <w:rPr>
          <w:rFonts w:hint="eastAsia"/>
        </w:rPr>
        <w:t>　　　　　　研究说明</w:t>
      </w:r>
      <w:r>
        <w:rPr>
          <w:rFonts w:hint="eastAsia"/>
        </w:rPr>
        <w:br/>
      </w:r>
      <w:r>
        <w:rPr>
          <w:rFonts w:hint="eastAsia"/>
        </w:rPr>
        <w:br/>
      </w: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二、车辆专用照明及电气信号设备装置制造业发展环境及政策解析</w:t>
      </w:r>
      <w:r>
        <w:rPr>
          <w:rFonts w:hint="eastAsia"/>
        </w:rPr>
        <w:br/>
      </w:r>
      <w:r>
        <w:rPr>
          <w:rFonts w:hint="eastAsia"/>
        </w:rPr>
        <w:t>　　　　三、全行业“十一五”整体规划</w:t>
      </w:r>
      <w:r>
        <w:rPr>
          <w:rFonts w:hint="eastAsia"/>
        </w:rPr>
        <w:br/>
      </w:r>
      <w:r>
        <w:rPr>
          <w:rFonts w:hint="eastAsia"/>
        </w:rPr>
        <w:t>　　　　四、中国车辆专用照明及电气信号设备装置市场发展现状</w:t>
      </w:r>
      <w:r>
        <w:rPr>
          <w:rFonts w:hint="eastAsia"/>
        </w:rPr>
        <w:br/>
      </w:r>
      <w:r>
        <w:rPr>
          <w:rFonts w:hint="eastAsia"/>
        </w:rPr>
        <w:t>　　　　五、车辆专用照明及电气信号设备装置市场发展中存在的问题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近7年中国车辆专用照明及电气信号设备装置市场规模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第四章 企业分布与市场结构</w:t>
      </w:r>
      <w:r>
        <w:rPr>
          <w:rFonts w:hint="eastAsia"/>
        </w:rPr>
        <w:br/>
      </w:r>
      <w:r>
        <w:rPr>
          <w:rFonts w:hint="eastAsia"/>
        </w:rPr>
        <w:t>　　第一节 企业地理位置分布图</w:t>
      </w:r>
      <w:r>
        <w:rPr>
          <w:rFonts w:hint="eastAsia"/>
        </w:rPr>
        <w:br/>
      </w:r>
      <w:r>
        <w:rPr>
          <w:rFonts w:hint="eastAsia"/>
        </w:rPr>
        <w:t>　　第二节 企业进入退出状况</w:t>
      </w:r>
      <w:r>
        <w:rPr>
          <w:rFonts w:hint="eastAsia"/>
        </w:rPr>
        <w:br/>
      </w:r>
      <w:r>
        <w:rPr>
          <w:rFonts w:hint="eastAsia"/>
        </w:rPr>
        <w:t>　　第三节 2000年以来车辆专用照明及电气信号设备装置业盈利与亏损面变化</w:t>
      </w:r>
      <w:r>
        <w:rPr>
          <w:rFonts w:hint="eastAsia"/>
        </w:rPr>
        <w:br/>
      </w:r>
      <w:r>
        <w:rPr>
          <w:rFonts w:hint="eastAsia"/>
        </w:rPr>
        <w:t>　　第四节 车辆专用照明及电气信号设备装置企业所有制状况</w:t>
      </w:r>
      <w:r>
        <w:rPr>
          <w:rFonts w:hint="eastAsia"/>
        </w:rPr>
        <w:br/>
      </w:r>
      <w:r>
        <w:rPr>
          <w:rFonts w:hint="eastAsia"/>
        </w:rPr>
        <w:t>　　第五节 国内市场集中度及变化</w:t>
      </w:r>
      <w:r>
        <w:rPr>
          <w:rFonts w:hint="eastAsia"/>
        </w:rPr>
        <w:br/>
      </w:r>
      <w:r>
        <w:rPr>
          <w:rFonts w:hint="eastAsia"/>
        </w:rPr>
        <w:t>　　第六节 行业垄断程度及主要企业</w:t>
      </w:r>
      <w:r>
        <w:rPr>
          <w:rFonts w:hint="eastAsia"/>
        </w:rPr>
        <w:br/>
      </w:r>
      <w:r>
        <w:rPr>
          <w:rFonts w:hint="eastAsia"/>
        </w:rPr>
        <w:br/>
      </w:r>
      <w:r>
        <w:rPr>
          <w:rFonts w:hint="eastAsia"/>
        </w:rPr>
        <w:t>第五章 近7年车辆专用照明及电气信号设备装置供给状况及2010年预测</w:t>
      </w:r>
      <w:r>
        <w:rPr>
          <w:rFonts w:hint="eastAsia"/>
        </w:rPr>
        <w:br/>
      </w:r>
      <w:r>
        <w:rPr>
          <w:rFonts w:hint="eastAsia"/>
        </w:rPr>
        <w:t>　　第一节 近7年整体生产能力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二、2010年车辆专用照明及电气信号设备装置市场供给预测</w:t>
      </w:r>
      <w:r>
        <w:rPr>
          <w:rFonts w:hint="eastAsia"/>
        </w:rPr>
        <w:br/>
      </w:r>
      <w:r>
        <w:rPr>
          <w:rFonts w:hint="eastAsia"/>
        </w:rPr>
        <w:br/>
      </w:r>
      <w:r>
        <w:rPr>
          <w:rFonts w:hint="eastAsia"/>
        </w:rPr>
        <w:t>第六章 近7年车辆专用照明及电气信号设备装置需求状况及2010年预测</w:t>
      </w:r>
      <w:r>
        <w:rPr>
          <w:rFonts w:hint="eastAsia"/>
        </w:rPr>
        <w:br/>
      </w:r>
      <w:r>
        <w:rPr>
          <w:rFonts w:hint="eastAsia"/>
        </w:rPr>
        <w:t>　　第一节 影响车辆专用照明及电气信号设备装置市场需求的主要因素</w:t>
      </w:r>
      <w:r>
        <w:rPr>
          <w:rFonts w:hint="eastAsia"/>
        </w:rPr>
        <w:br/>
      </w:r>
      <w:r>
        <w:rPr>
          <w:rFonts w:hint="eastAsia"/>
        </w:rPr>
        <w:t>　　第二节 当前市场容量及增长速度</w:t>
      </w:r>
      <w:r>
        <w:rPr>
          <w:rFonts w:hint="eastAsia"/>
        </w:rPr>
        <w:br/>
      </w:r>
      <w:r>
        <w:rPr>
          <w:rFonts w:hint="eastAsia"/>
        </w:rPr>
        <w:t>　　第三节 近7年车辆专用照明及电气信号设备装置业整体销售能力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一、2000-2007年年产品出口增长状况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第七章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主要企业市场占有率</w:t>
      </w:r>
      <w:r>
        <w:rPr>
          <w:rFonts w:hint="eastAsia"/>
        </w:rPr>
        <w:br/>
      </w:r>
      <w:r>
        <w:rPr>
          <w:rFonts w:hint="eastAsia"/>
        </w:rPr>
        <w:t>　　第一节 收入前20名企业市场占有率分析</w:t>
      </w:r>
      <w:r>
        <w:rPr>
          <w:rFonts w:hint="eastAsia"/>
        </w:rPr>
        <w:br/>
      </w:r>
      <w:r>
        <w:rPr>
          <w:rFonts w:hint="eastAsia"/>
        </w:rPr>
        <w:t>　　第二节 产值前20名企业市场占有率分析</w:t>
      </w:r>
      <w:r>
        <w:rPr>
          <w:rFonts w:hint="eastAsia"/>
        </w:rPr>
        <w:br/>
      </w:r>
      <w:r>
        <w:rPr>
          <w:rFonts w:hint="eastAsia"/>
        </w:rPr>
        <w:t>　　第三节 资产前20名企业市场占有率分析</w:t>
      </w:r>
      <w:r>
        <w:rPr>
          <w:rFonts w:hint="eastAsia"/>
        </w:rPr>
        <w:br/>
      </w:r>
      <w:r>
        <w:rPr>
          <w:rFonts w:hint="eastAsia"/>
        </w:rPr>
        <w:t>　　第四节 利润前20名企业市场占有率分析</w:t>
      </w:r>
      <w:r>
        <w:rPr>
          <w:rFonts w:hint="eastAsia"/>
        </w:rPr>
        <w:br/>
      </w:r>
      <w:r>
        <w:rPr>
          <w:rFonts w:hint="eastAsia"/>
        </w:rPr>
        <w:br/>
      </w:r>
      <w:r>
        <w:rPr>
          <w:rFonts w:hint="eastAsia"/>
        </w:rPr>
        <w:t>第九章 行业排头兵企业剖析</w:t>
      </w:r>
      <w:r>
        <w:rPr>
          <w:rFonts w:hint="eastAsia"/>
        </w:rPr>
        <w:br/>
      </w:r>
      <w:r>
        <w:rPr>
          <w:rFonts w:hint="eastAsia"/>
        </w:rPr>
        <w:t>　　　　一、上海小糸车灯有限公司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二、秦皇岛海湾安全技术有限公司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三、荣成市宇南电器有限公司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四、上海通用电气安防电子有限公司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五、北京三立车灯有限公司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六、上海广电海拉有限公司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七、山东旭日汽车饰件集团</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八、浙江天翀车灯集团有限公司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九、上海畅泰汽车配件有限公司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十、南宁桂格精工科技有限公司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br/>
      </w:r>
      <w:r>
        <w:rPr>
          <w:rFonts w:hint="eastAsia"/>
        </w:rPr>
        <w:t>第十章 投资风险与收益</w:t>
      </w:r>
      <w:r>
        <w:rPr>
          <w:rFonts w:hint="eastAsia"/>
        </w:rPr>
        <w:br/>
      </w:r>
      <w:r>
        <w:rPr>
          <w:rFonts w:hint="eastAsia"/>
        </w:rPr>
        <w:t>　　第一节 投资价值分析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1、大型企业壁垒</w:t>
      </w:r>
      <w:r>
        <w:rPr>
          <w:rFonts w:hint="eastAsia"/>
        </w:rPr>
        <w:br/>
      </w:r>
      <w:r>
        <w:rPr>
          <w:rFonts w:hint="eastAsia"/>
        </w:rPr>
        <w:t>　　　　　　2、中型企业壁垒</w:t>
      </w:r>
      <w:r>
        <w:rPr>
          <w:rFonts w:hint="eastAsia"/>
        </w:rPr>
        <w:br/>
      </w:r>
      <w:r>
        <w:rPr>
          <w:rFonts w:hint="eastAsia"/>
        </w:rPr>
        <w:t>　　　　　　3、小型企业壁垒</w:t>
      </w:r>
      <w:r>
        <w:rPr>
          <w:rFonts w:hint="eastAsia"/>
        </w:rPr>
        <w:br/>
      </w:r>
      <w:r>
        <w:rPr>
          <w:rFonts w:hint="eastAsia"/>
        </w:rPr>
        <w:t>　　第三节 投资与收益</w:t>
      </w:r>
      <w:r>
        <w:rPr>
          <w:rFonts w:hint="eastAsia"/>
        </w:rPr>
        <w:br/>
      </w:r>
      <w:r>
        <w:rPr>
          <w:rFonts w:hint="eastAsia"/>
        </w:rPr>
        <w:t>　　第四节 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br/>
      </w:r>
      <w:r>
        <w:rPr>
          <w:rFonts w:hint="eastAsia"/>
        </w:rPr>
        <w:t>第十一章 2010年车辆专用照明及电气信号设备装置市场综合预测及展望</w:t>
      </w:r>
      <w:r>
        <w:rPr>
          <w:rFonts w:hint="eastAsia"/>
        </w:rPr>
        <w:br/>
      </w:r>
      <w:r>
        <w:rPr>
          <w:rFonts w:hint="eastAsia"/>
        </w:rPr>
        <w:t>　　第一节 影响2008年中国工业经济发展的因素分析</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车辆专用照明及电气信号设备装置行业2010年市场规模及产销量预测</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第六节 中⋅智林⋅　机电数据总结与建议</w:t>
      </w:r>
      <w:r>
        <w:rPr>
          <w:rFonts w:hint="eastAsia"/>
        </w:rPr>
        <w:br/>
      </w:r>
      <w:r>
        <w:rPr>
          <w:rFonts w:hint="eastAsia"/>
        </w:rPr>
        <w:t>　　附录A：2007年车辆专用照明及电气信号设备装置行业销售百强企业排名及详细联系方式</w:t>
      </w:r>
      <w:r>
        <w:rPr>
          <w:rFonts w:hint="eastAsia"/>
        </w:rPr>
        <w:br/>
      </w:r>
      <w:r>
        <w:rPr>
          <w:rFonts w:hint="eastAsia"/>
        </w:rPr>
        <w:t>　　附录B：行业组织与管理部门</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5809aa2634271" w:history="1">
        <w:r>
          <w:rPr>
            <w:rStyle w:val="Hyperlink"/>
          </w:rPr>
          <w:t>2000-2007年车辆专用照明及电气信号设备装置市场评估及2010年综合预测报告</w:t>
        </w:r>
      </w:hyperlink>
      <w:r>
        <w:rPr>
          <w:color w:val="C00000"/>
        </w:rPr>
        <w:t>》，报告编号：</w:t>
      </w:r>
      <w:r>
        <w:rPr>
          <w:rFonts w:hint="eastAsia"/>
          <w:color w:val="C00000"/>
        </w:rPr>
        <w:t>0255858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5809aa2634271" w:history="1">
        <w:r>
          <w:rPr>
            <w:rStyle w:val="Hyperlink"/>
          </w:rPr>
          <w:t>https://www.20087.com/2007-10/R_2000_2007niancheliangzhuanyongzhaomiBaoGao.html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装置包括哪些、车辆专用照明及电气信号设备装置有哪些、照明装置、车辆照明装置一般包括、汽车照明系统的组成、汽车上用于照明和信号的设备有哪些、路灯控制配电箱、汽车照明与信号装置、电气信号设备装置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248be7cff45af" w:history="1">
      <w:r>
        <w:rPr>
          <w:rStyle w:val="Hyperlink"/>
        </w:rPr>
        <w:t>2000-2007年车辆专用照明及电气信号设备装置市场评估及2010年综合预测报告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0_2007niancheliangzhuanyongzhaomiBaoGao.html" TargetMode="External" Id="Re5d5809aa2634271" /></Relationships>
</file>

<file path=word/_rels/header2.xml.rels>&#65279;<?xml version="1.0" encoding="utf-8"?><Relationships xmlns="http://schemas.openxmlformats.org/package/2006/relationships"><Relationship Type="http://schemas.openxmlformats.org/officeDocument/2006/relationships/hyperlink" Target="https://www.20087.com/2007-10/R_2000_2007niancheliangzhuanyongzhaomiBaoGao.html" TargetMode="External" Id="R9db248be7cff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2007-10-12T07:23:00Z</dcterms:created>
  <dcterms:modified xsi:type="dcterms:W3CDTF">2007-10-12T08:23:00Z</dcterms:modified>
  <dc:subject>2000-2007年车辆专用照明及电气信号设备装置市场评估及2010年综合预测报告</dc:subject>
  <dc:title>2000-2007年车辆专用照明及电气信号设备装置市场评估及2010年综合预测报告</dc:title>
  <cp:keywords>2000-2007年车辆专用照明及电气信号设备装置市场评估及2010年综合预测报告</cp:keywords>
  <dc:description>2000-2007年车辆专用照明及电气信号设备装置市场评估及2010年综合预测报告</dc:description>
</cp:coreProperties>
</file>