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b7bcd135244e0" w:history="1">
              <w:r>
                <w:rPr>
                  <w:rStyle w:val="Hyperlink"/>
                </w:rPr>
                <w:t>2007年卷烟行业深度研究与投资前景分析报告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b7bcd135244e0" w:history="1">
              <w:r>
                <w:rPr>
                  <w:rStyle w:val="Hyperlink"/>
                </w:rPr>
                <w:t>2007年卷烟行业深度研究与投资前景分析报告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0b7bcd135244e0" w:history="1">
                <w:r>
                  <w:rPr>
                    <w:rStyle w:val="Hyperlink"/>
                  </w:rPr>
                  <w:t>https://www.20087.com/2007-10/R_2007nianjuanyanshenduyanjiuyutouziqiBaoGao.html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2007年行业供需分析及预测</w:t>
      </w:r>
      <w:r>
        <w:rPr>
          <w:rFonts w:hint="eastAsia"/>
        </w:rPr>
        <w:br/>
      </w:r>
      <w:r>
        <w:rPr>
          <w:rFonts w:hint="eastAsia"/>
        </w:rPr>
        <w:t>　　第一节 2007年行业需求分析及预测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二、影响卷烟需求的因素</w:t>
      </w:r>
      <w:r>
        <w:rPr>
          <w:rFonts w:hint="eastAsia"/>
        </w:rPr>
        <w:br/>
      </w:r>
      <w:r>
        <w:rPr>
          <w:rFonts w:hint="eastAsia"/>
        </w:rPr>
        <w:t>　　　　　　（一）人们收入水平</w:t>
      </w:r>
      <w:r>
        <w:rPr>
          <w:rFonts w:hint="eastAsia"/>
        </w:rPr>
        <w:br/>
      </w:r>
      <w:r>
        <w:rPr>
          <w:rFonts w:hint="eastAsia"/>
        </w:rPr>
        <w:t>　　　　　　（二）吸烟人口</w:t>
      </w:r>
      <w:r>
        <w:rPr>
          <w:rFonts w:hint="eastAsia"/>
        </w:rPr>
        <w:br/>
      </w:r>
      <w:r>
        <w:rPr>
          <w:rFonts w:hint="eastAsia"/>
        </w:rPr>
        <w:t>　　　　　　（三）人均吸烟量</w:t>
      </w:r>
      <w:r>
        <w:rPr>
          <w:rFonts w:hint="eastAsia"/>
        </w:rPr>
        <w:br/>
      </w:r>
      <w:r>
        <w:rPr>
          <w:rFonts w:hint="eastAsia"/>
        </w:rPr>
        <w:t>　　　　三、需求结构变化和2006年需求特点分析</w:t>
      </w:r>
      <w:r>
        <w:rPr>
          <w:rFonts w:hint="eastAsia"/>
        </w:rPr>
        <w:br/>
      </w:r>
      <w:r>
        <w:rPr>
          <w:rFonts w:hint="eastAsia"/>
        </w:rPr>
        <w:t>　　　　四、2007-2010年需求预测</w:t>
      </w:r>
      <w:r>
        <w:rPr>
          <w:rFonts w:hint="eastAsia"/>
        </w:rPr>
        <w:br/>
      </w:r>
      <w:r>
        <w:rPr>
          <w:rFonts w:hint="eastAsia"/>
        </w:rPr>
        <w:t>　　　　　　（一）预测方法</w:t>
      </w:r>
      <w:r>
        <w:rPr>
          <w:rFonts w:hint="eastAsia"/>
        </w:rPr>
        <w:br/>
      </w:r>
      <w:r>
        <w:rPr>
          <w:rFonts w:hint="eastAsia"/>
        </w:rPr>
        <w:t>　　　　　　（二）一类卷烟需求预测</w:t>
      </w:r>
      <w:r>
        <w:rPr>
          <w:rFonts w:hint="eastAsia"/>
        </w:rPr>
        <w:br/>
      </w:r>
      <w:r>
        <w:rPr>
          <w:rFonts w:hint="eastAsia"/>
        </w:rPr>
        <w:t>　　　　　　（三）二类卷烟需求预测</w:t>
      </w:r>
      <w:r>
        <w:rPr>
          <w:rFonts w:hint="eastAsia"/>
        </w:rPr>
        <w:br/>
      </w:r>
      <w:r>
        <w:rPr>
          <w:rFonts w:hint="eastAsia"/>
        </w:rPr>
        <w:t>　　　　　　（四）三类卷烟需求预测</w:t>
      </w:r>
      <w:r>
        <w:rPr>
          <w:rFonts w:hint="eastAsia"/>
        </w:rPr>
        <w:br/>
      </w:r>
      <w:r>
        <w:rPr>
          <w:rFonts w:hint="eastAsia"/>
        </w:rPr>
        <w:t>　　　　　　（五）四类卷烟需求预测</w:t>
      </w:r>
      <w:r>
        <w:rPr>
          <w:rFonts w:hint="eastAsia"/>
        </w:rPr>
        <w:br/>
      </w:r>
      <w:r>
        <w:rPr>
          <w:rFonts w:hint="eastAsia"/>
        </w:rPr>
        <w:t>　　　　　　（六）五类卷烟需求预测</w:t>
      </w:r>
      <w:r>
        <w:rPr>
          <w:rFonts w:hint="eastAsia"/>
        </w:rPr>
        <w:br/>
      </w:r>
      <w:r>
        <w:rPr>
          <w:rFonts w:hint="eastAsia"/>
        </w:rPr>
        <w:t>　　　　　　（七）总量预测</w:t>
      </w:r>
      <w:r>
        <w:rPr>
          <w:rFonts w:hint="eastAsia"/>
        </w:rPr>
        <w:br/>
      </w:r>
      <w:r>
        <w:rPr>
          <w:rFonts w:hint="eastAsia"/>
        </w:rPr>
        <w:t>　　第二节 2007年行业供给分析及预测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二、供给结构变化和2006年供给特点分析</w:t>
      </w:r>
      <w:r>
        <w:rPr>
          <w:rFonts w:hint="eastAsia"/>
        </w:rPr>
        <w:br/>
      </w:r>
      <w:r>
        <w:rPr>
          <w:rFonts w:hint="eastAsia"/>
        </w:rPr>
        <w:t>　　　　三、2007-2010年供给预测</w:t>
      </w:r>
      <w:r>
        <w:rPr>
          <w:rFonts w:hint="eastAsia"/>
        </w:rPr>
        <w:br/>
      </w:r>
      <w:r>
        <w:rPr>
          <w:rFonts w:hint="eastAsia"/>
        </w:rPr>
        <w:t>　　　　　　（一）2007-2010年供给影响因素</w:t>
      </w:r>
      <w:r>
        <w:rPr>
          <w:rFonts w:hint="eastAsia"/>
        </w:rPr>
        <w:br/>
      </w:r>
      <w:r>
        <w:rPr>
          <w:rFonts w:hint="eastAsia"/>
        </w:rPr>
        <w:t>　　　　　　（二）市场需求</w:t>
      </w:r>
      <w:r>
        <w:rPr>
          <w:rFonts w:hint="eastAsia"/>
        </w:rPr>
        <w:br/>
      </w:r>
      <w:r>
        <w:rPr>
          <w:rFonts w:hint="eastAsia"/>
        </w:rPr>
        <w:t>　　　　　　（三）产能和工艺</w:t>
      </w:r>
      <w:r>
        <w:rPr>
          <w:rFonts w:hint="eastAsia"/>
        </w:rPr>
        <w:br/>
      </w:r>
      <w:r>
        <w:rPr>
          <w:rFonts w:hint="eastAsia"/>
        </w:rPr>
        <w:t>　　　　　　（四）烟叶供给</w:t>
      </w:r>
      <w:r>
        <w:rPr>
          <w:rFonts w:hint="eastAsia"/>
        </w:rPr>
        <w:br/>
      </w:r>
      <w:r>
        <w:rPr>
          <w:rFonts w:hint="eastAsia"/>
        </w:rPr>
        <w:t>　　　　　　（五）2007—2010年卷烟产量预测</w:t>
      </w:r>
      <w:r>
        <w:rPr>
          <w:rFonts w:hint="eastAsia"/>
        </w:rPr>
        <w:br/>
      </w:r>
      <w:r>
        <w:rPr>
          <w:rFonts w:hint="eastAsia"/>
        </w:rPr>
        <w:t>　　第三节 2007年行业进出口分析及预测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　　（一）2006年进口特点分析</w:t>
      </w:r>
      <w:r>
        <w:rPr>
          <w:rFonts w:hint="eastAsia"/>
        </w:rPr>
        <w:br/>
      </w:r>
      <w:r>
        <w:rPr>
          <w:rFonts w:hint="eastAsia"/>
        </w:rPr>
        <w:t>　　　　　　（二）2007年进口预测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　　（一）出口量和金额对比分析</w:t>
      </w:r>
      <w:r>
        <w:rPr>
          <w:rFonts w:hint="eastAsia"/>
        </w:rPr>
        <w:br/>
      </w:r>
      <w:r>
        <w:rPr>
          <w:rFonts w:hint="eastAsia"/>
        </w:rPr>
        <w:t>　　　　　　（二）2006年出口地分析</w:t>
      </w:r>
      <w:r>
        <w:rPr>
          <w:rFonts w:hint="eastAsia"/>
        </w:rPr>
        <w:br/>
      </w:r>
      <w:r>
        <w:rPr>
          <w:rFonts w:hint="eastAsia"/>
        </w:rPr>
        <w:t>　　　　　　（三）2006年出口特点分析</w:t>
      </w:r>
      <w:r>
        <w:rPr>
          <w:rFonts w:hint="eastAsia"/>
        </w:rPr>
        <w:br/>
      </w:r>
      <w:r>
        <w:rPr>
          <w:rFonts w:hint="eastAsia"/>
        </w:rPr>
        <w:t>　　　　　　（四）2007年出口预测</w:t>
      </w:r>
      <w:r>
        <w:rPr>
          <w:rFonts w:hint="eastAsia"/>
        </w:rPr>
        <w:br/>
      </w:r>
      <w:r>
        <w:rPr>
          <w:rFonts w:hint="eastAsia"/>
        </w:rPr>
        <w:t>　　第四节 2007年供需平衡及价格分析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　　（一）供需平衡分析</w:t>
      </w:r>
      <w:r>
        <w:rPr>
          <w:rFonts w:hint="eastAsia"/>
        </w:rPr>
        <w:br/>
      </w:r>
      <w:r>
        <w:rPr>
          <w:rFonts w:hint="eastAsia"/>
        </w:rPr>
        <w:t>　　　　　　（二）供需平衡预测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　　　　（一）影响卷烟价格变化的因素</w:t>
      </w:r>
      <w:r>
        <w:rPr>
          <w:rFonts w:hint="eastAsia"/>
        </w:rPr>
        <w:br/>
      </w:r>
      <w:r>
        <w:rPr>
          <w:rFonts w:hint="eastAsia"/>
        </w:rPr>
        <w:t>　　　　　　（二）价格变化及预测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一、行业发展阶段评价</w:t>
      </w:r>
      <w:r>
        <w:rPr>
          <w:rFonts w:hint="eastAsia"/>
        </w:rPr>
        <w:br/>
      </w:r>
      <w:r>
        <w:rPr>
          <w:rFonts w:hint="eastAsia"/>
        </w:rPr>
        <w:t>　　　　二、行业技术水平和能耗水平评价</w:t>
      </w:r>
      <w:r>
        <w:rPr>
          <w:rFonts w:hint="eastAsia"/>
        </w:rPr>
        <w:br/>
      </w:r>
      <w:r>
        <w:rPr>
          <w:rFonts w:hint="eastAsia"/>
        </w:rPr>
        <w:t>　　　　三、行业垄断性分析</w:t>
      </w:r>
      <w:r>
        <w:rPr>
          <w:rFonts w:hint="eastAsia"/>
        </w:rPr>
        <w:br/>
      </w:r>
      <w:r>
        <w:rPr>
          <w:rFonts w:hint="eastAsia"/>
        </w:rPr>
        <w:t>　　　　　　（一）企业产品产量集中度</w:t>
      </w:r>
      <w:r>
        <w:rPr>
          <w:rFonts w:hint="eastAsia"/>
        </w:rPr>
        <w:br/>
      </w:r>
      <w:r>
        <w:rPr>
          <w:rFonts w:hint="eastAsia"/>
        </w:rPr>
        <w:t>　　　　　　（二）总资产集中度分析</w:t>
      </w:r>
      <w:r>
        <w:rPr>
          <w:rFonts w:hint="eastAsia"/>
        </w:rPr>
        <w:br/>
      </w:r>
      <w:r>
        <w:rPr>
          <w:rFonts w:hint="eastAsia"/>
        </w:rPr>
        <w:t>　　　　四、行业进入退出壁垒分析</w:t>
      </w:r>
      <w:r>
        <w:rPr>
          <w:rFonts w:hint="eastAsia"/>
        </w:rPr>
        <w:br/>
      </w:r>
      <w:r>
        <w:rPr>
          <w:rFonts w:hint="eastAsia"/>
        </w:rPr>
        <w:t>　　第二节 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　　（一）消费者对卷烟烟味需求的变化</w:t>
      </w:r>
      <w:r>
        <w:rPr>
          <w:rFonts w:hint="eastAsia"/>
        </w:rPr>
        <w:br/>
      </w:r>
      <w:r>
        <w:rPr>
          <w:rFonts w:hint="eastAsia"/>
        </w:rPr>
        <w:t>　　　　　　（二）消费者对卷烟包装的需求趋势</w:t>
      </w:r>
      <w:r>
        <w:rPr>
          <w:rFonts w:hint="eastAsia"/>
        </w:rPr>
        <w:br/>
      </w:r>
      <w:r>
        <w:rPr>
          <w:rFonts w:hint="eastAsia"/>
        </w:rPr>
        <w:t>　　　　三、产业内竞争者分析及预测</w:t>
      </w:r>
      <w:r>
        <w:rPr>
          <w:rFonts w:hint="eastAsia"/>
        </w:rPr>
        <w:br/>
      </w:r>
      <w:r>
        <w:rPr>
          <w:rFonts w:hint="eastAsia"/>
        </w:rPr>
        <w:t>　　　　　　（一）研发竞争</w:t>
      </w:r>
      <w:r>
        <w:rPr>
          <w:rFonts w:hint="eastAsia"/>
        </w:rPr>
        <w:br/>
      </w:r>
      <w:r>
        <w:rPr>
          <w:rFonts w:hint="eastAsia"/>
        </w:rPr>
        <w:t>　　　　　　（二）营销策略</w:t>
      </w:r>
      <w:r>
        <w:rPr>
          <w:rFonts w:hint="eastAsia"/>
        </w:rPr>
        <w:br/>
      </w:r>
      <w:r>
        <w:rPr>
          <w:rFonts w:hint="eastAsia"/>
        </w:rPr>
        <w:t>　　第三节 行业企业资产重组分析及预测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行业投资与效益分析</w:t>
      </w:r>
      <w:r>
        <w:rPr>
          <w:rFonts w:hint="eastAsia"/>
        </w:rPr>
        <w:br/>
      </w:r>
      <w:r>
        <w:rPr>
          <w:rFonts w:hint="eastAsia"/>
        </w:rPr>
        <w:t>　　第一节 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2007年行业效益分析及预测</w:t>
      </w:r>
      <w:r>
        <w:rPr>
          <w:rFonts w:hint="eastAsia"/>
        </w:rPr>
        <w:br/>
      </w:r>
      <w:r>
        <w:rPr>
          <w:rFonts w:hint="eastAsia"/>
        </w:rPr>
        <w:t>　　　　一、效益影响因素分析及预测</w:t>
      </w:r>
      <w:r>
        <w:rPr>
          <w:rFonts w:hint="eastAsia"/>
        </w:rPr>
        <w:br/>
      </w:r>
      <w:r>
        <w:rPr>
          <w:rFonts w:hint="eastAsia"/>
        </w:rPr>
        <w:t>　　　　　　（一）烟叶供应的影响</w:t>
      </w:r>
      <w:r>
        <w:rPr>
          <w:rFonts w:hint="eastAsia"/>
        </w:rPr>
        <w:br/>
      </w:r>
      <w:r>
        <w:rPr>
          <w:rFonts w:hint="eastAsia"/>
        </w:rPr>
        <w:t>　　　　　　（二）市场供需的影响</w:t>
      </w:r>
      <w:r>
        <w:rPr>
          <w:rFonts w:hint="eastAsia"/>
        </w:rPr>
        <w:br/>
      </w:r>
      <w:r>
        <w:rPr>
          <w:rFonts w:hint="eastAsia"/>
        </w:rPr>
        <w:t>　　　　二、行业总体经济运行分析</w:t>
      </w:r>
      <w:r>
        <w:rPr>
          <w:rFonts w:hint="eastAsia"/>
        </w:rPr>
        <w:br/>
      </w:r>
      <w:r>
        <w:rPr>
          <w:rFonts w:hint="eastAsia"/>
        </w:rPr>
        <w:t>　　　　　　（一）销售收入变化分析及预测</w:t>
      </w:r>
      <w:r>
        <w:rPr>
          <w:rFonts w:hint="eastAsia"/>
        </w:rPr>
        <w:br/>
      </w:r>
      <w:r>
        <w:rPr>
          <w:rFonts w:hint="eastAsia"/>
        </w:rPr>
        <w:t>　　　　　　（二）利润总额变化分析及预测</w:t>
      </w:r>
      <w:r>
        <w:rPr>
          <w:rFonts w:hint="eastAsia"/>
        </w:rPr>
        <w:br/>
      </w:r>
      <w:r>
        <w:rPr>
          <w:rFonts w:hint="eastAsia"/>
        </w:rPr>
        <w:t>　　　　三、行业运行效益分析</w:t>
      </w:r>
      <w:r>
        <w:rPr>
          <w:rFonts w:hint="eastAsia"/>
        </w:rPr>
        <w:br/>
      </w:r>
      <w:r>
        <w:rPr>
          <w:rFonts w:hint="eastAsia"/>
        </w:rPr>
        <w:t>　　　　四、2007年行业效益预测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2007年行业环境特征评价</w:t>
      </w:r>
      <w:r>
        <w:rPr>
          <w:rFonts w:hint="eastAsia"/>
        </w:rPr>
        <w:br/>
      </w:r>
      <w:r>
        <w:rPr>
          <w:rFonts w:hint="eastAsia"/>
        </w:rPr>
        <w:t>　　第一节 经济环境特征评价</w:t>
      </w:r>
      <w:r>
        <w:rPr>
          <w:rFonts w:hint="eastAsia"/>
        </w:rPr>
        <w:br/>
      </w:r>
      <w:r>
        <w:rPr>
          <w:rFonts w:hint="eastAsia"/>
        </w:rPr>
        <w:t>　　　　一、经济周期与行业发展关系</w:t>
      </w:r>
      <w:r>
        <w:rPr>
          <w:rFonts w:hint="eastAsia"/>
        </w:rPr>
        <w:br/>
      </w:r>
      <w:r>
        <w:rPr>
          <w:rFonts w:hint="eastAsia"/>
        </w:rPr>
        <w:t>　　　　二、经济发展对行业影响分析</w:t>
      </w:r>
      <w:r>
        <w:rPr>
          <w:rFonts w:hint="eastAsia"/>
        </w:rPr>
        <w:br/>
      </w:r>
      <w:r>
        <w:rPr>
          <w:rFonts w:hint="eastAsia"/>
        </w:rPr>
        <w:t>　　第二节 政策环境特征评价</w:t>
      </w:r>
      <w:r>
        <w:rPr>
          <w:rFonts w:hint="eastAsia"/>
        </w:rPr>
        <w:br/>
      </w:r>
      <w:r>
        <w:rPr>
          <w:rFonts w:hint="eastAsia"/>
        </w:rPr>
        <w:t>　　　　一、宏观政策影响分析评价</w:t>
      </w:r>
      <w:r>
        <w:rPr>
          <w:rFonts w:hint="eastAsia"/>
        </w:rPr>
        <w:br/>
      </w:r>
      <w:r>
        <w:rPr>
          <w:rFonts w:hint="eastAsia"/>
        </w:rPr>
        <w:t>　　　　二、财政货币政策影响分析评价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（一）财政政策</w:t>
      </w:r>
      <w:r>
        <w:rPr>
          <w:rFonts w:hint="eastAsia"/>
        </w:rPr>
        <w:br/>
      </w:r>
      <w:r>
        <w:rPr>
          <w:rFonts w:hint="eastAsia"/>
        </w:rPr>
        <w:t>　　　　　　（二）货币政策</w:t>
      </w:r>
      <w:r>
        <w:rPr>
          <w:rFonts w:hint="eastAsia"/>
        </w:rPr>
        <w:br/>
      </w:r>
      <w:r>
        <w:rPr>
          <w:rFonts w:hint="eastAsia"/>
        </w:rPr>
        <w:t>　　　　三、产业政策影响分析评价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（一）工商分离政策及影响</w:t>
      </w:r>
      <w:r>
        <w:rPr>
          <w:rFonts w:hint="eastAsia"/>
        </w:rPr>
        <w:br/>
      </w:r>
      <w:r>
        <w:rPr>
          <w:rFonts w:hint="eastAsia"/>
        </w:rPr>
        <w:t>　　　　　　（二）《烟草控制框架公约》及影响</w:t>
      </w:r>
      <w:r>
        <w:rPr>
          <w:rFonts w:hint="eastAsia"/>
        </w:rPr>
        <w:br/>
      </w:r>
      <w:r>
        <w:rPr>
          <w:rFonts w:hint="eastAsia"/>
        </w:rPr>
        <w:t>　　　　　　（三）中式卷烟标准及影响</w:t>
      </w:r>
      <w:r>
        <w:rPr>
          <w:rFonts w:hint="eastAsia"/>
        </w:rPr>
        <w:br/>
      </w:r>
      <w:r>
        <w:rPr>
          <w:rFonts w:hint="eastAsia"/>
        </w:rPr>
        <w:t>　　　　　　（四）低档卷烟生产政策及影响</w:t>
      </w:r>
      <w:r>
        <w:rPr>
          <w:rFonts w:hint="eastAsia"/>
        </w:rPr>
        <w:br/>
      </w:r>
      <w:r>
        <w:rPr>
          <w:rFonts w:hint="eastAsia"/>
        </w:rPr>
        <w:t>　　　　　　（五）企业兼并重组政策及影响</w:t>
      </w:r>
      <w:r>
        <w:rPr>
          <w:rFonts w:hint="eastAsia"/>
        </w:rPr>
        <w:br/>
      </w:r>
      <w:r>
        <w:rPr>
          <w:rFonts w:hint="eastAsia"/>
        </w:rPr>
        <w:t>　　　　　　（六）外商投资政策及影响</w:t>
      </w:r>
      <w:r>
        <w:rPr>
          <w:rFonts w:hint="eastAsia"/>
        </w:rPr>
        <w:br/>
      </w:r>
      <w:r>
        <w:rPr>
          <w:rFonts w:hint="eastAsia"/>
        </w:rPr>
        <w:t>　　　　　　（七）进出口政策及影响</w:t>
      </w:r>
      <w:r>
        <w:rPr>
          <w:rFonts w:hint="eastAsia"/>
        </w:rPr>
        <w:br/>
      </w:r>
      <w:r>
        <w:rPr>
          <w:rFonts w:hint="eastAsia"/>
        </w:rPr>
        <w:t>　　　　　　（八）税收政策及影响</w:t>
      </w:r>
      <w:r>
        <w:rPr>
          <w:rFonts w:hint="eastAsia"/>
        </w:rPr>
        <w:br/>
      </w:r>
      <w:r>
        <w:rPr>
          <w:rFonts w:hint="eastAsia"/>
        </w:rPr>
        <w:t>　　第三节 国际市场影响分析及预测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卷烟行业盈亏分析</w:t>
      </w:r>
      <w:r>
        <w:rPr>
          <w:rFonts w:hint="eastAsia"/>
        </w:rPr>
        <w:br/>
      </w:r>
      <w:r>
        <w:rPr>
          <w:rFonts w:hint="eastAsia"/>
        </w:rPr>
        <w:t>　　第一节 卷烟企业亏损状况分析</w:t>
      </w:r>
      <w:r>
        <w:rPr>
          <w:rFonts w:hint="eastAsia"/>
        </w:rPr>
        <w:br/>
      </w:r>
      <w:r>
        <w:rPr>
          <w:rFonts w:hint="eastAsia"/>
        </w:rPr>
        <w:t>　　　　一、卷烟企业总体的亏损情况</w:t>
      </w:r>
      <w:r>
        <w:rPr>
          <w:rFonts w:hint="eastAsia"/>
        </w:rPr>
        <w:br/>
      </w:r>
      <w:r>
        <w:rPr>
          <w:rFonts w:hint="eastAsia"/>
        </w:rPr>
        <w:t>　　　　二、不同经济类型企业亏损状况（按数量）</w:t>
      </w:r>
      <w:r>
        <w:rPr>
          <w:rFonts w:hint="eastAsia"/>
        </w:rPr>
        <w:br/>
      </w:r>
      <w:r>
        <w:rPr>
          <w:rFonts w:hint="eastAsia"/>
        </w:rPr>
        <w:t>　　　　三、不同经济类型企业亏损状况（按金额）</w:t>
      </w:r>
      <w:r>
        <w:rPr>
          <w:rFonts w:hint="eastAsia"/>
        </w:rPr>
        <w:br/>
      </w:r>
      <w:r>
        <w:rPr>
          <w:rFonts w:hint="eastAsia"/>
        </w:rPr>
        <w:t>　　　　四、不同地区企业亏损情况</w:t>
      </w:r>
      <w:r>
        <w:rPr>
          <w:rFonts w:hint="eastAsia"/>
        </w:rPr>
        <w:br/>
      </w:r>
      <w:r>
        <w:rPr>
          <w:rFonts w:hint="eastAsia"/>
        </w:rPr>
        <w:t>　　第二节 卷烟行业盈利水平分析</w:t>
      </w:r>
      <w:r>
        <w:rPr>
          <w:rFonts w:hint="eastAsia"/>
        </w:rPr>
        <w:br/>
      </w:r>
      <w:r>
        <w:rPr>
          <w:rFonts w:hint="eastAsia"/>
        </w:rPr>
        <w:t>　　　　一、卷烟行业总体盈利水平分析</w:t>
      </w:r>
      <w:r>
        <w:rPr>
          <w:rFonts w:hint="eastAsia"/>
        </w:rPr>
        <w:br/>
      </w:r>
      <w:r>
        <w:rPr>
          <w:rFonts w:hint="eastAsia"/>
        </w:rPr>
        <w:t>　　　　二、不同经济类型企业的盈利情况</w:t>
      </w:r>
      <w:r>
        <w:rPr>
          <w:rFonts w:hint="eastAsia"/>
        </w:rPr>
        <w:br/>
      </w:r>
      <w:r>
        <w:rPr>
          <w:rFonts w:hint="eastAsia"/>
        </w:rPr>
        <w:t>　　　　三、不同地区企业的盈利情况</w:t>
      </w:r>
      <w:r>
        <w:rPr>
          <w:rFonts w:hint="eastAsia"/>
        </w:rPr>
        <w:br/>
      </w:r>
      <w:r>
        <w:rPr>
          <w:rFonts w:hint="eastAsia"/>
        </w:rPr>
        <w:t>　　第三节 卷烟行业投资前景预测</w:t>
      </w:r>
      <w:r>
        <w:rPr>
          <w:rFonts w:hint="eastAsia"/>
        </w:rPr>
        <w:br/>
      </w:r>
      <w:r>
        <w:rPr>
          <w:rFonts w:hint="eastAsia"/>
        </w:rPr>
        <w:t>　　　　一、不同规模类型企业经营及投资前景预测</w:t>
      </w:r>
      <w:r>
        <w:rPr>
          <w:rFonts w:hint="eastAsia"/>
        </w:rPr>
        <w:br/>
      </w:r>
      <w:r>
        <w:rPr>
          <w:rFonts w:hint="eastAsia"/>
        </w:rPr>
        <w:t>　　　　二、不同经济类型企业经营及投资前景预测</w:t>
      </w:r>
      <w:r>
        <w:rPr>
          <w:rFonts w:hint="eastAsia"/>
        </w:rPr>
        <w:br/>
      </w:r>
      <w:r>
        <w:rPr>
          <w:rFonts w:hint="eastAsia"/>
        </w:rPr>
        <w:t>　　　　三、不同区域企业经营及投资前景预测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细分地区分析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二、行业经济区域分布分析及预测</w:t>
      </w:r>
      <w:r>
        <w:rPr>
          <w:rFonts w:hint="eastAsia"/>
        </w:rPr>
        <w:br/>
      </w:r>
      <w:r>
        <w:rPr>
          <w:rFonts w:hint="eastAsia"/>
        </w:rPr>
        <w:t>　　　　三、近年来行业区域发展趋势特点分析及预测</w:t>
      </w:r>
      <w:r>
        <w:rPr>
          <w:rFonts w:hint="eastAsia"/>
        </w:rPr>
        <w:br/>
      </w:r>
      <w:r>
        <w:rPr>
          <w:rFonts w:hint="eastAsia"/>
        </w:rPr>
        <w:t>　　第二节 云南省卷烟行业发展分析及预测</w:t>
      </w:r>
      <w:r>
        <w:rPr>
          <w:rFonts w:hint="eastAsia"/>
        </w:rPr>
        <w:br/>
      </w:r>
      <w:r>
        <w:rPr>
          <w:rFonts w:hint="eastAsia"/>
        </w:rPr>
        <w:t>　　　　一、云南省卷烟在行业中的地位及变化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二、云南省卷烟行业重点企业结构分析</w:t>
      </w:r>
      <w:r>
        <w:rPr>
          <w:rFonts w:hint="eastAsia"/>
        </w:rPr>
        <w:br/>
      </w:r>
      <w:r>
        <w:rPr>
          <w:rFonts w:hint="eastAsia"/>
        </w:rPr>
        <w:t>　　　　三、云南省卷烟行业经济运行状况分析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（一）营运能力分析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四、云南省卷烟行业发展预测</w:t>
      </w:r>
      <w:r>
        <w:rPr>
          <w:rFonts w:hint="eastAsia"/>
        </w:rPr>
        <w:br/>
      </w:r>
      <w:r>
        <w:rPr>
          <w:rFonts w:hint="eastAsia"/>
        </w:rPr>
        <w:t>　　第三节 湖南省卷烟行业发展分析及预测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一、湖南省卷烟在行业中的地位及变化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二、湖南省卷烟重点企业结构分析</w:t>
      </w:r>
      <w:r>
        <w:rPr>
          <w:rFonts w:hint="eastAsia"/>
        </w:rPr>
        <w:br/>
      </w:r>
      <w:r>
        <w:rPr>
          <w:rFonts w:hint="eastAsia"/>
        </w:rPr>
        <w:t>　　　　三、湖南省卷烟行业经济运行状况分析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（一）营运能力分析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四、湖南省卷烟行业发展预测</w:t>
      </w:r>
      <w:r>
        <w:rPr>
          <w:rFonts w:hint="eastAsia"/>
        </w:rPr>
        <w:br/>
      </w:r>
      <w:r>
        <w:rPr>
          <w:rFonts w:hint="eastAsia"/>
        </w:rPr>
        <w:t>　　第四节 上海市卷烟行业发展分析及预测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一、上海市卷烟在行业中的地位及变化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二、上海市卷烟行业重点企业结构分析</w:t>
      </w:r>
      <w:r>
        <w:rPr>
          <w:rFonts w:hint="eastAsia"/>
        </w:rPr>
        <w:br/>
      </w:r>
      <w:r>
        <w:rPr>
          <w:rFonts w:hint="eastAsia"/>
        </w:rPr>
        <w:t>　　　　三、上海市卷烟行业经济运行状况分析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（一）营运能力分析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四、上海市卷烟行业发展预测</w:t>
      </w:r>
      <w:r>
        <w:rPr>
          <w:rFonts w:hint="eastAsia"/>
        </w:rPr>
        <w:br/>
      </w:r>
      <w:r>
        <w:rPr>
          <w:rFonts w:hint="eastAsia"/>
        </w:rPr>
        <w:t>　　第五节 江苏省卷烟行业发展分析及预测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一、江苏省卷烟在行业中的地位及变化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二、江苏省卷烟行业重点企业结构分析</w:t>
      </w:r>
      <w:r>
        <w:rPr>
          <w:rFonts w:hint="eastAsia"/>
        </w:rPr>
        <w:br/>
      </w:r>
      <w:r>
        <w:rPr>
          <w:rFonts w:hint="eastAsia"/>
        </w:rPr>
        <w:t>　　　　三、江苏省卷烟行业经济运行状况分析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（一）营运能力分析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四、江苏省卷烟行业发展预测</w:t>
      </w:r>
      <w:r>
        <w:rPr>
          <w:rFonts w:hint="eastAsia"/>
        </w:rPr>
        <w:br/>
      </w:r>
      <w:r>
        <w:rPr>
          <w:rFonts w:hint="eastAsia"/>
        </w:rPr>
        <w:t>　　第六节 浙江省卷烟行业发展分析及预测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一、浙江省卷烟在行业中的地位及变化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二、浙江省卷烟行业重点企业结构分析</w:t>
      </w:r>
      <w:r>
        <w:rPr>
          <w:rFonts w:hint="eastAsia"/>
        </w:rPr>
        <w:br/>
      </w:r>
      <w:r>
        <w:rPr>
          <w:rFonts w:hint="eastAsia"/>
        </w:rPr>
        <w:t>　　　　三、浙江省卷烟行业经济运行状况分析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（一）营运能力分析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四、浙江省卷烟行业区域发展预测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企业综合分析</w:t>
      </w:r>
      <w:r>
        <w:rPr>
          <w:rFonts w:hint="eastAsia"/>
        </w:rPr>
        <w:br/>
      </w:r>
      <w:r>
        <w:rPr>
          <w:rFonts w:hint="eastAsia"/>
        </w:rPr>
        <w:t>　　第一节 卷烟企业综合指标评价体系</w:t>
      </w:r>
      <w:r>
        <w:rPr>
          <w:rFonts w:hint="eastAsia"/>
        </w:rPr>
        <w:br/>
      </w:r>
      <w:r>
        <w:rPr>
          <w:rFonts w:hint="eastAsia"/>
        </w:rPr>
        <w:t>　　第二节 卷烟企业规模经济分析</w:t>
      </w:r>
      <w:r>
        <w:rPr>
          <w:rFonts w:hint="eastAsia"/>
        </w:rPr>
        <w:br/>
      </w:r>
      <w:r>
        <w:rPr>
          <w:rFonts w:hint="eastAsia"/>
        </w:rPr>
        <w:t>　　　　一、企业规模经济排名</w:t>
      </w:r>
      <w:r>
        <w:rPr>
          <w:rFonts w:hint="eastAsia"/>
        </w:rPr>
        <w:br/>
      </w:r>
      <w:r>
        <w:rPr>
          <w:rFonts w:hint="eastAsia"/>
        </w:rPr>
        <w:t>　　　　二、企业规模经济分析</w:t>
      </w:r>
      <w:r>
        <w:rPr>
          <w:rFonts w:hint="eastAsia"/>
        </w:rPr>
        <w:br/>
      </w:r>
      <w:r>
        <w:rPr>
          <w:rFonts w:hint="eastAsia"/>
        </w:rPr>
        <w:t>　　第三节 卷烟企业盈利状况分析</w:t>
      </w:r>
      <w:r>
        <w:rPr>
          <w:rFonts w:hint="eastAsia"/>
        </w:rPr>
        <w:br/>
      </w:r>
      <w:r>
        <w:rPr>
          <w:rFonts w:hint="eastAsia"/>
        </w:rPr>
        <w:t>　　　　一、企业盈利状况排名</w:t>
      </w:r>
      <w:r>
        <w:rPr>
          <w:rFonts w:hint="eastAsia"/>
        </w:rPr>
        <w:br/>
      </w:r>
      <w:r>
        <w:rPr>
          <w:rFonts w:hint="eastAsia"/>
        </w:rPr>
        <w:t>　　　　二、企业盈利状况分析</w:t>
      </w:r>
      <w:r>
        <w:rPr>
          <w:rFonts w:hint="eastAsia"/>
        </w:rPr>
        <w:br/>
      </w:r>
      <w:r>
        <w:rPr>
          <w:rFonts w:hint="eastAsia"/>
        </w:rPr>
        <w:t>　　第四节 卷烟企业运营状况分析</w:t>
      </w:r>
      <w:r>
        <w:rPr>
          <w:rFonts w:hint="eastAsia"/>
        </w:rPr>
        <w:br/>
      </w:r>
      <w:r>
        <w:rPr>
          <w:rFonts w:hint="eastAsia"/>
        </w:rPr>
        <w:t>　　　　一、企业运营状况排名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第五节 卷烟企业偿债能力分析</w:t>
      </w:r>
      <w:r>
        <w:rPr>
          <w:rFonts w:hint="eastAsia"/>
        </w:rPr>
        <w:br/>
      </w:r>
      <w:r>
        <w:rPr>
          <w:rFonts w:hint="eastAsia"/>
        </w:rPr>
        <w:t>　　　　一、企业偿债能力排名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第六节 卷烟企业发展能力分析</w:t>
      </w:r>
      <w:r>
        <w:rPr>
          <w:rFonts w:hint="eastAsia"/>
        </w:rPr>
        <w:br/>
      </w:r>
      <w:r>
        <w:rPr>
          <w:rFonts w:hint="eastAsia"/>
        </w:rPr>
        <w:t>　　　　一、企业发展能力排名</w:t>
      </w:r>
      <w:r>
        <w:rPr>
          <w:rFonts w:hint="eastAsia"/>
        </w:rPr>
        <w:br/>
      </w:r>
      <w:r>
        <w:rPr>
          <w:rFonts w:hint="eastAsia"/>
        </w:rPr>
        <w:t>　　　　二、企业发展能力分析</w:t>
      </w:r>
      <w:r>
        <w:rPr>
          <w:rFonts w:hint="eastAsia"/>
        </w:rPr>
        <w:br/>
      </w:r>
      <w:r>
        <w:rPr>
          <w:rFonts w:hint="eastAsia"/>
        </w:rPr>
        <w:t>　　第七节 卷烟行业企业综合分析</w:t>
      </w:r>
      <w:r>
        <w:rPr>
          <w:rFonts w:hint="eastAsia"/>
        </w:rPr>
        <w:br/>
      </w:r>
      <w:r>
        <w:rPr>
          <w:rFonts w:hint="eastAsia"/>
        </w:rPr>
        <w:t>　　　　一、企业综合排名</w:t>
      </w:r>
      <w:r>
        <w:rPr>
          <w:rFonts w:hint="eastAsia"/>
        </w:rPr>
        <w:br/>
      </w:r>
      <w:r>
        <w:rPr>
          <w:rFonts w:hint="eastAsia"/>
        </w:rPr>
        <w:t>　　　　二、企业综合分析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典型企业分析</w:t>
      </w:r>
      <w:r>
        <w:rPr>
          <w:rFonts w:hint="eastAsia"/>
        </w:rPr>
        <w:br/>
      </w:r>
      <w:r>
        <w:rPr>
          <w:rFonts w:hint="eastAsia"/>
        </w:rPr>
        <w:t>　　第一节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二、公司技术装备水平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（一）运营状况分析</w:t>
      </w:r>
      <w:r>
        <w:rPr>
          <w:rFonts w:hint="eastAsia"/>
        </w:rPr>
        <w:br/>
      </w:r>
      <w:r>
        <w:rPr>
          <w:rFonts w:hint="eastAsia"/>
        </w:rPr>
        <w:t>　　　　　　（二）盈利状况分析</w:t>
      </w:r>
      <w:r>
        <w:rPr>
          <w:rFonts w:hint="eastAsia"/>
        </w:rPr>
        <w:br/>
      </w:r>
      <w:r>
        <w:rPr>
          <w:rFonts w:hint="eastAsia"/>
        </w:rPr>
        <w:t>　　　　　　（三）偿债状况分析</w:t>
      </w:r>
      <w:r>
        <w:rPr>
          <w:rFonts w:hint="eastAsia"/>
        </w:rPr>
        <w:br/>
      </w:r>
      <w:r>
        <w:rPr>
          <w:rFonts w:hint="eastAsia"/>
        </w:rPr>
        <w:t>　　　　　　（四）发展状况分析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　　　　（一）以卷烟为主，发展多种经营</w:t>
      </w:r>
      <w:r>
        <w:rPr>
          <w:rFonts w:hint="eastAsia"/>
        </w:rPr>
        <w:br/>
      </w:r>
      <w:r>
        <w:rPr>
          <w:rFonts w:hint="eastAsia"/>
        </w:rPr>
        <w:t>　　　　　　（二）加强国内市场，发展国际市场</w:t>
      </w:r>
      <w:r>
        <w:rPr>
          <w:rFonts w:hint="eastAsia"/>
        </w:rPr>
        <w:br/>
      </w:r>
      <w:r>
        <w:rPr>
          <w:rFonts w:hint="eastAsia"/>
        </w:rPr>
        <w:t>　　　　　　（三）加强公司管理，增大科研投入</w:t>
      </w:r>
      <w:r>
        <w:rPr>
          <w:rFonts w:hint="eastAsia"/>
        </w:rPr>
        <w:br/>
      </w:r>
      <w:r>
        <w:rPr>
          <w:rFonts w:hint="eastAsia"/>
        </w:rPr>
        <w:t>　　　　五、2006年重大发展事项及启示</w:t>
      </w:r>
      <w:r>
        <w:rPr>
          <w:rFonts w:hint="eastAsia"/>
        </w:rPr>
        <w:br/>
      </w:r>
      <w:r>
        <w:rPr>
          <w:rFonts w:hint="eastAsia"/>
        </w:rPr>
        <w:t>　　第二节 红塔集团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（一）运营状况分析</w:t>
      </w:r>
      <w:r>
        <w:rPr>
          <w:rFonts w:hint="eastAsia"/>
        </w:rPr>
        <w:br/>
      </w:r>
      <w:r>
        <w:rPr>
          <w:rFonts w:hint="eastAsia"/>
        </w:rPr>
        <w:t>　　　　　　（二）盈利状况分析</w:t>
      </w:r>
      <w:r>
        <w:rPr>
          <w:rFonts w:hint="eastAsia"/>
        </w:rPr>
        <w:br/>
      </w:r>
      <w:r>
        <w:rPr>
          <w:rFonts w:hint="eastAsia"/>
        </w:rPr>
        <w:t>　　　　　　（三）偿债状况分析</w:t>
      </w:r>
      <w:r>
        <w:rPr>
          <w:rFonts w:hint="eastAsia"/>
        </w:rPr>
        <w:br/>
      </w:r>
      <w:r>
        <w:rPr>
          <w:rFonts w:hint="eastAsia"/>
        </w:rPr>
        <w:t>　　　　　　（四）发展状况分析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　　　　（一）多元化</w:t>
      </w:r>
      <w:r>
        <w:rPr>
          <w:rFonts w:hint="eastAsia"/>
        </w:rPr>
        <w:br/>
      </w:r>
      <w:r>
        <w:rPr>
          <w:rFonts w:hint="eastAsia"/>
        </w:rPr>
        <w:t>　　　　　　（二）国际化</w:t>
      </w:r>
      <w:r>
        <w:rPr>
          <w:rFonts w:hint="eastAsia"/>
        </w:rPr>
        <w:br/>
      </w:r>
      <w:r>
        <w:rPr>
          <w:rFonts w:hint="eastAsia"/>
        </w:rPr>
        <w:t>　　　　　　（三）品牌化</w:t>
      </w:r>
      <w:r>
        <w:rPr>
          <w:rFonts w:hint="eastAsia"/>
        </w:rPr>
        <w:br/>
      </w:r>
      <w:r>
        <w:rPr>
          <w:rFonts w:hint="eastAsia"/>
        </w:rPr>
        <w:t>　　　　五、2006年重大发展事项及启示</w:t>
      </w:r>
      <w:r>
        <w:rPr>
          <w:rFonts w:hint="eastAsia"/>
        </w:rPr>
        <w:br/>
      </w:r>
      <w:r>
        <w:rPr>
          <w:rFonts w:hint="eastAsia"/>
        </w:rPr>
        <w:t>　　第三节 常德卷烟厂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　　（一）战略定位</w:t>
      </w:r>
      <w:r>
        <w:rPr>
          <w:rFonts w:hint="eastAsia"/>
        </w:rPr>
        <w:br/>
      </w:r>
      <w:r>
        <w:rPr>
          <w:rFonts w:hint="eastAsia"/>
        </w:rPr>
        <w:t>　　　　　　（二）战略目标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2007年授信风险提示及总结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一、投资控制风险</w:t>
      </w:r>
      <w:r>
        <w:rPr>
          <w:rFonts w:hint="eastAsia"/>
        </w:rPr>
        <w:br/>
      </w:r>
      <w:r>
        <w:rPr>
          <w:rFonts w:hint="eastAsia"/>
        </w:rPr>
        <w:t>　　　　　　（一）区域选择</w:t>
      </w:r>
      <w:r>
        <w:rPr>
          <w:rFonts w:hint="eastAsia"/>
        </w:rPr>
        <w:br/>
      </w:r>
      <w:r>
        <w:rPr>
          <w:rFonts w:hint="eastAsia"/>
        </w:rPr>
        <w:t>　　　　　　（二）找准切入点</w:t>
      </w:r>
      <w:r>
        <w:rPr>
          <w:rFonts w:hint="eastAsia"/>
        </w:rPr>
        <w:br/>
      </w:r>
      <w:r>
        <w:rPr>
          <w:rFonts w:hint="eastAsia"/>
        </w:rPr>
        <w:t>　　　　　　（三）企业兼并，分散经营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　　（一）国际市场影响</w:t>
      </w:r>
      <w:r>
        <w:rPr>
          <w:rFonts w:hint="eastAsia"/>
        </w:rPr>
        <w:br/>
      </w:r>
      <w:r>
        <w:rPr>
          <w:rFonts w:hint="eastAsia"/>
        </w:rPr>
        <w:t>　　　　　　（二）市场供需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　　（一）行业运行周期</w:t>
      </w:r>
      <w:r>
        <w:rPr>
          <w:rFonts w:hint="eastAsia"/>
        </w:rPr>
        <w:br/>
      </w:r>
      <w:r>
        <w:rPr>
          <w:rFonts w:hint="eastAsia"/>
        </w:rPr>
        <w:t>　　　　　　（二）行业竞争风险</w:t>
      </w:r>
      <w:r>
        <w:rPr>
          <w:rFonts w:hint="eastAsia"/>
        </w:rPr>
        <w:br/>
      </w:r>
      <w:r>
        <w:rPr>
          <w:rFonts w:hint="eastAsia"/>
        </w:rPr>
        <w:t>　　　　　　（三）原材料供应风险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　　（一）工商分离政策</w:t>
      </w:r>
      <w:r>
        <w:rPr>
          <w:rFonts w:hint="eastAsia"/>
        </w:rPr>
        <w:br/>
      </w:r>
      <w:r>
        <w:rPr>
          <w:rFonts w:hint="eastAsia"/>
        </w:rPr>
        <w:t>　　　　　　（二）《烟草控制框架公约》</w:t>
      </w:r>
      <w:r>
        <w:rPr>
          <w:rFonts w:hint="eastAsia"/>
        </w:rPr>
        <w:br/>
      </w:r>
      <w:r>
        <w:rPr>
          <w:rFonts w:hint="eastAsia"/>
        </w:rPr>
        <w:t>　　　　　　（三）中式卷烟标准</w:t>
      </w:r>
      <w:r>
        <w:rPr>
          <w:rFonts w:hint="eastAsia"/>
        </w:rPr>
        <w:br/>
      </w:r>
      <w:r>
        <w:rPr>
          <w:rFonts w:hint="eastAsia"/>
        </w:rPr>
        <w:t>　　　　　　（四）低档卷烟生产政策</w:t>
      </w:r>
      <w:r>
        <w:rPr>
          <w:rFonts w:hint="eastAsia"/>
        </w:rPr>
        <w:br/>
      </w:r>
      <w:r>
        <w:rPr>
          <w:rFonts w:hint="eastAsia"/>
        </w:rPr>
        <w:t>　　　　　　（五）企业兼并重组政策</w:t>
      </w:r>
      <w:r>
        <w:rPr>
          <w:rFonts w:hint="eastAsia"/>
        </w:rPr>
        <w:br/>
      </w:r>
      <w:r>
        <w:rPr>
          <w:rFonts w:hint="eastAsia"/>
        </w:rPr>
        <w:t>　　　　　　（六）外商投资政策</w:t>
      </w:r>
      <w:r>
        <w:rPr>
          <w:rFonts w:hint="eastAsia"/>
        </w:rPr>
        <w:br/>
      </w:r>
      <w:r>
        <w:rPr>
          <w:rFonts w:hint="eastAsia"/>
        </w:rPr>
        <w:t>　　　　　　（七）进出口政策</w:t>
      </w:r>
      <w:r>
        <w:rPr>
          <w:rFonts w:hint="eastAsia"/>
        </w:rPr>
        <w:br/>
      </w:r>
      <w:r>
        <w:rPr>
          <w:rFonts w:hint="eastAsia"/>
        </w:rPr>
        <w:t>　　　　　　（八）税收政策</w:t>
      </w:r>
      <w:r>
        <w:rPr>
          <w:rFonts w:hint="eastAsia"/>
        </w:rPr>
        <w:br/>
      </w:r>
      <w:r>
        <w:rPr>
          <w:rFonts w:hint="eastAsia"/>
        </w:rPr>
        <w:t>　　　　四、汇率风险</w:t>
      </w:r>
      <w:r>
        <w:rPr>
          <w:rFonts w:hint="eastAsia"/>
        </w:rPr>
        <w:br/>
      </w:r>
      <w:r>
        <w:rPr>
          <w:rFonts w:hint="eastAsia"/>
        </w:rPr>
        <w:t>　　第三节 中.智.林.行业风险综合评价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1992～2006卷烟销售总量及增长率变化情况</w:t>
      </w:r>
      <w:r>
        <w:rPr>
          <w:rFonts w:hint="eastAsia"/>
        </w:rPr>
        <w:br/>
      </w:r>
      <w:r>
        <w:rPr>
          <w:rFonts w:hint="eastAsia"/>
        </w:rPr>
        <w:t>　　表2 2001~2006年人均收入水平</w:t>
      </w:r>
      <w:r>
        <w:rPr>
          <w:rFonts w:hint="eastAsia"/>
        </w:rPr>
        <w:br/>
      </w:r>
      <w:r>
        <w:rPr>
          <w:rFonts w:hint="eastAsia"/>
        </w:rPr>
        <w:t>　　表3 2001～2006年每万人卷烟消费量</w:t>
      </w:r>
      <w:r>
        <w:rPr>
          <w:rFonts w:hint="eastAsia"/>
        </w:rPr>
        <w:br/>
      </w:r>
      <w:r>
        <w:rPr>
          <w:rFonts w:hint="eastAsia"/>
        </w:rPr>
        <w:t>　　表4 2004~2006年卷烟产品消费结构</w:t>
      </w:r>
      <w:r>
        <w:rPr>
          <w:rFonts w:hint="eastAsia"/>
        </w:rPr>
        <w:br/>
      </w:r>
      <w:r>
        <w:rPr>
          <w:rFonts w:hint="eastAsia"/>
        </w:rPr>
        <w:t>　　表5 2002—2006年卷烟销售结构表</w:t>
      </w:r>
      <w:r>
        <w:rPr>
          <w:rFonts w:hint="eastAsia"/>
        </w:rPr>
        <w:br/>
      </w:r>
      <w:r>
        <w:rPr>
          <w:rFonts w:hint="eastAsia"/>
        </w:rPr>
        <w:t>　　表6 2007年一类卷烟预测结果</w:t>
      </w:r>
      <w:r>
        <w:rPr>
          <w:rFonts w:hint="eastAsia"/>
        </w:rPr>
        <w:br/>
      </w:r>
      <w:r>
        <w:rPr>
          <w:rFonts w:hint="eastAsia"/>
        </w:rPr>
        <w:t>　　表7 2007年二类卷烟预测结果</w:t>
      </w:r>
      <w:r>
        <w:rPr>
          <w:rFonts w:hint="eastAsia"/>
        </w:rPr>
        <w:br/>
      </w:r>
      <w:r>
        <w:rPr>
          <w:rFonts w:hint="eastAsia"/>
        </w:rPr>
        <w:t>　　表8 2007年三类卷烟预测结果</w:t>
      </w:r>
      <w:r>
        <w:rPr>
          <w:rFonts w:hint="eastAsia"/>
        </w:rPr>
        <w:br/>
      </w:r>
      <w:r>
        <w:rPr>
          <w:rFonts w:hint="eastAsia"/>
        </w:rPr>
        <w:t>　　表9 2007年四类卷烟预测结果</w:t>
      </w:r>
      <w:r>
        <w:rPr>
          <w:rFonts w:hint="eastAsia"/>
        </w:rPr>
        <w:br/>
      </w:r>
      <w:r>
        <w:rPr>
          <w:rFonts w:hint="eastAsia"/>
        </w:rPr>
        <w:t>　　表10 2007年五类卷烟预测结果</w:t>
      </w:r>
      <w:r>
        <w:rPr>
          <w:rFonts w:hint="eastAsia"/>
        </w:rPr>
        <w:br/>
      </w:r>
      <w:r>
        <w:rPr>
          <w:rFonts w:hint="eastAsia"/>
        </w:rPr>
        <w:t>　　表11 2007年2007年卷烟需求预测结果</w:t>
      </w:r>
      <w:r>
        <w:rPr>
          <w:rFonts w:hint="eastAsia"/>
        </w:rPr>
        <w:br/>
      </w:r>
      <w:r>
        <w:rPr>
          <w:rFonts w:hint="eastAsia"/>
        </w:rPr>
        <w:t>　　表12 1992～2006卷烟生产总量及增长率变化情况</w:t>
      </w:r>
      <w:r>
        <w:rPr>
          <w:rFonts w:hint="eastAsia"/>
        </w:rPr>
        <w:br/>
      </w:r>
      <w:r>
        <w:rPr>
          <w:rFonts w:hint="eastAsia"/>
        </w:rPr>
        <w:t>　　表13 2002—2006年各类卷烟生产比例（%）</w:t>
      </w:r>
      <w:r>
        <w:rPr>
          <w:rFonts w:hint="eastAsia"/>
        </w:rPr>
        <w:br/>
      </w:r>
      <w:r>
        <w:rPr>
          <w:rFonts w:hint="eastAsia"/>
        </w:rPr>
        <w:t>　　表14 2002—2006年烟叶产量和增长率情况</w:t>
      </w:r>
      <w:r>
        <w:rPr>
          <w:rFonts w:hint="eastAsia"/>
        </w:rPr>
        <w:br/>
      </w:r>
      <w:r>
        <w:rPr>
          <w:rFonts w:hint="eastAsia"/>
        </w:rPr>
        <w:t>　　表16 2007—2010年的卷烟生产量</w:t>
      </w:r>
      <w:r>
        <w:rPr>
          <w:rFonts w:hint="eastAsia"/>
        </w:rPr>
        <w:br/>
      </w:r>
      <w:r>
        <w:rPr>
          <w:rFonts w:hint="eastAsia"/>
        </w:rPr>
        <w:t>　　表17 1997—2006年纸烟进口情况</w:t>
      </w:r>
      <w:r>
        <w:rPr>
          <w:rFonts w:hint="eastAsia"/>
        </w:rPr>
        <w:br/>
      </w:r>
      <w:r>
        <w:rPr>
          <w:rFonts w:hint="eastAsia"/>
        </w:rPr>
        <w:t>　　表18 1997～2006年纸烟出口情况</w:t>
      </w:r>
      <w:r>
        <w:rPr>
          <w:rFonts w:hint="eastAsia"/>
        </w:rPr>
        <w:br/>
      </w:r>
      <w:r>
        <w:rPr>
          <w:rFonts w:hint="eastAsia"/>
        </w:rPr>
        <w:t>　　表19 2001～2005年我国卷烟出口的流向（按数量）</w:t>
      </w:r>
      <w:r>
        <w:rPr>
          <w:rFonts w:hint="eastAsia"/>
        </w:rPr>
        <w:br/>
      </w:r>
      <w:r>
        <w:rPr>
          <w:rFonts w:hint="eastAsia"/>
        </w:rPr>
        <w:t>　　表20 2001～2006年我国卷烟出口的流向（按金额）</w:t>
      </w:r>
      <w:r>
        <w:rPr>
          <w:rFonts w:hint="eastAsia"/>
        </w:rPr>
        <w:br/>
      </w:r>
      <w:r>
        <w:rPr>
          <w:rFonts w:hint="eastAsia"/>
        </w:rPr>
        <w:t>　　表21 2007年卷烟出口预测</w:t>
      </w:r>
      <w:r>
        <w:rPr>
          <w:rFonts w:hint="eastAsia"/>
        </w:rPr>
        <w:br/>
      </w:r>
      <w:r>
        <w:rPr>
          <w:rFonts w:hint="eastAsia"/>
        </w:rPr>
        <w:t>　　表22 1984~2006年年供需缺口状况分析</w:t>
      </w:r>
      <w:r>
        <w:rPr>
          <w:rFonts w:hint="eastAsia"/>
        </w:rPr>
        <w:br/>
      </w:r>
      <w:r>
        <w:rPr>
          <w:rFonts w:hint="eastAsia"/>
        </w:rPr>
        <w:t>　　表23 2004~2006年企业产品集中度表</w:t>
      </w:r>
      <w:r>
        <w:rPr>
          <w:rFonts w:hint="eastAsia"/>
        </w:rPr>
        <w:br/>
      </w:r>
      <w:r>
        <w:rPr>
          <w:rFonts w:hint="eastAsia"/>
        </w:rPr>
        <w:t>　　表24 2004~2006年企业总资产集中度表</w:t>
      </w:r>
      <w:r>
        <w:rPr>
          <w:rFonts w:hint="eastAsia"/>
        </w:rPr>
        <w:br/>
      </w:r>
      <w:r>
        <w:rPr>
          <w:rFonts w:hint="eastAsia"/>
        </w:rPr>
        <w:t>　　表25 2005~2006年卷烟行业兼并重组情况</w:t>
      </w:r>
      <w:r>
        <w:rPr>
          <w:rFonts w:hint="eastAsia"/>
        </w:rPr>
        <w:br/>
      </w:r>
      <w:r>
        <w:rPr>
          <w:rFonts w:hint="eastAsia"/>
        </w:rPr>
        <w:t>　　表26 2003~2006年卷烟行业销售收入变化情况</w:t>
      </w:r>
      <w:r>
        <w:rPr>
          <w:rFonts w:hint="eastAsia"/>
        </w:rPr>
        <w:br/>
      </w:r>
      <w:r>
        <w:rPr>
          <w:rFonts w:hint="eastAsia"/>
        </w:rPr>
        <w:t>　　表27 2003~2006年卷烟行业利润总额变化情况</w:t>
      </w:r>
      <w:r>
        <w:rPr>
          <w:rFonts w:hint="eastAsia"/>
        </w:rPr>
        <w:br/>
      </w:r>
      <w:r>
        <w:rPr>
          <w:rFonts w:hint="eastAsia"/>
        </w:rPr>
        <w:t>　　表28 2004—2006年世界主要烟草生产国的烟叶产量</w:t>
      </w:r>
      <w:r>
        <w:rPr>
          <w:rFonts w:hint="eastAsia"/>
        </w:rPr>
        <w:br/>
      </w:r>
      <w:r>
        <w:rPr>
          <w:rFonts w:hint="eastAsia"/>
        </w:rPr>
        <w:t>　　表29 2006年卷烟企业亏损情况（按数量）</w:t>
      </w:r>
      <w:r>
        <w:rPr>
          <w:rFonts w:hint="eastAsia"/>
        </w:rPr>
        <w:br/>
      </w:r>
      <w:r>
        <w:rPr>
          <w:rFonts w:hint="eastAsia"/>
        </w:rPr>
        <w:t>　　表30 2006年卷烟企业亏损情况（按金额）</w:t>
      </w:r>
      <w:r>
        <w:rPr>
          <w:rFonts w:hint="eastAsia"/>
        </w:rPr>
        <w:br/>
      </w:r>
      <w:r>
        <w:rPr>
          <w:rFonts w:hint="eastAsia"/>
        </w:rPr>
        <w:t>　　表31 2006年不同地区企业亏损情况</w:t>
      </w:r>
      <w:r>
        <w:rPr>
          <w:rFonts w:hint="eastAsia"/>
        </w:rPr>
        <w:br/>
      </w:r>
      <w:r>
        <w:rPr>
          <w:rFonts w:hint="eastAsia"/>
        </w:rPr>
        <w:t>　　表32 2006年卷烟行业盈利水平（不同经济类型）</w:t>
      </w:r>
      <w:r>
        <w:rPr>
          <w:rFonts w:hint="eastAsia"/>
        </w:rPr>
        <w:br/>
      </w:r>
      <w:r>
        <w:rPr>
          <w:rFonts w:hint="eastAsia"/>
        </w:rPr>
        <w:t>　　表33 2006年卷烟企业盈利情况（按地区分）</w:t>
      </w:r>
      <w:r>
        <w:rPr>
          <w:rFonts w:hint="eastAsia"/>
        </w:rPr>
        <w:br/>
      </w:r>
      <w:r>
        <w:rPr>
          <w:rFonts w:hint="eastAsia"/>
        </w:rPr>
        <w:t>　　表34 2006年我国卷烟企业区域分布情况</w:t>
      </w:r>
      <w:r>
        <w:rPr>
          <w:rFonts w:hint="eastAsia"/>
        </w:rPr>
        <w:br/>
      </w:r>
      <w:r>
        <w:rPr>
          <w:rFonts w:hint="eastAsia"/>
        </w:rPr>
        <w:t>　　表35 2006年我国卷烟行业销售收入区域分布情况</w:t>
      </w:r>
      <w:r>
        <w:rPr>
          <w:rFonts w:hint="eastAsia"/>
        </w:rPr>
        <w:br/>
      </w:r>
      <w:r>
        <w:rPr>
          <w:rFonts w:hint="eastAsia"/>
        </w:rPr>
        <w:t>　　图1 1988～2006年全国烟叶收购量变化图</w:t>
      </w:r>
      <w:r>
        <w:rPr>
          <w:rFonts w:hint="eastAsia"/>
        </w:rPr>
        <w:br/>
      </w:r>
      <w:r>
        <w:rPr>
          <w:rFonts w:hint="eastAsia"/>
        </w:rPr>
        <w:t>　　图2 2006年出口地区分布图（按数量）</w:t>
      </w:r>
      <w:r>
        <w:rPr>
          <w:rFonts w:hint="eastAsia"/>
        </w:rPr>
        <w:br/>
      </w:r>
      <w:r>
        <w:rPr>
          <w:rFonts w:hint="eastAsia"/>
        </w:rPr>
        <w:t>　　图3 2006年出口地区分布图（按金额）</w:t>
      </w:r>
      <w:r>
        <w:rPr>
          <w:rFonts w:hint="eastAsia"/>
        </w:rPr>
        <w:br/>
      </w:r>
      <w:r>
        <w:rPr>
          <w:rFonts w:hint="eastAsia"/>
        </w:rPr>
        <w:t>　　图4 2002—2006年我国卷烟出口增速分析</w:t>
      </w:r>
      <w:r>
        <w:rPr>
          <w:rFonts w:hint="eastAsia"/>
        </w:rPr>
        <w:br/>
      </w:r>
      <w:r>
        <w:rPr>
          <w:rFonts w:hint="eastAsia"/>
        </w:rPr>
        <w:t>　　图5 2006年1—12月卷烟出厂价格指数变化图</w:t>
      </w:r>
      <w:r>
        <w:rPr>
          <w:rFonts w:hint="eastAsia"/>
        </w:rPr>
        <w:br/>
      </w:r>
      <w:r>
        <w:rPr>
          <w:rFonts w:hint="eastAsia"/>
        </w:rPr>
        <w:t>　　图6 2003~2006年卷烟行业资产规模变化情况</w:t>
      </w:r>
      <w:r>
        <w:rPr>
          <w:rFonts w:hint="eastAsia"/>
        </w:rPr>
        <w:br/>
      </w:r>
      <w:r>
        <w:rPr>
          <w:rFonts w:hint="eastAsia"/>
        </w:rPr>
        <w:t>　　图7 2003~2006年卷烟行业销售收入变化情况</w:t>
      </w:r>
      <w:r>
        <w:rPr>
          <w:rFonts w:hint="eastAsia"/>
        </w:rPr>
        <w:br/>
      </w:r>
      <w:r>
        <w:rPr>
          <w:rFonts w:hint="eastAsia"/>
        </w:rPr>
        <w:t>　　图8 2003~2006年卷烟行业利润总额变化情况</w:t>
      </w:r>
      <w:r>
        <w:rPr>
          <w:rFonts w:hint="eastAsia"/>
        </w:rPr>
        <w:br/>
      </w:r>
      <w:r>
        <w:rPr>
          <w:rFonts w:hint="eastAsia"/>
        </w:rPr>
        <w:t>　　图9 1995～2006年烟草行业利税变化情况</w:t>
      </w:r>
      <w:r>
        <w:rPr>
          <w:rFonts w:hint="eastAsia"/>
        </w:rPr>
        <w:br/>
      </w:r>
      <w:r>
        <w:rPr>
          <w:rFonts w:hint="eastAsia"/>
        </w:rPr>
        <w:t>　　图10 1993—2006年GDP增长率</w:t>
      </w:r>
      <w:r>
        <w:rPr>
          <w:rFonts w:hint="eastAsia"/>
        </w:rPr>
        <w:br/>
      </w:r>
      <w:r>
        <w:rPr>
          <w:rFonts w:hint="eastAsia"/>
        </w:rPr>
        <w:t>　　图11 1998～2006年卷烟产量和GDP运行曲线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b7bcd135244e0" w:history="1">
        <w:r>
          <w:rPr>
            <w:rStyle w:val="Hyperlink"/>
          </w:rPr>
          <w:t>2007年卷烟行业深度研究与投资前景分析报告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0b7bcd135244e0" w:history="1">
        <w:r>
          <w:rPr>
            <w:rStyle w:val="Hyperlink"/>
          </w:rPr>
          <w:t>https://www.20087.com/2007-10/R_2007nianjuanyanshenduyanjiuyutouziqiBaoGao.html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e690adb564b3d" w:history="1">
      <w:r>
        <w:rPr>
          <w:rStyle w:val="Hyperlink"/>
        </w:rPr>
        <w:t>2007年卷烟行业深度研究与投资前景分析报告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juanyanshenduyanjiuyutouziqiBaoGao.html" TargetMode="External" Id="R8b0b7bcd1352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juanyanshenduyanjiuyutouziqiBaoGao.html" TargetMode="External" Id="R3b5e690adb56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2007-10-21T00:49:00Z</dcterms:created>
  <dcterms:modified xsi:type="dcterms:W3CDTF">2007-10-21T01:49:00Z</dcterms:modified>
  <dc:subject>2007年卷烟行业深度研究与投资前景分析报告</dc:subject>
  <dc:title>2007年卷烟行业深度研究与投资前景分析报告</dc:title>
  <cp:keywords>2007年卷烟行业深度研究与投资前景分析报告</cp:keywords>
  <dc:description>2007年卷烟行业深度研究与投资前景分析报告</dc:description>
</cp:coreProperties>
</file>