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02d63fc7c49e3" w:history="1">
              <w:r>
                <w:rPr>
                  <w:rStyle w:val="Hyperlink"/>
                </w:rPr>
                <w:t>2007年稀有稀土金属采选产业进出口市场监测报告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02d63fc7c49e3" w:history="1">
              <w:r>
                <w:rPr>
                  <w:rStyle w:val="Hyperlink"/>
                </w:rPr>
                <w:t>2007年稀有稀土金属采选产业进出口市场监测报告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02d63fc7c49e3" w:history="1">
                <w:r>
                  <w:rPr>
                    <w:rStyle w:val="Hyperlink"/>
                  </w:rPr>
                  <w:t>https://www.20087.com/2007-10/R_2007nianxiyouxitujinshucaixuanchanye629BaoGao.html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2007年稀有稀土金属采选产业进出口市场环境分析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2007年稀有稀土金属采选行业监管政策分析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2007年稀有稀土金属采选行业国际市场环境分析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一、欧洲稀有稀土金属采选产业发展情况</w:t>
      </w:r>
      <w:r>
        <w:rPr>
          <w:rFonts w:hint="eastAsia"/>
        </w:rPr>
        <w:br/>
      </w:r>
      <w:r>
        <w:rPr>
          <w:rFonts w:hint="eastAsia"/>
        </w:rPr>
        <w:t>　　　　二、美国稀有稀土金属采选产业发展情况</w:t>
      </w:r>
      <w:r>
        <w:rPr>
          <w:rFonts w:hint="eastAsia"/>
        </w:rPr>
        <w:br/>
      </w:r>
      <w:r>
        <w:rPr>
          <w:rFonts w:hint="eastAsia"/>
        </w:rPr>
        <w:t>　　　　三、亚洲稀有稀土金属采选产业发展情况</w:t>
      </w:r>
      <w:r>
        <w:rPr>
          <w:rFonts w:hint="eastAsia"/>
        </w:rPr>
        <w:br/>
      </w:r>
      <w:r>
        <w:rPr>
          <w:rFonts w:hint="eastAsia"/>
        </w:rPr>
        <w:t>　　第三节 2007年稀有稀土金属采选产业进出口存在的问题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2006-2007年稀有稀土金属采选产业进出口市场分析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2006-2007年稀有稀土金属采选产华业进口总量分析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2006-2007年稀有稀土金属采选产业出口总量分析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2006-2007年稀有稀土金属采选产业区域进出口分析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2006-2007年稀有稀土金属采选企业进出口情况分析</w:t>
      </w:r>
      <w:r>
        <w:rPr>
          <w:rFonts w:hint="eastAsia"/>
        </w:rPr>
        <w:br/>
      </w:r>
      <w:r>
        <w:rPr>
          <w:rFonts w:hint="eastAsia"/>
        </w:rPr>
        <w:t>　　第一节 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第二节 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第三节 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第四节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第五节 葫芦岛市中葫矿业有限公司</w:t>
      </w:r>
      <w:r>
        <w:rPr>
          <w:rFonts w:hint="eastAsia"/>
        </w:rPr>
        <w:br/>
      </w:r>
      <w:r>
        <w:rPr>
          <w:rFonts w:hint="eastAsia"/>
        </w:rPr>
        <w:t>　　第六节 东乌珠穆沁旗钨矿</w:t>
      </w:r>
      <w:r>
        <w:rPr>
          <w:rFonts w:hint="eastAsia"/>
        </w:rPr>
        <w:br/>
      </w:r>
      <w:r>
        <w:rPr>
          <w:rFonts w:hint="eastAsia"/>
        </w:rPr>
        <w:t>　　第七节 承德润丰铜业有限公司</w:t>
      </w:r>
      <w:r>
        <w:rPr>
          <w:rFonts w:hint="eastAsia"/>
        </w:rPr>
        <w:br/>
      </w:r>
      <w:r>
        <w:rPr>
          <w:rFonts w:hint="eastAsia"/>
        </w:rPr>
        <w:t>　　第八节 朝阳新华钼业有限责任公司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2007年稀有稀土金属采选产业进出口经预测及建议</w:t>
      </w:r>
      <w:r>
        <w:rPr>
          <w:rFonts w:hint="eastAsia"/>
        </w:rPr>
        <w:br/>
      </w:r>
      <w:r>
        <w:rPr>
          <w:rFonts w:hint="eastAsia"/>
        </w:rPr>
        <w:t>　　第一节 2007年稀有稀土金属采选产业进出口预测</w:t>
      </w:r>
      <w:r>
        <w:rPr>
          <w:rFonts w:hint="eastAsia"/>
        </w:rPr>
        <w:br/>
      </w:r>
      <w:r>
        <w:rPr>
          <w:rFonts w:hint="eastAsia"/>
        </w:rPr>
        <w:t>　　第二节 中~智~林~　2007年稀有稀土金属采选产业进出口建议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世界稀土资源分布状况</w:t>
      </w:r>
      <w:r>
        <w:rPr>
          <w:rFonts w:hint="eastAsia"/>
        </w:rPr>
        <w:br/>
      </w:r>
      <w:r>
        <w:rPr>
          <w:rFonts w:hint="eastAsia"/>
        </w:rPr>
        <w:t>　　图表 2005年美国稀土消费结构</w:t>
      </w:r>
      <w:r>
        <w:rPr>
          <w:rFonts w:hint="eastAsia"/>
        </w:rPr>
        <w:br/>
      </w:r>
      <w:r>
        <w:rPr>
          <w:rFonts w:hint="eastAsia"/>
        </w:rPr>
        <w:t>　　图表 2005年世界稀土产量情况</w:t>
      </w:r>
      <w:r>
        <w:rPr>
          <w:rFonts w:hint="eastAsia"/>
        </w:rPr>
        <w:br/>
      </w:r>
      <w:r>
        <w:rPr>
          <w:rFonts w:hint="eastAsia"/>
        </w:rPr>
        <w:t>　　图表 世界稀土消费区域分析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2006年我国稀土矿采选企业亏损比率变动情况</w:t>
      </w:r>
      <w:r>
        <w:rPr>
          <w:rFonts w:hint="eastAsia"/>
        </w:rPr>
        <w:br/>
      </w:r>
      <w:r>
        <w:rPr>
          <w:rFonts w:hint="eastAsia"/>
        </w:rPr>
        <w:t>　　图表 2006年稀土金属采选行业纵资产与负债对比</w:t>
      </w:r>
      <w:r>
        <w:rPr>
          <w:rFonts w:hint="eastAsia"/>
        </w:rPr>
        <w:br/>
      </w:r>
      <w:r>
        <w:rPr>
          <w:rFonts w:hint="eastAsia"/>
        </w:rPr>
        <w:t>　　图表 2006年稀土金属采选行业产品销售收入变动情况</w:t>
      </w:r>
      <w:r>
        <w:rPr>
          <w:rFonts w:hint="eastAsia"/>
        </w:rPr>
        <w:br/>
      </w:r>
      <w:r>
        <w:rPr>
          <w:rFonts w:hint="eastAsia"/>
        </w:rPr>
        <w:t>　　图表 2004-2006年国内金属钕和氧化钕价格走势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2004-2006年国内钨精矿价格走势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2004-2006年我国稀土产品出口情况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2005-2006年稀土金属冶炼行业利润总额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2004-2006年稀土金属采选行业生产、销售情况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2004-2006年稀土金属采选行业主要产品横产量</w:t>
      </w:r>
      <w:r>
        <w:rPr>
          <w:rFonts w:hint="eastAsia"/>
        </w:rPr>
        <w:br/>
      </w:r>
      <w:r>
        <w:rPr>
          <w:rFonts w:hint="eastAsia"/>
        </w:rPr>
        <w:t>　　图表 2006年稀有稀土金属矿采选企业产品销售集中度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2006年中国稀有稀土金属矿采选行业销售收入构成</w:t>
      </w:r>
      <w:r>
        <w:rPr>
          <w:rFonts w:hint="eastAsia"/>
        </w:rPr>
        <w:br/>
      </w:r>
      <w:r>
        <w:rPr>
          <w:rFonts w:hint="eastAsia"/>
        </w:rPr>
        <w:t>　　图表 2004-2006年稀有稀土金属矿总产量</w:t>
      </w:r>
      <w:r>
        <w:rPr>
          <w:rFonts w:hint="eastAsia"/>
        </w:rPr>
        <w:br/>
      </w:r>
      <w:r>
        <w:rPr>
          <w:rFonts w:hint="eastAsia"/>
        </w:rPr>
        <w:t>　　图表 2004-2006年中国稀有稀土金属矿进出口状况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2004-2006年我国稀有稀土金属矿采选行业销售成本总额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2004-2006年我国稀有稀土金属矿采选行业销售费用总额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2004-2006年我国稀有稀土金属矿采选行业资产总额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2004-2006年我国稀有稀土金属矿采选行业利润总额</w:t>
      </w:r>
      <w:r>
        <w:rPr>
          <w:rFonts w:hint="eastAsia"/>
        </w:rPr>
        <w:br/>
      </w:r>
      <w:r>
        <w:rPr>
          <w:rFonts w:hint="eastAsia"/>
        </w:rPr>
        <w:t>　　图表 稀有稀土金属矿采选成本及费用构成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2006年稀有稀土金属矿市场表观需求</w:t>
      </w:r>
      <w:r>
        <w:rPr>
          <w:rFonts w:hint="eastAsia"/>
        </w:rPr>
        <w:br/>
      </w:r>
      <w:r>
        <w:rPr>
          <w:rFonts w:hint="eastAsia"/>
        </w:rPr>
        <w:t>　　图表 2006年稀有稀土金属矿采选市场份额</w:t>
      </w:r>
      <w:r>
        <w:rPr>
          <w:rFonts w:hint="eastAsia"/>
        </w:rPr>
        <w:br/>
      </w:r>
      <w:r>
        <w:rPr>
          <w:rFonts w:hint="eastAsia"/>
        </w:rPr>
        <w:t>　　图表 2006年世界主要国家供求平衡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2004-2006年稀土金属采选行业工业增加值</w:t>
      </w:r>
      <w:r>
        <w:rPr>
          <w:rFonts w:hint="eastAsia"/>
        </w:rPr>
        <w:br/>
      </w:r>
      <w:r>
        <w:rPr>
          <w:rFonts w:hint="eastAsia"/>
        </w:rPr>
        <w:t>　　图表 2005-2006年稀土金属采选行业产品销售收入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2006年涞源县沈宏矿业开发有限责任公司经营情况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2006年涞源县沈宏矿业开发有限责任公司利润总额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2006年赤峰市碾子沟矿业有限责任公司产能情况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02d63fc7c49e3" w:history="1">
        <w:r>
          <w:rPr>
            <w:rStyle w:val="Hyperlink"/>
          </w:rPr>
          <w:t>2007年稀有稀土金属采选产业进出口市场监测报告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02d63fc7c49e3" w:history="1">
        <w:r>
          <w:rPr>
            <w:rStyle w:val="Hyperlink"/>
          </w:rPr>
          <w:t>https://www.20087.com/2007-10/R_2007nianxiyouxitujinshucaixuanchanye629BaoGao.html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c0e9e9c124f5d" w:history="1">
      <w:r>
        <w:rPr>
          <w:rStyle w:val="Hyperlink"/>
        </w:rPr>
        <w:t>2007年稀有稀土金属采选产业进出口市场监测报告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xiyouxitujinshucaixuanchanye629BaoGao.html" TargetMode="External" Id="R9a602d63fc7c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xiyouxitujinshucaixuanchanye629BaoGao.html" TargetMode="External" Id="Rcd5c0e9e9c12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2007-10-26T03:57:00Z</dcterms:created>
  <dcterms:modified xsi:type="dcterms:W3CDTF">2007-10-26T04:57:00Z</dcterms:modified>
  <dc:subject>2007年稀有稀土金属采选产业进出口市场监测报告</dc:subject>
  <dc:title>2007年稀有稀土金属采选产业进出口市场监测报告</dc:title>
  <cp:keywords>2007年稀有稀土金属采选产业进出口市场监测报告</cp:keywords>
  <dc:description>2007年稀有稀土金属采选产业进出口市场监测报告</dc:description>
</cp:coreProperties>
</file>