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045f6c9cf4d8c" w:history="1">
              <w:r>
                <w:rPr>
                  <w:rStyle w:val="Hyperlink"/>
                </w:rPr>
                <w:t>2007-2008年大庆市旅游市场发展研究报告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045f6c9cf4d8c" w:history="1">
              <w:r>
                <w:rPr>
                  <w:rStyle w:val="Hyperlink"/>
                </w:rPr>
                <w:t>2007-2008年大庆市旅游市场发展研究报告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045f6c9cf4d8c" w:history="1">
                <w:r>
                  <w:rPr>
                    <w:rStyle w:val="Hyperlink"/>
                  </w:rPr>
                  <w:t>https://www.20087.com/2007-10/R_2007_2008niandaqingshilvyoushichangfBaoGao.html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045f6c9cf4d8c" w:history="1">
        <w:r>
          <w:rPr>
            <w:rStyle w:val="Hyperlink"/>
          </w:rPr>
          <w:t>2007-2008年大庆市旅游市场发展研究报告</w:t>
        </w:r>
      </w:hyperlink>
      <w:r>
        <w:rPr>
          <w:rFonts w:hint="eastAsia"/>
        </w:rPr>
        <w:t>》形式动态研究报告（现成报告内容+客户指定内容+现时内容）</w:t>
      </w:r>
      <w:r>
        <w:rPr>
          <w:rFonts w:hint="eastAsia"/>
        </w:rPr>
        <w:br/>
      </w:r>
      <w:r>
        <w:rPr>
          <w:rFonts w:hint="eastAsia"/>
        </w:rPr>
        <w:t>　　《</w:t>
      </w:r>
      <w:hyperlink r:id="R112045f6c9cf4d8c" w:history="1">
        <w:r>
          <w:rPr>
            <w:rStyle w:val="Hyperlink"/>
          </w:rPr>
          <w:t>2007-2008年大庆市旅游市场发展研究报告</w:t>
        </w:r>
      </w:hyperlink>
      <w:r>
        <w:rPr>
          <w:rFonts w:hint="eastAsia"/>
        </w:rPr>
        <w:t>》作者市场及市场营销研究课题组</w:t>
      </w:r>
      <w:r>
        <w:rPr>
          <w:rFonts w:hint="eastAsia"/>
        </w:rPr>
        <w:br/>
      </w:r>
      <w:r>
        <w:rPr>
          <w:rFonts w:hint="eastAsia"/>
        </w:rPr>
        <w:t>　　《</w:t>
      </w:r>
      <w:hyperlink r:id="R112045f6c9cf4d8c" w:history="1">
        <w:r>
          <w:rPr>
            <w:rStyle w:val="Hyperlink"/>
          </w:rPr>
          <w:t>2007-2008年大庆市旅游市场发展研究报告</w:t>
        </w:r>
      </w:hyperlink>
      <w:r>
        <w:rPr>
          <w:rFonts w:hint="eastAsia"/>
        </w:rPr>
        <w:t>》优势根据客户要求增加指定内容</w:t>
      </w:r>
      <w:r>
        <w:rPr>
          <w:rFonts w:hint="eastAsia"/>
        </w:rPr>
        <w:br/>
      </w:r>
      <w:r>
        <w:rPr>
          <w:rFonts w:hint="eastAsia"/>
        </w:rPr>
        <w:t>　　《</w:t>
      </w:r>
      <w:hyperlink r:id="R112045f6c9cf4d8c" w:history="1">
        <w:r>
          <w:rPr>
            <w:rStyle w:val="Hyperlink"/>
          </w:rPr>
          <w:t>2007-2008年大庆市旅游市场发展研究报告</w:t>
        </w:r>
      </w:hyperlink>
      <w:r>
        <w:rPr>
          <w:rFonts w:hint="eastAsia"/>
        </w:rPr>
        <w:t>》提示</w:t>
      </w:r>
      <w:r>
        <w:rPr>
          <w:rFonts w:hint="eastAsia"/>
        </w:rPr>
        <w:br/>
      </w:r>
      <w:r>
        <w:rPr>
          <w:rFonts w:hint="eastAsia"/>
        </w:rPr>
        <w:t>　　旅游业是一个国家（地区）国民经济中十分重要的产业。旅游市场营销战略是一个地区旅游业可持续发展的重要保证。本报告以大庆市旅游市场为例，理论联系实际，对如何制订一个地区旅游市场的营销战略进行了深入的探索。 本报告首先介绍的是大庆市旅游市场研究的背景和意义以及对大庆市旅游业现状的说明，并且对旅游和旅游业的定义以及中国旅游业发展的历史进行了回顾。然后对大庆旅游市场进行了环境分析，先是分别从宏观环境和旅游行业环境角度对大庆旅游业的外部环境进行分析，然后利用SWOT分析法对大庆旅游市场内部环境的优势、劣势、机遇、威胁进行分析。在以上分析的基础上，本报告根据目标市场营销的核心和三个步骤STP对大庆旅游市场进行了市场细分、目标市场选择和营销定位，特别是针对大庆旅游市场的营销定位提出了创新性的建议。最后，分别提出了产品、价格、销售渠道、促销方面的大庆旅游市场未来发展的营销组合策略，并针对这些策略提出了具体的实施措施。本报告的研究可为大庆市旅游业发展，乃至大庆市社会经济的发展提供一定的理论参考。</w:t>
      </w:r>
      <w:r>
        <w:rPr>
          <w:rFonts w:hint="eastAsia"/>
        </w:rPr>
        <w:br/>
      </w:r>
      <w:r>
        <w:rPr>
          <w:rFonts w:hint="eastAsia"/>
        </w:rPr>
        <w:t>　　《</w:t>
      </w:r>
      <w:hyperlink r:id="R112045f6c9cf4d8c" w:history="1">
        <w:r>
          <w:rPr>
            <w:rStyle w:val="Hyperlink"/>
          </w:rPr>
          <w:t>2007-2008年大庆市旅游市场发展研究报告</w:t>
        </w:r>
      </w:hyperlink>
      <w:r>
        <w:rPr>
          <w:rFonts w:hint="eastAsia"/>
        </w:rPr>
        <w:t>》核心</w:t>
      </w:r>
      <w:r>
        <w:rPr>
          <w:rFonts w:hint="eastAsia"/>
        </w:rPr>
        <w:br/>
      </w:r>
      <w:r>
        <w:rPr>
          <w:rFonts w:hint="eastAsia"/>
        </w:rPr>
        <w:t>　　★报告目的</w:t>
      </w:r>
      <w:r>
        <w:rPr>
          <w:rFonts w:hint="eastAsia"/>
        </w:rPr>
        <w:br/>
      </w:r>
      <w:r>
        <w:rPr>
          <w:rFonts w:hint="eastAsia"/>
        </w:rPr>
        <w:t>　　★外部环境</w:t>
      </w:r>
      <w:r>
        <w:rPr>
          <w:rFonts w:hint="eastAsia"/>
        </w:rPr>
        <w:br/>
      </w:r>
      <w:r>
        <w:rPr>
          <w:rFonts w:hint="eastAsia"/>
        </w:rPr>
        <w:t>　　★外部环境</w:t>
      </w:r>
      <w:r>
        <w:rPr>
          <w:rFonts w:hint="eastAsia"/>
        </w:rPr>
        <w:br/>
      </w:r>
      <w:r>
        <w:rPr>
          <w:rFonts w:hint="eastAsia"/>
        </w:rPr>
        <w:t>　　★营销整合</w:t>
      </w:r>
      <w:r>
        <w:rPr>
          <w:rFonts w:hint="eastAsia"/>
        </w:rPr>
        <w:br/>
      </w:r>
      <w:r>
        <w:rPr>
          <w:rFonts w:hint="eastAsia"/>
        </w:rPr>
        <w:t>　　★机制建立</w:t>
      </w:r>
      <w:r>
        <w:rPr>
          <w:rFonts w:hint="eastAsia"/>
        </w:rPr>
        <w:br/>
      </w:r>
      <w:r>
        <w:rPr>
          <w:rFonts w:hint="eastAsia"/>
        </w:rPr>
        <w:br/>
      </w:r>
      <w:r>
        <w:rPr>
          <w:rFonts w:hint="eastAsia"/>
        </w:rPr>
        <w:t>第1章 绪论</w:t>
      </w:r>
      <w:r>
        <w:rPr>
          <w:rFonts w:hint="eastAsia"/>
        </w:rPr>
        <w:br/>
      </w:r>
      <w:r>
        <w:rPr>
          <w:rFonts w:hint="eastAsia"/>
        </w:rPr>
        <w:t>　　第1节 报告研究的背景</w:t>
      </w:r>
      <w:r>
        <w:rPr>
          <w:rFonts w:hint="eastAsia"/>
        </w:rPr>
        <w:br/>
      </w:r>
      <w:r>
        <w:rPr>
          <w:rFonts w:hint="eastAsia"/>
        </w:rPr>
        <w:t>　　第2节 国内旅游需求市场的发展趋势</w:t>
      </w:r>
      <w:r>
        <w:rPr>
          <w:rFonts w:hint="eastAsia"/>
        </w:rPr>
        <w:br/>
      </w:r>
      <w:r>
        <w:rPr>
          <w:rFonts w:hint="eastAsia"/>
        </w:rPr>
        <w:t>　　第3节 目前旅游产业现状</w:t>
      </w:r>
      <w:r>
        <w:rPr>
          <w:rFonts w:hint="eastAsia"/>
        </w:rPr>
        <w:br/>
      </w:r>
      <w:r>
        <w:rPr>
          <w:rFonts w:hint="eastAsia"/>
        </w:rPr>
        <w:t>　　第4节 报告研究的思路</w:t>
      </w:r>
      <w:r>
        <w:rPr>
          <w:rFonts w:hint="eastAsia"/>
        </w:rPr>
        <w:br/>
      </w:r>
      <w:r>
        <w:rPr>
          <w:rFonts w:hint="eastAsia"/>
        </w:rPr>
        <w:br/>
      </w:r>
      <w:r>
        <w:rPr>
          <w:rFonts w:hint="eastAsia"/>
        </w:rPr>
        <w:t>第2章 大庆市旅游市场外部环境研究</w:t>
      </w:r>
      <w:r>
        <w:rPr>
          <w:rFonts w:hint="eastAsia"/>
        </w:rPr>
        <w:br/>
      </w:r>
      <w:r>
        <w:rPr>
          <w:rFonts w:hint="eastAsia"/>
        </w:rPr>
        <w:t>　　第1节 旅游生态环境分析</w:t>
      </w:r>
      <w:r>
        <w:rPr>
          <w:rFonts w:hint="eastAsia"/>
        </w:rPr>
        <w:br/>
      </w:r>
      <w:r>
        <w:rPr>
          <w:rFonts w:hint="eastAsia"/>
        </w:rPr>
        <w:t>　　第2节 大庆市社会文化环境分析</w:t>
      </w:r>
      <w:r>
        <w:rPr>
          <w:rFonts w:hint="eastAsia"/>
        </w:rPr>
        <w:br/>
      </w:r>
      <w:r>
        <w:rPr>
          <w:rFonts w:hint="eastAsia"/>
        </w:rPr>
        <w:t>　　第3节 大庆市旅游市场行业状况分析</w:t>
      </w:r>
      <w:r>
        <w:rPr>
          <w:rFonts w:hint="eastAsia"/>
        </w:rPr>
        <w:br/>
      </w:r>
      <w:r>
        <w:rPr>
          <w:rFonts w:hint="eastAsia"/>
        </w:rPr>
        <w:br/>
      </w:r>
      <w:r>
        <w:rPr>
          <w:rFonts w:hint="eastAsia"/>
        </w:rPr>
        <w:t>第3章 大庆市旅游市场的内部环境研究</w:t>
      </w:r>
      <w:r>
        <w:rPr>
          <w:rFonts w:hint="eastAsia"/>
        </w:rPr>
        <w:br/>
      </w:r>
      <w:r>
        <w:rPr>
          <w:rFonts w:hint="eastAsia"/>
        </w:rPr>
        <w:t>　　第1节 大庆市旅游市场的内部优势因素</w:t>
      </w:r>
      <w:r>
        <w:rPr>
          <w:rFonts w:hint="eastAsia"/>
        </w:rPr>
        <w:br/>
      </w:r>
      <w:r>
        <w:rPr>
          <w:rFonts w:hint="eastAsia"/>
        </w:rPr>
        <w:t>　　第2节 大庆市旅游市场的内部弱点因素</w:t>
      </w:r>
      <w:r>
        <w:rPr>
          <w:rFonts w:hint="eastAsia"/>
        </w:rPr>
        <w:br/>
      </w:r>
      <w:r>
        <w:rPr>
          <w:rFonts w:hint="eastAsia"/>
        </w:rPr>
        <w:t>　　第3节 大庆市旅游市场的内部机会因素</w:t>
      </w:r>
      <w:r>
        <w:rPr>
          <w:rFonts w:hint="eastAsia"/>
        </w:rPr>
        <w:br/>
      </w:r>
      <w:r>
        <w:rPr>
          <w:rFonts w:hint="eastAsia"/>
        </w:rPr>
        <w:t>　　第4节 大庆市旅游市场的内部威胁因素</w:t>
      </w:r>
      <w:r>
        <w:rPr>
          <w:rFonts w:hint="eastAsia"/>
        </w:rPr>
        <w:br/>
      </w:r>
      <w:r>
        <w:rPr>
          <w:rFonts w:hint="eastAsia"/>
        </w:rPr>
        <w:t>　　第5节 构建SWOT 矩阵</w:t>
      </w:r>
      <w:r>
        <w:rPr>
          <w:rFonts w:hint="eastAsia"/>
        </w:rPr>
        <w:br/>
      </w:r>
      <w:r>
        <w:rPr>
          <w:rFonts w:hint="eastAsia"/>
        </w:rPr>
        <w:br/>
      </w:r>
      <w:r>
        <w:rPr>
          <w:rFonts w:hint="eastAsia"/>
        </w:rPr>
        <w:t>第4章 大庆市旅游市场整合营销策略</w:t>
      </w:r>
      <w:r>
        <w:rPr>
          <w:rFonts w:hint="eastAsia"/>
        </w:rPr>
        <w:br/>
      </w:r>
      <w:r>
        <w:rPr>
          <w:rFonts w:hint="eastAsia"/>
        </w:rPr>
        <w:t>　　第1节 营销理念</w:t>
      </w:r>
      <w:r>
        <w:rPr>
          <w:rFonts w:hint="eastAsia"/>
        </w:rPr>
        <w:br/>
      </w:r>
      <w:r>
        <w:rPr>
          <w:rFonts w:hint="eastAsia"/>
        </w:rPr>
        <w:t>　　第2节 品牌塑造</w:t>
      </w:r>
      <w:r>
        <w:rPr>
          <w:rFonts w:hint="eastAsia"/>
        </w:rPr>
        <w:br/>
      </w:r>
      <w:r>
        <w:rPr>
          <w:rFonts w:hint="eastAsia"/>
        </w:rPr>
        <w:t>　　第3节 品牌包装</w:t>
      </w:r>
      <w:r>
        <w:rPr>
          <w:rFonts w:hint="eastAsia"/>
        </w:rPr>
        <w:br/>
      </w:r>
      <w:r>
        <w:rPr>
          <w:rFonts w:hint="eastAsia"/>
        </w:rPr>
        <w:t>　　第4节 品牌传播</w:t>
      </w:r>
      <w:r>
        <w:rPr>
          <w:rFonts w:hint="eastAsia"/>
        </w:rPr>
        <w:br/>
      </w:r>
      <w:r>
        <w:rPr>
          <w:rFonts w:hint="eastAsia"/>
        </w:rPr>
        <w:br/>
      </w:r>
      <w:r>
        <w:rPr>
          <w:rFonts w:hint="eastAsia"/>
        </w:rPr>
        <w:t>第5章 大庆市旅游开发中利益协调机制的建立</w:t>
      </w:r>
      <w:r>
        <w:rPr>
          <w:rFonts w:hint="eastAsia"/>
        </w:rPr>
        <w:br/>
      </w:r>
      <w:r>
        <w:rPr>
          <w:rFonts w:hint="eastAsia"/>
        </w:rPr>
        <w:t>　　第1节 组织的利益主体</w:t>
      </w:r>
      <w:r>
        <w:rPr>
          <w:rFonts w:hint="eastAsia"/>
        </w:rPr>
        <w:br/>
      </w:r>
      <w:r>
        <w:rPr>
          <w:rFonts w:hint="eastAsia"/>
        </w:rPr>
        <w:t>　　第2节 旅游资源开发的利益关系主体分析</w:t>
      </w:r>
      <w:r>
        <w:rPr>
          <w:rFonts w:hint="eastAsia"/>
        </w:rPr>
        <w:br/>
      </w:r>
      <w:r>
        <w:rPr>
          <w:rFonts w:hint="eastAsia"/>
        </w:rPr>
        <w:t>　　第3节 旅游资源开发利益分配现状及存在的问题</w:t>
      </w:r>
      <w:r>
        <w:rPr>
          <w:rFonts w:hint="eastAsia"/>
        </w:rPr>
        <w:br/>
      </w:r>
      <w:r>
        <w:rPr>
          <w:rFonts w:hint="eastAsia"/>
        </w:rPr>
        <w:t>　　第4节 存在问题的原因分析</w:t>
      </w:r>
      <w:r>
        <w:rPr>
          <w:rFonts w:hint="eastAsia"/>
        </w:rPr>
        <w:br/>
      </w:r>
      <w:r>
        <w:rPr>
          <w:rFonts w:hint="eastAsia"/>
        </w:rPr>
        <w:t>　　第5节 旅游资源开发利益协调措施</w:t>
      </w:r>
      <w:r>
        <w:rPr>
          <w:rFonts w:hint="eastAsia"/>
        </w:rPr>
        <w:br/>
      </w:r>
      <w:r>
        <w:rPr>
          <w:rFonts w:hint="eastAsia"/>
        </w:rPr>
        <w:t>　　第6节 中^智^林　大庆市旅游开发利益协调机制的建立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045f6c9cf4d8c" w:history="1">
        <w:r>
          <w:rPr>
            <w:rStyle w:val="Hyperlink"/>
          </w:rPr>
          <w:t>2007-2008年大庆市旅游市场发展研究报告</w:t>
        </w:r>
      </w:hyperlink>
      <w:r>
        <w:rPr>
          <w:color w:val="C00000"/>
        </w:rPr>
        <w:t>》，报告编号：</w:t>
      </w:r>
      <w:r>
        <w:rPr>
          <w:rFonts w:hint="eastAsia"/>
          <w:color w:val="C00000"/>
        </w:rPr>
        <w:t>025A115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045f6c9cf4d8c" w:history="1">
        <w:r>
          <w:rPr>
            <w:rStyle w:val="Hyperlink"/>
          </w:rPr>
          <w:t>https://www.20087.com/2007-10/R_2007_2008niandaqingshilvyoushichangfBaoGao.html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9996bbd484e7f" w:history="1">
      <w:r>
        <w:rPr>
          <w:rStyle w:val="Hyperlink"/>
        </w:rPr>
        <w:t>2007-2008年大庆市旅游市场发展研究报告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daqingshilvyoushichangfBaoGao.html" TargetMode="External" Id="R112045f6c9cf4d8c"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daqingshilvyoushichangfBaoGao.html" TargetMode="External" Id="R2ee9996bbd48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2007-10-07T02:39:00Z</dcterms:created>
  <dcterms:modified xsi:type="dcterms:W3CDTF">2007-10-07T03:39:00Z</dcterms:modified>
  <dc:subject>2007-2008年大庆市旅游市场发展研究报告</dc:subject>
  <dc:title>2007-2008年大庆市旅游市场发展研究报告</dc:title>
  <cp:keywords>2007-2008年大庆市旅游市场发展研究报告</cp:keywords>
  <dc:description>2007-2008年大庆市旅游市场发展研究报告</dc:description>
</cp:coreProperties>
</file>