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84813df604901" w:history="1">
              <w:r>
                <w:rPr>
                  <w:rStyle w:val="Hyperlink"/>
                </w:rPr>
                <w:t>2008-2009年中国电力行业市场运行及投资预测分析报告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84813df604901" w:history="1">
              <w:r>
                <w:rPr>
                  <w:rStyle w:val="Hyperlink"/>
                </w:rPr>
                <w:t>2008-2009年中国电力行业市场运行及投资预测分析报告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84813df604901" w:history="1">
                <w:r>
                  <w:rPr>
                    <w:rStyle w:val="Hyperlink"/>
                  </w:rPr>
                  <w:t>https://www.20087.com/2007-10/R_2008_2009dianlishichangyunxingjitouzBaoGao.html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电力行业概况</w:t>
      </w:r>
      <w:r>
        <w:rPr>
          <w:rFonts w:hint="eastAsia"/>
        </w:rPr>
        <w:br/>
      </w:r>
      <w:r>
        <w:rPr>
          <w:rFonts w:hint="eastAsia"/>
        </w:rPr>
        <w:t>　　第一节 2007年我国宏观经济环境分析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一、2006年我国宏观经济形势总体判断</w:t>
      </w:r>
      <w:r>
        <w:rPr>
          <w:rFonts w:hint="eastAsia"/>
        </w:rPr>
        <w:br/>
      </w:r>
      <w:r>
        <w:rPr>
          <w:rFonts w:hint="eastAsia"/>
        </w:rPr>
        <w:t>　　　　二、2007年我国经济走势分析</w:t>
      </w:r>
      <w:r>
        <w:rPr>
          <w:rFonts w:hint="eastAsia"/>
        </w:rPr>
        <w:br/>
      </w:r>
      <w:r>
        <w:rPr>
          <w:rFonts w:hint="eastAsia"/>
        </w:rPr>
        <w:t>　　　　三、人民币升值对电力市场的影响</w:t>
      </w:r>
      <w:r>
        <w:rPr>
          <w:rFonts w:hint="eastAsia"/>
        </w:rPr>
        <w:br/>
      </w:r>
      <w:r>
        <w:rPr>
          <w:rFonts w:hint="eastAsia"/>
        </w:rPr>
        <w:t>　　第二节 电力行业特征分析</w:t>
      </w:r>
      <w:r>
        <w:rPr>
          <w:rFonts w:hint="eastAsia"/>
        </w:rPr>
        <w:br/>
      </w:r>
      <w:r>
        <w:rPr>
          <w:rFonts w:hint="eastAsia"/>
        </w:rPr>
        <w:t>　　　　一、电力市场基本特征分析</w:t>
      </w:r>
      <w:r>
        <w:rPr>
          <w:rFonts w:hint="eastAsia"/>
        </w:rPr>
        <w:br/>
      </w:r>
      <w:r>
        <w:rPr>
          <w:rFonts w:hint="eastAsia"/>
        </w:rPr>
        <w:t>　　　　二、电力垄断特征分析</w:t>
      </w:r>
      <w:r>
        <w:rPr>
          <w:rFonts w:hint="eastAsia"/>
        </w:rPr>
        <w:br/>
      </w:r>
      <w:r>
        <w:rPr>
          <w:rFonts w:hint="eastAsia"/>
        </w:rPr>
        <w:t>　　第三节 电力行业供应链的现状与发展趋势</w:t>
      </w:r>
      <w:r>
        <w:rPr>
          <w:rFonts w:hint="eastAsia"/>
        </w:rPr>
        <w:br/>
      </w:r>
      <w:r>
        <w:rPr>
          <w:rFonts w:hint="eastAsia"/>
        </w:rPr>
        <w:t>　　　　一、行业供应链的含义</w:t>
      </w:r>
      <w:r>
        <w:rPr>
          <w:rFonts w:hint="eastAsia"/>
        </w:rPr>
        <w:br/>
      </w:r>
      <w:r>
        <w:rPr>
          <w:rFonts w:hint="eastAsia"/>
        </w:rPr>
        <w:t>　　　　二、电力行业供应链的特点和现状</w:t>
      </w:r>
      <w:r>
        <w:rPr>
          <w:rFonts w:hint="eastAsia"/>
        </w:rPr>
        <w:br/>
      </w:r>
      <w:r>
        <w:rPr>
          <w:rFonts w:hint="eastAsia"/>
        </w:rPr>
        <w:t>　　　　三、电力行业的改革对电力行业供应链的影响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电力行业与国民经济的发展</w:t>
      </w:r>
      <w:r>
        <w:rPr>
          <w:rFonts w:hint="eastAsia"/>
        </w:rPr>
        <w:br/>
      </w:r>
      <w:r>
        <w:rPr>
          <w:rFonts w:hint="eastAsia"/>
        </w:rPr>
        <w:t>　　　　一、国民经济发展情况分析</w:t>
      </w:r>
      <w:r>
        <w:rPr>
          <w:rFonts w:hint="eastAsia"/>
        </w:rPr>
        <w:br/>
      </w:r>
      <w:r>
        <w:rPr>
          <w:rFonts w:hint="eastAsia"/>
        </w:rPr>
        <w:t>　　　　二、居民消费水平能力分析</w:t>
      </w:r>
      <w:r>
        <w:rPr>
          <w:rFonts w:hint="eastAsia"/>
        </w:rPr>
        <w:br/>
      </w:r>
      <w:r>
        <w:rPr>
          <w:rFonts w:hint="eastAsia"/>
        </w:rPr>
        <w:t>　　　　三、电力消费水平分析</w:t>
      </w:r>
      <w:r>
        <w:rPr>
          <w:rFonts w:hint="eastAsia"/>
        </w:rPr>
        <w:br/>
      </w:r>
      <w:r>
        <w:rPr>
          <w:rFonts w:hint="eastAsia"/>
        </w:rPr>
        <w:t>　　　　四、电力装机容量分析</w:t>
      </w:r>
      <w:r>
        <w:rPr>
          <w:rFonts w:hint="eastAsia"/>
        </w:rPr>
        <w:br/>
      </w:r>
      <w:r>
        <w:rPr>
          <w:rFonts w:hint="eastAsia"/>
        </w:rPr>
        <w:t>　　第五节 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一、电力行业政策因素分析</w:t>
      </w:r>
      <w:r>
        <w:rPr>
          <w:rFonts w:hint="eastAsia"/>
        </w:rPr>
        <w:br/>
      </w:r>
      <w:r>
        <w:rPr>
          <w:rFonts w:hint="eastAsia"/>
        </w:rPr>
        <w:t>　　　　二、“十一五”电力产业规划</w:t>
      </w:r>
      <w:r>
        <w:rPr>
          <w:rFonts w:hint="eastAsia"/>
        </w:rPr>
        <w:br/>
      </w:r>
      <w:r>
        <w:rPr>
          <w:rFonts w:hint="eastAsia"/>
        </w:rPr>
        <w:t>　　　　三、电力产业新政策及电力结构调整分析</w:t>
      </w:r>
      <w:r>
        <w:rPr>
          <w:rFonts w:hint="eastAsia"/>
        </w:rPr>
        <w:br/>
      </w:r>
      <w:r>
        <w:rPr>
          <w:rFonts w:hint="eastAsia"/>
        </w:rPr>
        <w:t>　　　　四、国家发改委下达GDP能耗下降硬指标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世界电力行业概述</w:t>
      </w:r>
      <w:r>
        <w:rPr>
          <w:rFonts w:hint="eastAsia"/>
        </w:rPr>
        <w:br/>
      </w:r>
      <w:r>
        <w:rPr>
          <w:rFonts w:hint="eastAsia"/>
        </w:rPr>
        <w:t>　　第一节 2006世界电力行业发展现状</w:t>
      </w:r>
      <w:r>
        <w:rPr>
          <w:rFonts w:hint="eastAsia"/>
        </w:rPr>
        <w:br/>
      </w:r>
      <w:r>
        <w:rPr>
          <w:rFonts w:hint="eastAsia"/>
        </w:rPr>
        <w:t>　　　　一、世界电力的改革现状</w:t>
      </w:r>
      <w:r>
        <w:rPr>
          <w:rFonts w:hint="eastAsia"/>
        </w:rPr>
        <w:br/>
      </w:r>
      <w:r>
        <w:rPr>
          <w:rFonts w:hint="eastAsia"/>
        </w:rPr>
        <w:t>　　　　二、世界电力技术现状分析</w:t>
      </w:r>
      <w:r>
        <w:rPr>
          <w:rFonts w:hint="eastAsia"/>
        </w:rPr>
        <w:br/>
      </w:r>
      <w:r>
        <w:rPr>
          <w:rFonts w:hint="eastAsia"/>
        </w:rPr>
        <w:t>　　　　三、世界电力安全现状分析</w:t>
      </w:r>
      <w:r>
        <w:rPr>
          <w:rFonts w:hint="eastAsia"/>
        </w:rPr>
        <w:br/>
      </w:r>
      <w:r>
        <w:rPr>
          <w:rFonts w:hint="eastAsia"/>
        </w:rPr>
        <w:t>　　第二节 2006世界电力格局及发展状况</w:t>
      </w:r>
      <w:r>
        <w:rPr>
          <w:rFonts w:hint="eastAsia"/>
        </w:rPr>
        <w:br/>
      </w:r>
      <w:r>
        <w:rPr>
          <w:rFonts w:hint="eastAsia"/>
        </w:rPr>
        <w:t>　　　　一、世界电力生产格局</w:t>
      </w:r>
      <w:r>
        <w:rPr>
          <w:rFonts w:hint="eastAsia"/>
        </w:rPr>
        <w:br/>
      </w:r>
      <w:r>
        <w:rPr>
          <w:rFonts w:hint="eastAsia"/>
        </w:rPr>
        <w:t>　　　　二、世界电力生产格局发展趋势</w:t>
      </w:r>
      <w:r>
        <w:rPr>
          <w:rFonts w:hint="eastAsia"/>
        </w:rPr>
        <w:br/>
      </w:r>
      <w:r>
        <w:rPr>
          <w:rFonts w:hint="eastAsia"/>
        </w:rPr>
        <w:t>　　第三节 2007世界电力行业发展趋势预测</w:t>
      </w:r>
      <w:r>
        <w:rPr>
          <w:rFonts w:hint="eastAsia"/>
        </w:rPr>
        <w:br/>
      </w:r>
      <w:r>
        <w:rPr>
          <w:rFonts w:hint="eastAsia"/>
        </w:rPr>
        <w:t>　　　　一、世界电力改革的趋势分析</w:t>
      </w:r>
      <w:r>
        <w:rPr>
          <w:rFonts w:hint="eastAsia"/>
        </w:rPr>
        <w:br/>
      </w:r>
      <w:r>
        <w:rPr>
          <w:rFonts w:hint="eastAsia"/>
        </w:rPr>
        <w:t>　　　　二、世界电力工业发展趋势分析</w:t>
      </w:r>
      <w:r>
        <w:rPr>
          <w:rFonts w:hint="eastAsia"/>
        </w:rPr>
        <w:br/>
      </w:r>
      <w:r>
        <w:rPr>
          <w:rFonts w:hint="eastAsia"/>
        </w:rPr>
        <w:t>　　　　三、世界电力装备发展趋势分析</w:t>
      </w:r>
      <w:r>
        <w:rPr>
          <w:rFonts w:hint="eastAsia"/>
        </w:rPr>
        <w:br/>
      </w:r>
      <w:r>
        <w:rPr>
          <w:rFonts w:hint="eastAsia"/>
        </w:rPr>
        <w:t>　　第四节 主要国家电力发展状况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中国电力供需形势分析</w:t>
      </w:r>
      <w:r>
        <w:rPr>
          <w:rFonts w:hint="eastAsia"/>
        </w:rPr>
        <w:br/>
      </w:r>
      <w:r>
        <w:rPr>
          <w:rFonts w:hint="eastAsia"/>
        </w:rPr>
        <w:t>　　第一节 电力消费增长分析</w:t>
      </w:r>
      <w:r>
        <w:rPr>
          <w:rFonts w:hint="eastAsia"/>
        </w:rPr>
        <w:br/>
      </w:r>
      <w:r>
        <w:rPr>
          <w:rFonts w:hint="eastAsia"/>
        </w:rPr>
        <w:t>　　第二节 装机容量增长分析</w:t>
      </w:r>
      <w:r>
        <w:rPr>
          <w:rFonts w:hint="eastAsia"/>
        </w:rPr>
        <w:br/>
      </w:r>
      <w:r>
        <w:rPr>
          <w:rFonts w:hint="eastAsia"/>
        </w:rPr>
        <w:t>　　第三节 供需形势分析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一、中国电力工业发展的周期性特征</w:t>
      </w:r>
      <w:r>
        <w:rPr>
          <w:rFonts w:hint="eastAsia"/>
        </w:rPr>
        <w:br/>
      </w:r>
      <w:r>
        <w:rPr>
          <w:rFonts w:hint="eastAsia"/>
        </w:rPr>
        <w:t>　　　　二、中国电力供需形势变化的周期性分析</w:t>
      </w:r>
      <w:r>
        <w:rPr>
          <w:rFonts w:hint="eastAsia"/>
        </w:rPr>
        <w:br/>
      </w:r>
      <w:r>
        <w:rPr>
          <w:rFonts w:hint="eastAsia"/>
        </w:rPr>
        <w:t>　　　　　　（一）电量平衡分析</w:t>
      </w:r>
      <w:r>
        <w:rPr>
          <w:rFonts w:hint="eastAsia"/>
        </w:rPr>
        <w:br/>
      </w:r>
      <w:r>
        <w:rPr>
          <w:rFonts w:hint="eastAsia"/>
        </w:rPr>
        <w:t>　　　　　　（二）负荷平衡状况</w:t>
      </w:r>
      <w:r>
        <w:rPr>
          <w:rFonts w:hint="eastAsia"/>
        </w:rPr>
        <w:br/>
      </w:r>
      <w:r>
        <w:rPr>
          <w:rFonts w:hint="eastAsia"/>
        </w:rPr>
        <w:t>　　　　三、2006年中国电力供需处于由相对紧张向供需平衡转化的阶段</w:t>
      </w:r>
      <w:r>
        <w:rPr>
          <w:rFonts w:hint="eastAsia"/>
        </w:rPr>
        <w:br/>
      </w:r>
      <w:r>
        <w:rPr>
          <w:rFonts w:hint="eastAsia"/>
        </w:rPr>
        <w:t>　　第四节 供需发展趋势预测</w:t>
      </w:r>
      <w:r>
        <w:rPr>
          <w:rFonts w:hint="eastAsia"/>
        </w:rPr>
        <w:br/>
      </w:r>
      <w:r>
        <w:rPr>
          <w:rFonts w:hint="eastAsia"/>
        </w:rPr>
        <w:t>　　　　一、电力需求增长预测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（一）中国宏观经济增长特征与未来增长趋势判断</w:t>
      </w:r>
      <w:r>
        <w:rPr>
          <w:rFonts w:hint="eastAsia"/>
        </w:rPr>
        <w:br/>
      </w:r>
      <w:r>
        <w:rPr>
          <w:rFonts w:hint="eastAsia"/>
        </w:rPr>
        <w:t>　　　　　　（二）“十一五”电力需求预测</w:t>
      </w:r>
      <w:r>
        <w:rPr>
          <w:rFonts w:hint="eastAsia"/>
        </w:rPr>
        <w:br/>
      </w:r>
      <w:r>
        <w:rPr>
          <w:rFonts w:hint="eastAsia"/>
        </w:rPr>
        <w:t>　　　　二、发电能力增长与发电设备利用小时数预测</w:t>
      </w:r>
      <w:r>
        <w:rPr>
          <w:rFonts w:hint="eastAsia"/>
        </w:rPr>
        <w:br/>
      </w:r>
      <w:r>
        <w:rPr>
          <w:rFonts w:hint="eastAsia"/>
        </w:rPr>
        <w:t>　　　　　　（一）“十一五”期间发电能力增长预测</w:t>
      </w:r>
      <w:r>
        <w:rPr>
          <w:rFonts w:hint="eastAsia"/>
        </w:rPr>
        <w:br/>
      </w:r>
      <w:r>
        <w:rPr>
          <w:rFonts w:hint="eastAsia"/>
        </w:rPr>
        <w:t>　　　　　　（二）发电设备利用小时数变化趋势预测</w:t>
      </w:r>
      <w:r>
        <w:rPr>
          <w:rFonts w:hint="eastAsia"/>
        </w:rPr>
        <w:br/>
      </w:r>
      <w:r>
        <w:rPr>
          <w:rFonts w:hint="eastAsia"/>
        </w:rPr>
        <w:t>　　　　三、“十一五”期间中国电力供需形势的判断</w:t>
      </w:r>
      <w:r>
        <w:rPr>
          <w:rFonts w:hint="eastAsia"/>
        </w:rPr>
        <w:br/>
      </w:r>
      <w:r>
        <w:rPr>
          <w:rFonts w:hint="eastAsia"/>
        </w:rPr>
        <w:t>　　　　　　（一）“十一五”电力供需趋于相对富裕，2008-2010年基本相当于2002年的状态</w:t>
      </w:r>
      <w:r>
        <w:rPr>
          <w:rFonts w:hint="eastAsia"/>
        </w:rPr>
        <w:br/>
      </w:r>
      <w:r>
        <w:rPr>
          <w:rFonts w:hint="eastAsia"/>
        </w:rPr>
        <w:t>　　　　　　（二）高峰阶段负荷平衡缺口仍可能存在，主要原因将来自于电网供电能力不足</w:t>
      </w:r>
      <w:r>
        <w:rPr>
          <w:rFonts w:hint="eastAsia"/>
        </w:rPr>
        <w:br/>
      </w:r>
      <w:r>
        <w:rPr>
          <w:rFonts w:hint="eastAsia"/>
        </w:rPr>
        <w:t>　　　　　　（三）电力改革使投资效率提升，有利于提高行业发展的稳定性</w:t>
      </w:r>
      <w:r>
        <w:rPr>
          <w:rFonts w:hint="eastAsia"/>
        </w:rPr>
        <w:br/>
      </w:r>
      <w:r>
        <w:rPr>
          <w:rFonts w:hint="eastAsia"/>
        </w:rPr>
        <w:t>　　　　　　（四）区域差异明显，近期内广东、辽宁等地区相对紧张</w:t>
      </w:r>
      <w:r>
        <w:rPr>
          <w:rFonts w:hint="eastAsia"/>
        </w:rPr>
        <w:br/>
      </w:r>
      <w:r>
        <w:rPr>
          <w:rFonts w:hint="eastAsia"/>
        </w:rPr>
        <w:t>　　第五节 电力供需风险来自宏观经济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中国电力行业政策环境</w:t>
      </w:r>
      <w:r>
        <w:rPr>
          <w:rFonts w:hint="eastAsia"/>
        </w:rPr>
        <w:br/>
      </w:r>
      <w:r>
        <w:rPr>
          <w:rFonts w:hint="eastAsia"/>
        </w:rPr>
        <w:t>　　第一节 2006年中国电力行业政策综述</w:t>
      </w:r>
      <w:r>
        <w:rPr>
          <w:rFonts w:hint="eastAsia"/>
        </w:rPr>
        <w:br/>
      </w:r>
      <w:r>
        <w:rPr>
          <w:rFonts w:hint="eastAsia"/>
        </w:rPr>
        <w:t>　　第二节 政策细则及影响</w:t>
      </w:r>
      <w:r>
        <w:rPr>
          <w:rFonts w:hint="eastAsia"/>
        </w:rPr>
        <w:br/>
      </w:r>
      <w:r>
        <w:rPr>
          <w:rFonts w:hint="eastAsia"/>
        </w:rPr>
        <w:t>　　　　一、《“十一五”规划纲要》</w:t>
      </w:r>
      <w:r>
        <w:rPr>
          <w:rFonts w:hint="eastAsia"/>
        </w:rPr>
        <w:br/>
      </w:r>
      <w:r>
        <w:rPr>
          <w:rFonts w:hint="eastAsia"/>
        </w:rPr>
        <w:t>　　　　　　（一）细则概述</w:t>
      </w:r>
      <w:r>
        <w:rPr>
          <w:rFonts w:hint="eastAsia"/>
        </w:rPr>
        <w:br/>
      </w:r>
      <w:r>
        <w:rPr>
          <w:rFonts w:hint="eastAsia"/>
        </w:rPr>
        <w:t>　　　　　　（二）影响分析</w:t>
      </w:r>
      <w:r>
        <w:rPr>
          <w:rFonts w:hint="eastAsia"/>
        </w:rPr>
        <w:br/>
      </w:r>
      <w:r>
        <w:rPr>
          <w:rFonts w:hint="eastAsia"/>
        </w:rPr>
        <w:t>　　　　二、结构调整相关政策</w:t>
      </w:r>
      <w:r>
        <w:rPr>
          <w:rFonts w:hint="eastAsia"/>
        </w:rPr>
        <w:br/>
      </w:r>
      <w:r>
        <w:rPr>
          <w:rFonts w:hint="eastAsia"/>
        </w:rPr>
        <w:t>　　　　　　（一）政策细则</w:t>
      </w:r>
      <w:r>
        <w:rPr>
          <w:rFonts w:hint="eastAsia"/>
        </w:rPr>
        <w:br/>
      </w:r>
      <w:r>
        <w:rPr>
          <w:rFonts w:hint="eastAsia"/>
        </w:rPr>
        <w:t>　　　　　　（二）影响分析</w:t>
      </w:r>
      <w:r>
        <w:rPr>
          <w:rFonts w:hint="eastAsia"/>
        </w:rPr>
        <w:br/>
      </w:r>
      <w:r>
        <w:rPr>
          <w:rFonts w:hint="eastAsia"/>
        </w:rPr>
        <w:t>　　　　　　1．规范电站无序建设</w:t>
      </w:r>
      <w:r>
        <w:rPr>
          <w:rFonts w:hint="eastAsia"/>
        </w:rPr>
        <w:br/>
      </w:r>
      <w:r>
        <w:rPr>
          <w:rFonts w:hint="eastAsia"/>
        </w:rPr>
        <w:t>　　　　　　2．电源结构调整</w:t>
      </w:r>
      <w:r>
        <w:rPr>
          <w:rFonts w:hint="eastAsia"/>
        </w:rPr>
        <w:br/>
      </w:r>
      <w:r>
        <w:rPr>
          <w:rFonts w:hint="eastAsia"/>
        </w:rPr>
        <w:t>　　　　　　3．电网建设</w:t>
      </w:r>
      <w:r>
        <w:rPr>
          <w:rFonts w:hint="eastAsia"/>
        </w:rPr>
        <w:br/>
      </w:r>
      <w:r>
        <w:rPr>
          <w:rFonts w:hint="eastAsia"/>
        </w:rPr>
        <w:t>　　　　　　4．电力设备行业发展</w:t>
      </w:r>
      <w:r>
        <w:rPr>
          <w:rFonts w:hint="eastAsia"/>
        </w:rPr>
        <w:br/>
      </w:r>
      <w:r>
        <w:rPr>
          <w:rFonts w:hint="eastAsia"/>
        </w:rPr>
        <w:t>　　　　　　5．通过改变调度方式实现结构性调整及节能目标</w:t>
      </w:r>
      <w:r>
        <w:rPr>
          <w:rFonts w:hint="eastAsia"/>
        </w:rPr>
        <w:br/>
      </w:r>
      <w:r>
        <w:rPr>
          <w:rFonts w:hint="eastAsia"/>
        </w:rPr>
        <w:t>　　　　三、电价政策</w:t>
      </w:r>
      <w:r>
        <w:rPr>
          <w:rFonts w:hint="eastAsia"/>
        </w:rPr>
        <w:br/>
      </w:r>
      <w:r>
        <w:rPr>
          <w:rFonts w:hint="eastAsia"/>
        </w:rPr>
        <w:t>　　　　　　（一）煤电二次联动</w:t>
      </w:r>
      <w:r>
        <w:rPr>
          <w:rFonts w:hint="eastAsia"/>
        </w:rPr>
        <w:br/>
      </w:r>
      <w:r>
        <w:rPr>
          <w:rFonts w:hint="eastAsia"/>
        </w:rPr>
        <w:t>　　　　　　1．政策细则</w:t>
      </w:r>
      <w:r>
        <w:rPr>
          <w:rFonts w:hint="eastAsia"/>
        </w:rPr>
        <w:br/>
      </w:r>
      <w:r>
        <w:rPr>
          <w:rFonts w:hint="eastAsia"/>
        </w:rPr>
        <w:t>　　　　　　2．影响：带动电力行业效益水平回升</w:t>
      </w:r>
      <w:r>
        <w:rPr>
          <w:rFonts w:hint="eastAsia"/>
        </w:rPr>
        <w:br/>
      </w:r>
      <w:r>
        <w:rPr>
          <w:rFonts w:hint="eastAsia"/>
        </w:rPr>
        <w:t>　　　　　　（二）差别电价</w:t>
      </w:r>
      <w:r>
        <w:rPr>
          <w:rFonts w:hint="eastAsia"/>
        </w:rPr>
        <w:br/>
      </w:r>
      <w:r>
        <w:rPr>
          <w:rFonts w:hint="eastAsia"/>
        </w:rPr>
        <w:t>　　　　　　1．政策细则</w:t>
      </w:r>
      <w:r>
        <w:rPr>
          <w:rFonts w:hint="eastAsia"/>
        </w:rPr>
        <w:br/>
      </w:r>
      <w:r>
        <w:rPr>
          <w:rFonts w:hint="eastAsia"/>
        </w:rPr>
        <w:t>　　　　　　2．影响：促进下游产业结构调整，对电力行业影响中性</w:t>
      </w:r>
      <w:r>
        <w:rPr>
          <w:rFonts w:hint="eastAsia"/>
        </w:rPr>
        <w:br/>
      </w:r>
      <w:r>
        <w:rPr>
          <w:rFonts w:hint="eastAsia"/>
        </w:rPr>
        <w:t>　　　　四、节能相关政策</w:t>
      </w:r>
      <w:r>
        <w:rPr>
          <w:rFonts w:hint="eastAsia"/>
        </w:rPr>
        <w:br/>
      </w:r>
      <w:r>
        <w:rPr>
          <w:rFonts w:hint="eastAsia"/>
        </w:rPr>
        <w:t>　　　　　　（一）政策细则</w:t>
      </w:r>
      <w:r>
        <w:rPr>
          <w:rFonts w:hint="eastAsia"/>
        </w:rPr>
        <w:br/>
      </w:r>
      <w:r>
        <w:rPr>
          <w:rFonts w:hint="eastAsia"/>
        </w:rPr>
        <w:t>　　　　　　1．《关于加强节能工作的决定》</w:t>
      </w:r>
      <w:r>
        <w:rPr>
          <w:rFonts w:hint="eastAsia"/>
        </w:rPr>
        <w:br/>
      </w:r>
      <w:r>
        <w:rPr>
          <w:rFonts w:hint="eastAsia"/>
        </w:rPr>
        <w:t>　　　　　　2．《“十一五”十大重点节能工程实施意见》</w:t>
      </w:r>
      <w:r>
        <w:rPr>
          <w:rFonts w:hint="eastAsia"/>
        </w:rPr>
        <w:br/>
      </w:r>
      <w:r>
        <w:rPr>
          <w:rFonts w:hint="eastAsia"/>
        </w:rPr>
        <w:t>　　　　　　（二）影响分析：节能政策有助于电力行业的长期健康发展</w:t>
      </w:r>
      <w:r>
        <w:rPr>
          <w:rFonts w:hint="eastAsia"/>
        </w:rPr>
        <w:br/>
      </w:r>
      <w:r>
        <w:rPr>
          <w:rFonts w:hint="eastAsia"/>
        </w:rPr>
        <w:t>　　　　五、环保相关政策</w:t>
      </w:r>
      <w:r>
        <w:rPr>
          <w:rFonts w:hint="eastAsia"/>
        </w:rPr>
        <w:br/>
      </w:r>
      <w:r>
        <w:rPr>
          <w:rFonts w:hint="eastAsia"/>
        </w:rPr>
        <w:t>　　　　　　（一）政策细则</w:t>
      </w:r>
      <w:r>
        <w:rPr>
          <w:rFonts w:hint="eastAsia"/>
        </w:rPr>
        <w:br/>
      </w:r>
      <w:r>
        <w:rPr>
          <w:rFonts w:hint="eastAsia"/>
        </w:rPr>
        <w:t>　　　　　　（二）影响：短期内加大环保压力，长期有利于行业发展</w:t>
      </w:r>
      <w:r>
        <w:rPr>
          <w:rFonts w:hint="eastAsia"/>
        </w:rPr>
        <w:br/>
      </w:r>
      <w:r>
        <w:rPr>
          <w:rFonts w:hint="eastAsia"/>
        </w:rPr>
        <w:t>　　第三节 政策信贷风险分析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中国电力行业投资与经营绩效情况分析</w:t>
      </w:r>
      <w:r>
        <w:rPr>
          <w:rFonts w:hint="eastAsia"/>
        </w:rPr>
        <w:br/>
      </w:r>
      <w:r>
        <w:rPr>
          <w:rFonts w:hint="eastAsia"/>
        </w:rPr>
        <w:t>　　第一节 中国电力行业投资状况分析</w:t>
      </w:r>
      <w:r>
        <w:rPr>
          <w:rFonts w:hint="eastAsia"/>
        </w:rPr>
        <w:br/>
      </w:r>
      <w:r>
        <w:rPr>
          <w:rFonts w:hint="eastAsia"/>
        </w:rPr>
        <w:t>　　　　一、2006年中国电力行业固定资产投资增长情况</w:t>
      </w:r>
      <w:r>
        <w:rPr>
          <w:rFonts w:hint="eastAsia"/>
        </w:rPr>
        <w:br/>
      </w:r>
      <w:r>
        <w:rPr>
          <w:rFonts w:hint="eastAsia"/>
        </w:rPr>
        <w:t>　　　　二、当前中国电力投资的主要特征</w:t>
      </w:r>
      <w:r>
        <w:rPr>
          <w:rFonts w:hint="eastAsia"/>
        </w:rPr>
        <w:br/>
      </w:r>
      <w:r>
        <w:rPr>
          <w:rFonts w:hint="eastAsia"/>
        </w:rPr>
        <w:t>　　　　　　（一）国有企业仍是电力投资的主体</w:t>
      </w:r>
      <w:r>
        <w:rPr>
          <w:rFonts w:hint="eastAsia"/>
        </w:rPr>
        <w:br/>
      </w:r>
      <w:r>
        <w:rPr>
          <w:rFonts w:hint="eastAsia"/>
        </w:rPr>
        <w:t>　　　　　　（二）地方主导投资项目占有相当比重，违规项目行政调控风险加大</w:t>
      </w:r>
      <w:r>
        <w:rPr>
          <w:rFonts w:hint="eastAsia"/>
        </w:rPr>
        <w:br/>
      </w:r>
      <w:r>
        <w:rPr>
          <w:rFonts w:hint="eastAsia"/>
        </w:rPr>
        <w:t>　　　　　　（三）电力投资资金来源情况：电站项目贷款比重在各行业中最高</w:t>
      </w:r>
      <w:r>
        <w:rPr>
          <w:rFonts w:hint="eastAsia"/>
        </w:rPr>
        <w:br/>
      </w:r>
      <w:r>
        <w:rPr>
          <w:rFonts w:hint="eastAsia"/>
        </w:rPr>
        <w:t>　　　　三、中国电力投资造价情况分析</w:t>
      </w:r>
      <w:r>
        <w:rPr>
          <w:rFonts w:hint="eastAsia"/>
        </w:rPr>
        <w:br/>
      </w:r>
      <w:r>
        <w:rPr>
          <w:rFonts w:hint="eastAsia"/>
        </w:rPr>
        <w:t>　　　　　　（一）单位造价逐年下降，非主要费用份额明显减少</w:t>
      </w:r>
      <w:r>
        <w:rPr>
          <w:rFonts w:hint="eastAsia"/>
        </w:rPr>
        <w:br/>
      </w:r>
      <w:r>
        <w:rPr>
          <w:rFonts w:hint="eastAsia"/>
        </w:rPr>
        <w:t>　　　　　　（二）大容量机组造价下降明显，成本竞争力有所加强</w:t>
      </w:r>
      <w:r>
        <w:rPr>
          <w:rFonts w:hint="eastAsia"/>
        </w:rPr>
        <w:br/>
      </w:r>
      <w:r>
        <w:rPr>
          <w:rFonts w:hint="eastAsia"/>
        </w:rPr>
        <w:t>　　第二节 中国电力行业经营绩效状况分析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一、2006年中国电力生产行业经济运行情况分析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（一）主要经济指标保持平稳增长</w:t>
      </w:r>
      <w:r>
        <w:rPr>
          <w:rFonts w:hint="eastAsia"/>
        </w:rPr>
        <w:br/>
      </w:r>
      <w:r>
        <w:rPr>
          <w:rFonts w:hint="eastAsia"/>
        </w:rPr>
        <w:t>　　　　　　（二）经营绩效水平明显回升</w:t>
      </w:r>
      <w:r>
        <w:rPr>
          <w:rFonts w:hint="eastAsia"/>
        </w:rPr>
        <w:br/>
      </w:r>
      <w:r>
        <w:rPr>
          <w:rFonts w:hint="eastAsia"/>
        </w:rPr>
        <w:t>　　　　二、主要影响因素及变化分析</w:t>
      </w:r>
      <w:r>
        <w:rPr>
          <w:rFonts w:hint="eastAsia"/>
        </w:rPr>
        <w:br/>
      </w:r>
      <w:r>
        <w:rPr>
          <w:rFonts w:hint="eastAsia"/>
        </w:rPr>
        <w:t>　　　　　　（一）短期煤炭价格走势及原因</w:t>
      </w:r>
      <w:r>
        <w:rPr>
          <w:rFonts w:hint="eastAsia"/>
        </w:rPr>
        <w:br/>
      </w:r>
      <w:r>
        <w:rPr>
          <w:rFonts w:hint="eastAsia"/>
        </w:rPr>
        <w:t>　　　　　　（二）中长期煤炭供需走势对价格的影响</w:t>
      </w:r>
      <w:r>
        <w:rPr>
          <w:rFonts w:hint="eastAsia"/>
        </w:rPr>
        <w:br/>
      </w:r>
      <w:r>
        <w:rPr>
          <w:rFonts w:hint="eastAsia"/>
        </w:rPr>
        <w:t>　　　　　　（三）煤炭生产政策成本的提升</w:t>
      </w:r>
      <w:r>
        <w:rPr>
          <w:rFonts w:hint="eastAsia"/>
        </w:rPr>
        <w:br/>
      </w:r>
      <w:r>
        <w:rPr>
          <w:rFonts w:hint="eastAsia"/>
        </w:rPr>
        <w:t>　　　　　　（四）进口动力煤的影响</w:t>
      </w:r>
      <w:r>
        <w:rPr>
          <w:rFonts w:hint="eastAsia"/>
        </w:rPr>
        <w:br/>
      </w:r>
      <w:r>
        <w:rPr>
          <w:rFonts w:hint="eastAsia"/>
        </w:rPr>
        <w:t>　　　　　　（五）电煤市场化改革进程的影响</w:t>
      </w:r>
      <w:r>
        <w:rPr>
          <w:rFonts w:hint="eastAsia"/>
        </w:rPr>
        <w:br/>
      </w:r>
      <w:r>
        <w:rPr>
          <w:rFonts w:hint="eastAsia"/>
        </w:rPr>
        <w:t>　　　　　　（六）流通体制变革的影响</w:t>
      </w:r>
      <w:r>
        <w:rPr>
          <w:rFonts w:hint="eastAsia"/>
        </w:rPr>
        <w:br/>
      </w:r>
      <w:r>
        <w:rPr>
          <w:rFonts w:hint="eastAsia"/>
        </w:rPr>
        <w:t>　　　　　　（七）产业链延伸有利于保障燃料供应，降低原料风险3</w:t>
      </w:r>
      <w:r>
        <w:rPr>
          <w:rFonts w:hint="eastAsia"/>
        </w:rPr>
        <w:br/>
      </w:r>
      <w:r>
        <w:rPr>
          <w:rFonts w:hint="eastAsia"/>
        </w:rPr>
        <w:t>　　　　　　（八）2007年动力煤价格预测</w:t>
      </w:r>
      <w:r>
        <w:rPr>
          <w:rFonts w:hint="eastAsia"/>
        </w:rPr>
        <w:br/>
      </w:r>
      <w:r>
        <w:rPr>
          <w:rFonts w:hint="eastAsia"/>
        </w:rPr>
        <w:t>　　　　三、电价调整拉动效益水平回升</w:t>
      </w:r>
      <w:r>
        <w:rPr>
          <w:rFonts w:hint="eastAsia"/>
        </w:rPr>
        <w:br/>
      </w:r>
      <w:r>
        <w:rPr>
          <w:rFonts w:hint="eastAsia"/>
        </w:rPr>
        <w:t>　　　　　　（一）煤电二次联动的提振作用</w:t>
      </w:r>
      <w:r>
        <w:rPr>
          <w:rFonts w:hint="eastAsia"/>
        </w:rPr>
        <w:br/>
      </w:r>
      <w:r>
        <w:rPr>
          <w:rFonts w:hint="eastAsia"/>
        </w:rPr>
        <w:t>　　　　　　（二）资源价格调整大背景下，煤电三次联动可能实施</w:t>
      </w:r>
      <w:r>
        <w:rPr>
          <w:rFonts w:hint="eastAsia"/>
        </w:rPr>
        <w:br/>
      </w:r>
      <w:r>
        <w:rPr>
          <w:rFonts w:hint="eastAsia"/>
        </w:rPr>
        <w:t>　　　　　　（三）竞价上网的影响</w:t>
      </w:r>
      <w:r>
        <w:rPr>
          <w:rFonts w:hint="eastAsia"/>
        </w:rPr>
        <w:br/>
      </w:r>
      <w:r>
        <w:rPr>
          <w:rFonts w:hint="eastAsia"/>
        </w:rPr>
        <w:t>　　　　四、利用小时数逐步下降原因</w:t>
      </w:r>
      <w:r>
        <w:rPr>
          <w:rFonts w:hint="eastAsia"/>
        </w:rPr>
        <w:br/>
      </w:r>
      <w:r>
        <w:rPr>
          <w:rFonts w:hint="eastAsia"/>
        </w:rPr>
        <w:t>　　　　五、煤耗与厂用电关系分析</w:t>
      </w:r>
      <w:r>
        <w:rPr>
          <w:rFonts w:hint="eastAsia"/>
        </w:rPr>
        <w:br/>
      </w:r>
      <w:r>
        <w:rPr>
          <w:rFonts w:hint="eastAsia"/>
        </w:rPr>
        <w:t>　　　　六、各影响因素的敏感性分析</w:t>
      </w:r>
      <w:r>
        <w:rPr>
          <w:rFonts w:hint="eastAsia"/>
        </w:rPr>
        <w:br/>
      </w:r>
      <w:r>
        <w:rPr>
          <w:rFonts w:hint="eastAsia"/>
        </w:rPr>
        <w:t>　　　　　　（一）典型电厂财务分析</w:t>
      </w:r>
      <w:r>
        <w:rPr>
          <w:rFonts w:hint="eastAsia"/>
        </w:rPr>
        <w:br/>
      </w:r>
      <w:r>
        <w:rPr>
          <w:rFonts w:hint="eastAsia"/>
        </w:rPr>
        <w:t>　　　　　　（二）典型电厂成本费用构成结构</w:t>
      </w:r>
      <w:r>
        <w:rPr>
          <w:rFonts w:hint="eastAsia"/>
        </w:rPr>
        <w:br/>
      </w:r>
      <w:r>
        <w:rPr>
          <w:rFonts w:hint="eastAsia"/>
        </w:rPr>
        <w:t>　　　　　　（三）典型电厂各影响因素敏感性分析</w:t>
      </w:r>
      <w:r>
        <w:rPr>
          <w:rFonts w:hint="eastAsia"/>
        </w:rPr>
        <w:br/>
      </w:r>
      <w:r>
        <w:rPr>
          <w:rFonts w:hint="eastAsia"/>
        </w:rPr>
        <w:t>　　　　　　（四）2007年电力行业效益水平预测</w:t>
      </w:r>
      <w:r>
        <w:rPr>
          <w:rFonts w:hint="eastAsia"/>
        </w:rPr>
        <w:br/>
      </w:r>
      <w:r>
        <w:rPr>
          <w:rFonts w:hint="eastAsia"/>
        </w:rPr>
        <w:t>　　第三节 投资与效益信贷风险分析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电力改革分析</w:t>
      </w:r>
      <w:r>
        <w:rPr>
          <w:rFonts w:hint="eastAsia"/>
        </w:rPr>
        <w:br/>
      </w:r>
      <w:r>
        <w:rPr>
          <w:rFonts w:hint="eastAsia"/>
        </w:rPr>
        <w:t>　　第一节 多年发展状况</w:t>
      </w:r>
      <w:r>
        <w:rPr>
          <w:rFonts w:hint="eastAsia"/>
        </w:rPr>
        <w:br/>
      </w:r>
      <w:r>
        <w:rPr>
          <w:rFonts w:hint="eastAsia"/>
        </w:rPr>
        <w:t>　　　　一、中国电力体制的四个发展阶段</w:t>
      </w:r>
      <w:r>
        <w:rPr>
          <w:rFonts w:hint="eastAsia"/>
        </w:rPr>
        <w:br/>
      </w:r>
      <w:r>
        <w:rPr>
          <w:rFonts w:hint="eastAsia"/>
        </w:rPr>
        <w:t>　　　　二、电力改革进程中的重大事件</w:t>
      </w:r>
      <w:r>
        <w:rPr>
          <w:rFonts w:hint="eastAsia"/>
        </w:rPr>
        <w:br/>
      </w:r>
      <w:r>
        <w:rPr>
          <w:rFonts w:hint="eastAsia"/>
        </w:rPr>
        <w:t>　　　　三、《“十一五”电力改革指导意见》出台</w:t>
      </w:r>
      <w:r>
        <w:rPr>
          <w:rFonts w:hint="eastAsia"/>
        </w:rPr>
        <w:br/>
      </w:r>
      <w:r>
        <w:rPr>
          <w:rFonts w:hint="eastAsia"/>
        </w:rPr>
        <w:t>　　第二节 2006年重要事件</w:t>
      </w:r>
      <w:r>
        <w:rPr>
          <w:rFonts w:hint="eastAsia"/>
        </w:rPr>
        <w:br/>
      </w:r>
      <w:r>
        <w:rPr>
          <w:rFonts w:hint="eastAsia"/>
        </w:rPr>
        <w:t>　　　　一、竞价上网</w:t>
      </w:r>
      <w:r>
        <w:rPr>
          <w:rFonts w:hint="eastAsia"/>
        </w:rPr>
        <w:br/>
      </w:r>
      <w:r>
        <w:rPr>
          <w:rFonts w:hint="eastAsia"/>
        </w:rPr>
        <w:t>　　　　　　（一）各区域电力市场进程及运营规则对比</w:t>
      </w:r>
      <w:r>
        <w:rPr>
          <w:rFonts w:hint="eastAsia"/>
        </w:rPr>
        <w:br/>
      </w:r>
      <w:r>
        <w:rPr>
          <w:rFonts w:hint="eastAsia"/>
        </w:rPr>
        <w:t>　　　　　　（二）竞价结果分析</w:t>
      </w:r>
      <w:r>
        <w:rPr>
          <w:rFonts w:hint="eastAsia"/>
        </w:rPr>
        <w:br/>
      </w:r>
      <w:r>
        <w:rPr>
          <w:rFonts w:hint="eastAsia"/>
        </w:rPr>
        <w:t>　　　　　　（三）竞价暴露的问题</w:t>
      </w:r>
      <w:r>
        <w:rPr>
          <w:rFonts w:hint="eastAsia"/>
        </w:rPr>
        <w:br/>
      </w:r>
      <w:r>
        <w:rPr>
          <w:rFonts w:hint="eastAsia"/>
        </w:rPr>
        <w:t>　　　　二、电网发电资产拆分</w:t>
      </w:r>
      <w:r>
        <w:rPr>
          <w:rFonts w:hint="eastAsia"/>
        </w:rPr>
        <w:br/>
      </w:r>
      <w:r>
        <w:rPr>
          <w:rFonts w:hint="eastAsia"/>
        </w:rPr>
        <w:t>　　　　　　（一）事件背景</w:t>
      </w:r>
      <w:r>
        <w:rPr>
          <w:rFonts w:hint="eastAsia"/>
        </w:rPr>
        <w:br/>
      </w:r>
      <w:r>
        <w:rPr>
          <w:rFonts w:hint="eastAsia"/>
        </w:rPr>
        <w:t>　　　　　　（二）对于电力行业发展的影响</w:t>
      </w:r>
      <w:r>
        <w:rPr>
          <w:rFonts w:hint="eastAsia"/>
        </w:rPr>
        <w:br/>
      </w:r>
      <w:r>
        <w:rPr>
          <w:rFonts w:hint="eastAsia"/>
        </w:rPr>
        <w:t>　　　　　　1．“920”资产拆分</w:t>
      </w:r>
      <w:r>
        <w:rPr>
          <w:rFonts w:hint="eastAsia"/>
        </w:rPr>
        <w:br/>
      </w:r>
      <w:r>
        <w:rPr>
          <w:rFonts w:hint="eastAsia"/>
        </w:rPr>
        <w:t>　　　　　　2．“647”资产拆分</w:t>
      </w:r>
      <w:r>
        <w:rPr>
          <w:rFonts w:hint="eastAsia"/>
        </w:rPr>
        <w:br/>
      </w:r>
      <w:r>
        <w:rPr>
          <w:rFonts w:hint="eastAsia"/>
        </w:rPr>
        <w:t>　　　　　　（三）对于发电类上市公司的影响</w:t>
      </w:r>
      <w:r>
        <w:rPr>
          <w:rFonts w:hint="eastAsia"/>
        </w:rPr>
        <w:br/>
      </w:r>
      <w:r>
        <w:rPr>
          <w:rFonts w:hint="eastAsia"/>
        </w:rPr>
        <w:t>　　　　　　1．本身被发电集团和电网企业共同持股的上市公司</w:t>
      </w:r>
      <w:r>
        <w:rPr>
          <w:rFonts w:hint="eastAsia"/>
        </w:rPr>
        <w:br/>
      </w:r>
      <w:r>
        <w:rPr>
          <w:rFonts w:hint="eastAsia"/>
        </w:rPr>
        <w:t>　　　　　　2．所属电厂与电网企业交叉持股的上市公司</w:t>
      </w:r>
      <w:r>
        <w:rPr>
          <w:rFonts w:hint="eastAsia"/>
        </w:rPr>
        <w:br/>
      </w:r>
      <w:r>
        <w:rPr>
          <w:rFonts w:hint="eastAsia"/>
        </w:rPr>
        <w:t>　　　　三、大用户直供试点改革</w:t>
      </w:r>
      <w:r>
        <w:rPr>
          <w:rFonts w:hint="eastAsia"/>
        </w:rPr>
        <w:br/>
      </w:r>
      <w:r>
        <w:rPr>
          <w:rFonts w:hint="eastAsia"/>
        </w:rPr>
        <w:t>　　　　　　（一）吉林炭素有限责任公司直供情况</w:t>
      </w:r>
      <w:r>
        <w:rPr>
          <w:rFonts w:hint="eastAsia"/>
        </w:rPr>
        <w:br/>
      </w:r>
      <w:r>
        <w:rPr>
          <w:rFonts w:hint="eastAsia"/>
        </w:rPr>
        <w:t>　　　　　　（二）台山市大用户直购电试点情况</w:t>
      </w:r>
      <w:r>
        <w:rPr>
          <w:rFonts w:hint="eastAsia"/>
        </w:rPr>
        <w:br/>
      </w:r>
      <w:r>
        <w:rPr>
          <w:rFonts w:hint="eastAsia"/>
        </w:rPr>
        <w:t>　　　　　　（三）宜昌直供电被叫停</w:t>
      </w:r>
      <w:r>
        <w:rPr>
          <w:rFonts w:hint="eastAsia"/>
        </w:rPr>
        <w:br/>
      </w:r>
      <w:r>
        <w:rPr>
          <w:rFonts w:hint="eastAsia"/>
        </w:rPr>
        <w:t>　　　　四、国家电网公司“三级电力市场”启动</w:t>
      </w:r>
      <w:r>
        <w:rPr>
          <w:rFonts w:hint="eastAsia"/>
        </w:rPr>
        <w:br/>
      </w:r>
      <w:r>
        <w:rPr>
          <w:rFonts w:hint="eastAsia"/>
        </w:rPr>
        <w:t>　　　　　　（一）华东电网以市场化方式组织电能外送南方电网</w:t>
      </w:r>
      <w:r>
        <w:rPr>
          <w:rFonts w:hint="eastAsia"/>
        </w:rPr>
        <w:br/>
      </w:r>
      <w:r>
        <w:rPr>
          <w:rFonts w:hint="eastAsia"/>
        </w:rPr>
        <w:t>　　　　　　（二）华北电网再向东北输送电量1亿千瓦时</w:t>
      </w:r>
      <w:r>
        <w:rPr>
          <w:rFonts w:hint="eastAsia"/>
        </w:rPr>
        <w:br/>
      </w:r>
      <w:r>
        <w:rPr>
          <w:rFonts w:hint="eastAsia"/>
        </w:rPr>
        <w:t>　　　　　　（三）三级电力市场的优势</w:t>
      </w:r>
      <w:r>
        <w:rPr>
          <w:rFonts w:hint="eastAsia"/>
        </w:rPr>
        <w:br/>
      </w:r>
      <w:r>
        <w:rPr>
          <w:rFonts w:hint="eastAsia"/>
        </w:rPr>
        <w:t>　　第三节 电力改革相关信贷风险分析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区域电力市场发展状况分析</w:t>
      </w:r>
      <w:r>
        <w:rPr>
          <w:rFonts w:hint="eastAsia"/>
        </w:rPr>
        <w:br/>
      </w:r>
      <w:r>
        <w:rPr>
          <w:rFonts w:hint="eastAsia"/>
        </w:rPr>
        <w:t>　　第一节 电力行业区域特征与跨区送电</w:t>
      </w:r>
      <w:r>
        <w:rPr>
          <w:rFonts w:hint="eastAsia"/>
        </w:rPr>
        <w:br/>
      </w:r>
      <w:r>
        <w:rPr>
          <w:rFonts w:hint="eastAsia"/>
        </w:rPr>
        <w:t>　　第二节 电力供需的区域性特征</w:t>
      </w:r>
      <w:r>
        <w:rPr>
          <w:rFonts w:hint="eastAsia"/>
        </w:rPr>
        <w:br/>
      </w:r>
      <w:r>
        <w:rPr>
          <w:rFonts w:hint="eastAsia"/>
        </w:rPr>
        <w:t>　　第三节 各区域市场现状与未来发展趋势</w:t>
      </w:r>
      <w:r>
        <w:rPr>
          <w:rFonts w:hint="eastAsia"/>
        </w:rPr>
        <w:br/>
      </w:r>
      <w:r>
        <w:rPr>
          <w:rFonts w:hint="eastAsia"/>
        </w:rPr>
        <w:t>　　　　一、华北地区市场</w:t>
      </w:r>
      <w:r>
        <w:rPr>
          <w:rFonts w:hint="eastAsia"/>
        </w:rPr>
        <w:br/>
      </w:r>
      <w:r>
        <w:rPr>
          <w:rFonts w:hint="eastAsia"/>
        </w:rPr>
        <w:t>　　　　　　（一）2006年华北地区现状分析</w:t>
      </w:r>
      <w:r>
        <w:rPr>
          <w:rFonts w:hint="eastAsia"/>
        </w:rPr>
        <w:br/>
      </w:r>
      <w:r>
        <w:rPr>
          <w:rFonts w:hint="eastAsia"/>
        </w:rPr>
        <w:t>　　　　　　（二）2007年华北地区发展预测</w:t>
      </w:r>
      <w:r>
        <w:rPr>
          <w:rFonts w:hint="eastAsia"/>
        </w:rPr>
        <w:br/>
      </w:r>
      <w:r>
        <w:rPr>
          <w:rFonts w:hint="eastAsia"/>
        </w:rPr>
        <w:t>　　　　二、东北地区市场</w:t>
      </w:r>
      <w:r>
        <w:rPr>
          <w:rFonts w:hint="eastAsia"/>
        </w:rPr>
        <w:br/>
      </w:r>
      <w:r>
        <w:rPr>
          <w:rFonts w:hint="eastAsia"/>
        </w:rPr>
        <w:t>　　　　　　（一）2006年东北地区现状分析</w:t>
      </w:r>
      <w:r>
        <w:rPr>
          <w:rFonts w:hint="eastAsia"/>
        </w:rPr>
        <w:br/>
      </w:r>
      <w:r>
        <w:rPr>
          <w:rFonts w:hint="eastAsia"/>
        </w:rPr>
        <w:t>　　　　　　（二）2007年东北地区发展预测</w:t>
      </w:r>
      <w:r>
        <w:rPr>
          <w:rFonts w:hint="eastAsia"/>
        </w:rPr>
        <w:br/>
      </w:r>
      <w:r>
        <w:rPr>
          <w:rFonts w:hint="eastAsia"/>
        </w:rPr>
        <w:t>　　　　三、华东地区市场</w:t>
      </w:r>
      <w:r>
        <w:rPr>
          <w:rFonts w:hint="eastAsia"/>
        </w:rPr>
        <w:br/>
      </w:r>
      <w:r>
        <w:rPr>
          <w:rFonts w:hint="eastAsia"/>
        </w:rPr>
        <w:t>　　　　　　（一）2006年华东地区现状分析</w:t>
      </w:r>
      <w:r>
        <w:rPr>
          <w:rFonts w:hint="eastAsia"/>
        </w:rPr>
        <w:br/>
      </w:r>
      <w:r>
        <w:rPr>
          <w:rFonts w:hint="eastAsia"/>
        </w:rPr>
        <w:t>　　　　　　（二）2007年华东地区发展预测</w:t>
      </w:r>
      <w:r>
        <w:rPr>
          <w:rFonts w:hint="eastAsia"/>
        </w:rPr>
        <w:br/>
      </w:r>
      <w:r>
        <w:rPr>
          <w:rFonts w:hint="eastAsia"/>
        </w:rPr>
        <w:t>　　　　四、华中地区市场</w:t>
      </w:r>
      <w:r>
        <w:rPr>
          <w:rFonts w:hint="eastAsia"/>
        </w:rPr>
        <w:br/>
      </w:r>
      <w:r>
        <w:rPr>
          <w:rFonts w:hint="eastAsia"/>
        </w:rPr>
        <w:t>　　　　　　（一）2006年华中地区现状分析</w:t>
      </w:r>
      <w:r>
        <w:rPr>
          <w:rFonts w:hint="eastAsia"/>
        </w:rPr>
        <w:br/>
      </w:r>
      <w:r>
        <w:rPr>
          <w:rFonts w:hint="eastAsia"/>
        </w:rPr>
        <w:t>　　　　　　（二）2007年华中地区发展预测</w:t>
      </w:r>
      <w:r>
        <w:rPr>
          <w:rFonts w:hint="eastAsia"/>
        </w:rPr>
        <w:br/>
      </w:r>
      <w:r>
        <w:rPr>
          <w:rFonts w:hint="eastAsia"/>
        </w:rPr>
        <w:t>　　　　五、西北地区市场</w:t>
      </w:r>
      <w:r>
        <w:rPr>
          <w:rFonts w:hint="eastAsia"/>
        </w:rPr>
        <w:br/>
      </w:r>
      <w:r>
        <w:rPr>
          <w:rFonts w:hint="eastAsia"/>
        </w:rPr>
        <w:t>　　　　　　（一）2006年西北地区现状分析</w:t>
      </w:r>
      <w:r>
        <w:rPr>
          <w:rFonts w:hint="eastAsia"/>
        </w:rPr>
        <w:br/>
      </w:r>
      <w:r>
        <w:rPr>
          <w:rFonts w:hint="eastAsia"/>
        </w:rPr>
        <w:t>　　　　　　（二）2007年西北地区发展预测</w:t>
      </w:r>
      <w:r>
        <w:rPr>
          <w:rFonts w:hint="eastAsia"/>
        </w:rPr>
        <w:br/>
      </w:r>
      <w:r>
        <w:rPr>
          <w:rFonts w:hint="eastAsia"/>
        </w:rPr>
        <w:t>　　　　六、南方区域市场</w:t>
      </w:r>
      <w:r>
        <w:rPr>
          <w:rFonts w:hint="eastAsia"/>
        </w:rPr>
        <w:br/>
      </w:r>
      <w:r>
        <w:rPr>
          <w:rFonts w:hint="eastAsia"/>
        </w:rPr>
        <w:t>　　　　　　（一）2006年南方区域现状分析</w:t>
      </w:r>
      <w:r>
        <w:rPr>
          <w:rFonts w:hint="eastAsia"/>
        </w:rPr>
        <w:br/>
      </w:r>
      <w:r>
        <w:rPr>
          <w:rFonts w:hint="eastAsia"/>
        </w:rPr>
        <w:t>　　　　　　（二）2007年南方区域发展预测</w:t>
      </w:r>
      <w:r>
        <w:rPr>
          <w:rFonts w:hint="eastAsia"/>
        </w:rPr>
        <w:br/>
      </w:r>
      <w:r>
        <w:rPr>
          <w:rFonts w:hint="eastAsia"/>
        </w:rPr>
        <w:t>　　第四节 电力行业效益的区域性特征</w:t>
      </w:r>
      <w:r>
        <w:rPr>
          <w:rFonts w:hint="eastAsia"/>
        </w:rPr>
        <w:br/>
      </w:r>
      <w:r>
        <w:rPr>
          <w:rFonts w:hint="eastAsia"/>
        </w:rPr>
        <w:t>　　　　一、规模分布</w:t>
      </w:r>
      <w:r>
        <w:rPr>
          <w:rFonts w:hint="eastAsia"/>
        </w:rPr>
        <w:br/>
      </w:r>
      <w:r>
        <w:rPr>
          <w:rFonts w:hint="eastAsia"/>
        </w:rPr>
        <w:t>　　　　二、效益状况</w:t>
      </w:r>
      <w:r>
        <w:rPr>
          <w:rFonts w:hint="eastAsia"/>
        </w:rPr>
        <w:br/>
      </w:r>
      <w:r>
        <w:rPr>
          <w:rFonts w:hint="eastAsia"/>
        </w:rPr>
        <w:t>　　第五节 各区域市场特征总结与信贷风险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中国电力行业竞争态势分析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　　一、发电市场的构成</w:t>
      </w:r>
      <w:r>
        <w:rPr>
          <w:rFonts w:hint="eastAsia"/>
        </w:rPr>
        <w:br/>
      </w:r>
      <w:r>
        <w:rPr>
          <w:rFonts w:hint="eastAsia"/>
        </w:rPr>
        <w:t>　　　　二、当前竞争格局分析</w:t>
      </w:r>
      <w:r>
        <w:rPr>
          <w:rFonts w:hint="eastAsia"/>
        </w:rPr>
        <w:br/>
      </w:r>
      <w:r>
        <w:rPr>
          <w:rFonts w:hint="eastAsia"/>
        </w:rPr>
        <w:t>　　第二节 竞争方式</w:t>
      </w:r>
      <w:r>
        <w:rPr>
          <w:rFonts w:hint="eastAsia"/>
        </w:rPr>
        <w:br/>
      </w:r>
      <w:r>
        <w:rPr>
          <w:rFonts w:hint="eastAsia"/>
        </w:rPr>
        <w:t>　　　　一、规模扩张</w:t>
      </w:r>
      <w:r>
        <w:rPr>
          <w:rFonts w:hint="eastAsia"/>
        </w:rPr>
        <w:br/>
      </w:r>
      <w:r>
        <w:rPr>
          <w:rFonts w:hint="eastAsia"/>
        </w:rPr>
        <w:t>　　　　二、资本运作</w:t>
      </w:r>
      <w:r>
        <w:rPr>
          <w:rFonts w:hint="eastAsia"/>
        </w:rPr>
        <w:br/>
      </w:r>
      <w:r>
        <w:rPr>
          <w:rFonts w:hint="eastAsia"/>
        </w:rPr>
        <w:t>　　　　　　（一）并购重组</w:t>
      </w:r>
      <w:r>
        <w:rPr>
          <w:rFonts w:hint="eastAsia"/>
        </w:rPr>
        <w:br/>
      </w:r>
      <w:r>
        <w:rPr>
          <w:rFonts w:hint="eastAsia"/>
        </w:rPr>
        <w:t>　　　　　　（二）资产注入上市公司与整体上市</w:t>
      </w:r>
      <w:r>
        <w:rPr>
          <w:rFonts w:hint="eastAsia"/>
        </w:rPr>
        <w:br/>
      </w:r>
      <w:r>
        <w:rPr>
          <w:rFonts w:hint="eastAsia"/>
        </w:rPr>
        <w:t>　　　　　　（三）资产证券化</w:t>
      </w:r>
      <w:r>
        <w:rPr>
          <w:rFonts w:hint="eastAsia"/>
        </w:rPr>
        <w:br/>
      </w:r>
      <w:r>
        <w:rPr>
          <w:rFonts w:hint="eastAsia"/>
        </w:rPr>
        <w:t>　　　　三、产业链延伸</w:t>
      </w:r>
      <w:r>
        <w:rPr>
          <w:rFonts w:hint="eastAsia"/>
        </w:rPr>
        <w:br/>
      </w:r>
      <w:r>
        <w:rPr>
          <w:rFonts w:hint="eastAsia"/>
        </w:rPr>
        <w:t>　　　　　　（一）煤电联营与煤电运一体化</w:t>
      </w:r>
      <w:r>
        <w:rPr>
          <w:rFonts w:hint="eastAsia"/>
        </w:rPr>
        <w:br/>
      </w:r>
      <w:r>
        <w:rPr>
          <w:rFonts w:hint="eastAsia"/>
        </w:rPr>
        <w:t>　　　　　　（二）铝电联营</w:t>
      </w:r>
      <w:r>
        <w:rPr>
          <w:rFonts w:hint="eastAsia"/>
        </w:rPr>
        <w:br/>
      </w:r>
      <w:r>
        <w:rPr>
          <w:rFonts w:hint="eastAsia"/>
        </w:rPr>
        <w:t>　　第三节 竞争态势相关信贷风险分析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新能源与可再生能源的发展</w:t>
      </w:r>
      <w:r>
        <w:rPr>
          <w:rFonts w:hint="eastAsia"/>
        </w:rPr>
        <w:br/>
      </w:r>
      <w:r>
        <w:rPr>
          <w:rFonts w:hint="eastAsia"/>
        </w:rPr>
        <w:t>　　第一节 新能源与可再生能源发展的政策环境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一、《可再生能源中长期发展规划》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二、《可再生能源发展专项资金管理暂行办法》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第二节 水电产业发展状况分析</w:t>
      </w:r>
      <w:r>
        <w:rPr>
          <w:rFonts w:hint="eastAsia"/>
        </w:rPr>
        <w:br/>
      </w:r>
      <w:r>
        <w:rPr>
          <w:rFonts w:hint="eastAsia"/>
        </w:rPr>
        <w:t>　　　　一、当前水电开发规模</w:t>
      </w:r>
      <w:r>
        <w:rPr>
          <w:rFonts w:hint="eastAsia"/>
        </w:rPr>
        <w:br/>
      </w:r>
      <w:r>
        <w:rPr>
          <w:rFonts w:hint="eastAsia"/>
        </w:rPr>
        <w:t>　　　　二、水电生产情况</w:t>
      </w:r>
      <w:r>
        <w:rPr>
          <w:rFonts w:hint="eastAsia"/>
        </w:rPr>
        <w:br/>
      </w:r>
      <w:r>
        <w:rPr>
          <w:rFonts w:hint="eastAsia"/>
        </w:rPr>
        <w:t>　　　　　　（一）水电生产能力</w:t>
      </w:r>
      <w:r>
        <w:rPr>
          <w:rFonts w:hint="eastAsia"/>
        </w:rPr>
        <w:br/>
      </w:r>
      <w:r>
        <w:rPr>
          <w:rFonts w:hint="eastAsia"/>
        </w:rPr>
        <w:t>　　　　　　（二）2006年水电生产情况分析</w:t>
      </w:r>
      <w:r>
        <w:rPr>
          <w:rFonts w:hint="eastAsia"/>
        </w:rPr>
        <w:br/>
      </w:r>
      <w:r>
        <w:rPr>
          <w:rFonts w:hint="eastAsia"/>
        </w:rPr>
        <w:t>　　　　三、水电发展规划</w:t>
      </w:r>
      <w:r>
        <w:rPr>
          <w:rFonts w:hint="eastAsia"/>
        </w:rPr>
        <w:br/>
      </w:r>
      <w:r>
        <w:rPr>
          <w:rFonts w:hint="eastAsia"/>
        </w:rPr>
        <w:t>　　　　四、水电相关信贷风险分析</w:t>
      </w:r>
      <w:r>
        <w:rPr>
          <w:rFonts w:hint="eastAsia"/>
        </w:rPr>
        <w:br/>
      </w:r>
      <w:r>
        <w:rPr>
          <w:rFonts w:hint="eastAsia"/>
        </w:rPr>
        <w:t>　　第三节 核电产业发展状况分析</w:t>
      </w:r>
      <w:r>
        <w:rPr>
          <w:rFonts w:hint="eastAsia"/>
        </w:rPr>
        <w:br/>
      </w:r>
      <w:r>
        <w:rPr>
          <w:rFonts w:hint="eastAsia"/>
        </w:rPr>
        <w:t>　　　　一、核电发展概况</w:t>
      </w:r>
      <w:r>
        <w:rPr>
          <w:rFonts w:hint="eastAsia"/>
        </w:rPr>
        <w:br/>
      </w:r>
      <w:r>
        <w:rPr>
          <w:rFonts w:hint="eastAsia"/>
        </w:rPr>
        <w:t>　　　　二、2006年核电发展状况</w:t>
      </w:r>
      <w:r>
        <w:rPr>
          <w:rFonts w:hint="eastAsia"/>
        </w:rPr>
        <w:br/>
      </w:r>
      <w:r>
        <w:rPr>
          <w:rFonts w:hint="eastAsia"/>
        </w:rPr>
        <w:t>　　　　三、技术路线选择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五、核电相关信贷风险分析</w:t>
      </w:r>
      <w:r>
        <w:rPr>
          <w:rFonts w:hint="eastAsia"/>
        </w:rPr>
        <w:br/>
      </w:r>
      <w:r>
        <w:rPr>
          <w:rFonts w:hint="eastAsia"/>
        </w:rPr>
        <w:t>　　第四节 风电产业发展状况分析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一、中国风电发展概况</w:t>
      </w:r>
      <w:r>
        <w:rPr>
          <w:rFonts w:hint="eastAsia"/>
        </w:rPr>
        <w:br/>
      </w:r>
      <w:r>
        <w:rPr>
          <w:rFonts w:hint="eastAsia"/>
        </w:rPr>
        <w:t>　　　　二、未来发展前景与面临的问题</w:t>
      </w:r>
      <w:r>
        <w:rPr>
          <w:rFonts w:hint="eastAsia"/>
        </w:rPr>
        <w:br/>
      </w:r>
      <w:r>
        <w:rPr>
          <w:rFonts w:hint="eastAsia"/>
        </w:rPr>
        <w:t>　　　　　　（一）发展前景广阔，相关政策支持</w:t>
      </w:r>
      <w:r>
        <w:rPr>
          <w:rFonts w:hint="eastAsia"/>
        </w:rPr>
        <w:br/>
      </w:r>
      <w:r>
        <w:rPr>
          <w:rFonts w:hint="eastAsia"/>
        </w:rPr>
        <w:t>　　　　　　（二）电价形成机制</w:t>
      </w:r>
      <w:r>
        <w:rPr>
          <w:rFonts w:hint="eastAsia"/>
        </w:rPr>
        <w:br/>
      </w:r>
      <w:r>
        <w:rPr>
          <w:rFonts w:hint="eastAsia"/>
        </w:rPr>
        <w:t>　　　　　　（三）风电上网发展方向仍有不确定</w:t>
      </w:r>
      <w:r>
        <w:rPr>
          <w:rFonts w:hint="eastAsia"/>
        </w:rPr>
        <w:br/>
      </w:r>
      <w:r>
        <w:rPr>
          <w:rFonts w:hint="eastAsia"/>
        </w:rPr>
        <w:t>　　　　三、风电相关信贷风险分析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典型企业分析</w:t>
      </w:r>
      <w:r>
        <w:rPr>
          <w:rFonts w:hint="eastAsia"/>
        </w:rPr>
        <w:br/>
      </w:r>
      <w:r>
        <w:rPr>
          <w:rFonts w:hint="eastAsia"/>
        </w:rPr>
        <w:t>　　第一节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三、公司发展规划及战略分析</w:t>
      </w:r>
      <w:r>
        <w:rPr>
          <w:rFonts w:hint="eastAsia"/>
        </w:rPr>
        <w:br/>
      </w:r>
      <w:r>
        <w:rPr>
          <w:rFonts w:hint="eastAsia"/>
        </w:rPr>
        <w:t>　　　　四、“十一五”公司发展的基本思路</w:t>
      </w:r>
      <w:r>
        <w:rPr>
          <w:rFonts w:hint="eastAsia"/>
        </w:rPr>
        <w:br/>
      </w:r>
      <w:r>
        <w:rPr>
          <w:rFonts w:hint="eastAsia"/>
        </w:rPr>
        <w:t>　　第二节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三、公司发展规划及战略分析</w:t>
      </w:r>
      <w:r>
        <w:rPr>
          <w:rFonts w:hint="eastAsia"/>
        </w:rPr>
        <w:br/>
      </w:r>
      <w:r>
        <w:rPr>
          <w:rFonts w:hint="eastAsia"/>
        </w:rPr>
        <w:t>　　　　四、公司投资计划和在建项目分析</w:t>
      </w:r>
      <w:r>
        <w:rPr>
          <w:rFonts w:hint="eastAsia"/>
        </w:rPr>
        <w:br/>
      </w:r>
      <w:r>
        <w:rPr>
          <w:rFonts w:hint="eastAsia"/>
        </w:rPr>
        <w:t>　　第三节 中国华电集团公司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三、公司发展规划及战略分析</w:t>
      </w:r>
      <w:r>
        <w:rPr>
          <w:rFonts w:hint="eastAsia"/>
        </w:rPr>
        <w:br/>
      </w:r>
      <w:r>
        <w:rPr>
          <w:rFonts w:hint="eastAsia"/>
        </w:rPr>
        <w:t>　　　　四、公司投资计划和在建项目分析</w:t>
      </w:r>
      <w:r>
        <w:rPr>
          <w:rFonts w:hint="eastAsia"/>
        </w:rPr>
        <w:br/>
      </w:r>
      <w:r>
        <w:rPr>
          <w:rFonts w:hint="eastAsia"/>
        </w:rPr>
        <w:t>　　第四节 中国国电集团公司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三、公司发展规划及战略分析</w:t>
      </w:r>
      <w:r>
        <w:rPr>
          <w:rFonts w:hint="eastAsia"/>
        </w:rPr>
        <w:br/>
      </w:r>
      <w:r>
        <w:rPr>
          <w:rFonts w:hint="eastAsia"/>
        </w:rPr>
        <w:t>　　　　四、公司投资计划和在建项目分析</w:t>
      </w:r>
      <w:r>
        <w:rPr>
          <w:rFonts w:hint="eastAsia"/>
        </w:rPr>
        <w:br/>
      </w:r>
      <w:r>
        <w:rPr>
          <w:rFonts w:hint="eastAsia"/>
        </w:rPr>
        <w:t>　　第五节 广东省粤电集团有限公司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二、2006年公司经营情况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三、公司发展规划及战略分析</w:t>
      </w:r>
      <w:r>
        <w:rPr>
          <w:rFonts w:hint="eastAsia"/>
        </w:rPr>
        <w:br/>
      </w:r>
      <w:r>
        <w:rPr>
          <w:rFonts w:hint="eastAsia"/>
        </w:rPr>
        <w:t>　　　　四、公司投资计划和在建项目分析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电力行业投资现状及投资趋势</w:t>
      </w:r>
      <w:r>
        <w:rPr>
          <w:rFonts w:hint="eastAsia"/>
        </w:rPr>
        <w:br/>
      </w:r>
      <w:r>
        <w:rPr>
          <w:rFonts w:hint="eastAsia"/>
        </w:rPr>
        <w:t>　　第一节 电力行业风险源辨识</w:t>
      </w:r>
      <w:r>
        <w:rPr>
          <w:rFonts w:hint="eastAsia"/>
        </w:rPr>
        <w:br/>
      </w:r>
      <w:r>
        <w:rPr>
          <w:rFonts w:hint="eastAsia"/>
        </w:rPr>
        <w:t>　　　　一、外部风险源</w:t>
      </w:r>
      <w:r>
        <w:rPr>
          <w:rFonts w:hint="eastAsia"/>
        </w:rPr>
        <w:br/>
      </w:r>
      <w:r>
        <w:rPr>
          <w:rFonts w:hint="eastAsia"/>
        </w:rPr>
        <w:t>　　　　　　（一）宏观经济</w:t>
      </w:r>
      <w:r>
        <w:rPr>
          <w:rFonts w:hint="eastAsia"/>
        </w:rPr>
        <w:br/>
      </w:r>
      <w:r>
        <w:rPr>
          <w:rFonts w:hint="eastAsia"/>
        </w:rPr>
        <w:t>　　　　　　（二）政策环境</w:t>
      </w:r>
      <w:r>
        <w:rPr>
          <w:rFonts w:hint="eastAsia"/>
        </w:rPr>
        <w:br/>
      </w:r>
      <w:r>
        <w:rPr>
          <w:rFonts w:hint="eastAsia"/>
        </w:rPr>
        <w:t>　　　　　　（三）煤炭产业</w:t>
      </w:r>
      <w:r>
        <w:rPr>
          <w:rFonts w:hint="eastAsia"/>
        </w:rPr>
        <w:br/>
      </w:r>
      <w:r>
        <w:rPr>
          <w:rFonts w:hint="eastAsia"/>
        </w:rPr>
        <w:t>　　　　二、内部风险源</w:t>
      </w:r>
      <w:r>
        <w:rPr>
          <w:rFonts w:hint="eastAsia"/>
        </w:rPr>
        <w:br/>
      </w:r>
      <w:r>
        <w:rPr>
          <w:rFonts w:hint="eastAsia"/>
        </w:rPr>
        <w:t>　　　　　　（一）供需</w:t>
      </w:r>
      <w:r>
        <w:rPr>
          <w:rFonts w:hint="eastAsia"/>
        </w:rPr>
        <w:br/>
      </w:r>
      <w:r>
        <w:rPr>
          <w:rFonts w:hint="eastAsia"/>
        </w:rPr>
        <w:t>　　　　　　（二）竞争</w:t>
      </w:r>
      <w:r>
        <w:rPr>
          <w:rFonts w:hint="eastAsia"/>
        </w:rPr>
        <w:br/>
      </w:r>
      <w:r>
        <w:rPr>
          <w:rFonts w:hint="eastAsia"/>
        </w:rPr>
        <w:t>　　　　　　（三）效益</w:t>
      </w:r>
      <w:r>
        <w:rPr>
          <w:rFonts w:hint="eastAsia"/>
        </w:rPr>
        <w:br/>
      </w:r>
      <w:r>
        <w:rPr>
          <w:rFonts w:hint="eastAsia"/>
        </w:rPr>
        <w:t>　　第二节 电力行业风险评级</w:t>
      </w:r>
      <w:r>
        <w:rPr>
          <w:rFonts w:hint="eastAsia"/>
        </w:rPr>
        <w:br/>
      </w:r>
      <w:r>
        <w:rPr>
          <w:rFonts w:hint="eastAsia"/>
        </w:rPr>
        <w:t>　　　　一、电力行业信贷风险评级</w:t>
      </w:r>
      <w:r>
        <w:rPr>
          <w:rFonts w:hint="eastAsia"/>
        </w:rPr>
        <w:br/>
      </w:r>
      <w:r>
        <w:rPr>
          <w:rFonts w:hint="eastAsia"/>
        </w:rPr>
        <w:t>　　　　二、区域市场风险评级</w:t>
      </w:r>
      <w:r>
        <w:rPr>
          <w:rFonts w:hint="eastAsia"/>
        </w:rPr>
        <w:br/>
      </w:r>
      <w:r>
        <w:rPr>
          <w:rFonts w:hint="eastAsia"/>
        </w:rPr>
        <w:t>　　　　三、新能源可再生能源发电行业风险评级</w:t>
      </w:r>
      <w:r>
        <w:rPr>
          <w:rFonts w:hint="eastAsia"/>
        </w:rPr>
        <w:br/>
      </w:r>
      <w:r>
        <w:rPr>
          <w:rFonts w:hint="eastAsia"/>
        </w:rPr>
        <w:t>　　第三节 中:智:林　电力行业信贷策略建议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84813df604901" w:history="1">
        <w:r>
          <w:rPr>
            <w:rStyle w:val="Hyperlink"/>
          </w:rPr>
          <w:t>2008-2009年中国电力行业市场运行及投资预测分析报告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84813df604901" w:history="1">
        <w:r>
          <w:rPr>
            <w:rStyle w:val="Hyperlink"/>
          </w:rPr>
          <w:t>https://www.20087.com/2007-10/R_2008_2009dianlishichangyunxingjitouzBaoGao.html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966293d6548ce" w:history="1">
      <w:r>
        <w:rPr>
          <w:rStyle w:val="Hyperlink"/>
        </w:rPr>
        <w:t>2008-2009年中国电力行业市场运行及投资预测分析报告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_2009dianlishichangyunxingjitouzBaoGao.html" TargetMode="External" Id="R99384813df60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_2009dianlishichangyunxingjitouzBaoGao.html" TargetMode="External" Id="R567966293d65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2007-10-31T05:44:00Z</dcterms:created>
  <dcterms:modified xsi:type="dcterms:W3CDTF">2007-10-31T06:44:00Z</dcterms:modified>
  <dc:subject>2008-2009年中国电力行业市场运行及投资预测分析报告</dc:subject>
  <dc:title>2008-2009年中国电力行业市场运行及投资预测分析报告</dc:title>
  <cp:keywords>2008-2009年中国电力行业市场运行及投资预测分析报告</cp:keywords>
  <dc:description>2008-2009年中国电力行业市场运行及投资预测分析报告</dc:description>
</cp:coreProperties>
</file>