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51ad80064444f" w:history="1">
              <w:r>
                <w:rPr>
                  <w:rStyle w:val="Hyperlink"/>
                </w:rPr>
                <w:t>CRM项目投资风险分析报告（2007／2008）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51ad80064444f" w:history="1">
              <w:r>
                <w:rPr>
                  <w:rStyle w:val="Hyperlink"/>
                </w:rPr>
                <w:t>CRM项目投资风险分析报告（2007／2008）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151ad80064444f" w:history="1">
                <w:r>
                  <w:rPr>
                    <w:rStyle w:val="Hyperlink"/>
                  </w:rPr>
                  <w:t>https://www.20087.com/2007-10/R_xiangmutouzifengxianfenxi20072008883BaoGao.html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151ad80064444f" w:history="1">
        <w:r>
          <w:rPr>
            <w:rStyle w:val="Hyperlink"/>
          </w:rPr>
          <w:t>CRM项目投资风险分析报告（2007／2008）</w:t>
        </w:r>
      </w:hyperlink>
      <w:r>
        <w:rPr>
          <w:rFonts w:hint="eastAsia"/>
        </w:rPr>
        <w:t>》形式动态研究报告（现成报告内容+客户指定内容+现时内容）</w:t>
      </w:r>
      <w:r>
        <w:rPr>
          <w:rFonts w:hint="eastAsia"/>
        </w:rPr>
        <w:br/>
      </w:r>
      <w:r>
        <w:rPr>
          <w:rFonts w:hint="eastAsia"/>
        </w:rPr>
        <w:t>　　《</w:t>
      </w:r>
      <w:hyperlink r:id="R55151ad80064444f" w:history="1">
        <w:r>
          <w:rPr>
            <w:rStyle w:val="Hyperlink"/>
          </w:rPr>
          <w:t>CRM项目投资风险分析报告（2007／2008）</w:t>
        </w:r>
      </w:hyperlink>
      <w:r>
        <w:rPr>
          <w:rFonts w:hint="eastAsia"/>
        </w:rPr>
        <w:t>》作者风险管理研究课题组</w:t>
      </w:r>
      <w:r>
        <w:rPr>
          <w:rFonts w:hint="eastAsia"/>
        </w:rPr>
        <w:br/>
      </w:r>
      <w:r>
        <w:rPr>
          <w:rFonts w:hint="eastAsia"/>
        </w:rPr>
        <w:t>　　《</w:t>
      </w:r>
      <w:hyperlink r:id="R55151ad80064444f" w:history="1">
        <w:r>
          <w:rPr>
            <w:rStyle w:val="Hyperlink"/>
          </w:rPr>
          <w:t>CRM项目投资风险分析报告（2007／2008）</w:t>
        </w:r>
      </w:hyperlink>
      <w:r>
        <w:rPr>
          <w:rFonts w:hint="eastAsia"/>
        </w:rPr>
        <w:t>》提示</w:t>
      </w:r>
      <w:r>
        <w:rPr>
          <w:rFonts w:hint="eastAsia"/>
        </w:rPr>
        <w:br/>
      </w:r>
      <w:r>
        <w:rPr>
          <w:rFonts w:hint="eastAsia"/>
        </w:rPr>
        <w:t>　　近几年来，市场竞争加剧，产品寿命周期缩短且呈同质化趋势，客户需求日益多样化和个性化。以往&amp;ldquo；以产品为中心&amp;rdquo；的经营理念遇到重大挫折，&amp;ldquo；以客户为中心&amp;rdquo；的管理理念顺应而生。在这样的背景下，我国电信业展开了大幅度大范围的改革，行业竞争加剧，各电信运营商不得不将更多的精力用于提高服务质量，满足客户需要，由此对客户关系管理系统（CRM）产生较高的需求。但目前，我国电信行业CRM项目实施遇到了不少问题，而且对CRM项目的风险管理观念很淡薄。本报告以某电信为研究对象，从CRM和风险管理的相关文献资料分析入手，介绍CRM和风险管理的提出与发展、概念与内涵。综述后得出结论：CRM是企业在营销，销售和服务范围内，&amp;ldquo；以客户为中心&amp;rdquo；，对现实的和潜在的客户关系以及业务伙伴关系进行多渠道管理的一系列过程和技术。而所谓项目风险管理，就是人们对项目风险进行识别、评估，并根据具体情况采取相应措施进行风险控制，使损失降低到最小程度。</w:t>
      </w:r>
      <w:r>
        <w:rPr>
          <w:rFonts w:hint="eastAsia"/>
        </w:rPr>
        <w:br/>
      </w:r>
      <w:r>
        <w:rPr>
          <w:rFonts w:hint="eastAsia"/>
        </w:rPr>
        <w:br/>
      </w:r>
      <w:r>
        <w:rPr>
          <w:rFonts w:hint="eastAsia"/>
        </w:rPr>
        <w:t>第1章 绪言</w:t>
      </w:r>
      <w:r>
        <w:rPr>
          <w:rFonts w:hint="eastAsia"/>
        </w:rPr>
        <w:br/>
      </w:r>
      <w:r>
        <w:rPr>
          <w:rFonts w:hint="eastAsia"/>
        </w:rPr>
        <w:t>　　第1节 研究背景及意义</w:t>
      </w:r>
      <w:r>
        <w:rPr>
          <w:rFonts w:hint="eastAsia"/>
        </w:rPr>
        <w:br/>
      </w:r>
      <w:r>
        <w:rPr>
          <w:rFonts w:hint="eastAsia"/>
        </w:rPr>
        <w:t>　　第2节 主要研究内容</w:t>
      </w:r>
      <w:r>
        <w:rPr>
          <w:rFonts w:hint="eastAsia"/>
        </w:rPr>
        <w:br/>
      </w:r>
      <w:r>
        <w:rPr>
          <w:rFonts w:hint="eastAsia"/>
        </w:rPr>
        <w:t>　　第3节 研究方法与研究框架</w:t>
      </w:r>
      <w:r>
        <w:rPr>
          <w:rFonts w:hint="eastAsia"/>
        </w:rPr>
        <w:br/>
      </w:r>
      <w:r>
        <w:rPr>
          <w:rFonts w:hint="eastAsia"/>
        </w:rPr>
        <w:br/>
      </w:r>
      <w:r>
        <w:rPr>
          <w:rFonts w:hint="eastAsia"/>
        </w:rPr>
        <w:t>第2章 研究的理论基础</w:t>
      </w:r>
      <w:r>
        <w:rPr>
          <w:rFonts w:hint="eastAsia"/>
        </w:rPr>
        <w:br/>
      </w:r>
      <w:r>
        <w:rPr>
          <w:rFonts w:hint="eastAsia"/>
        </w:rPr>
        <w:t>　　第1节 一般风险理论</w:t>
      </w:r>
      <w:r>
        <w:rPr>
          <w:rFonts w:hint="eastAsia"/>
        </w:rPr>
        <w:br/>
      </w:r>
      <w:r>
        <w:rPr>
          <w:rFonts w:hint="eastAsia"/>
        </w:rPr>
        <w:t>　　　　　　1.风险定义及特征</w:t>
      </w:r>
      <w:r>
        <w:rPr>
          <w:rFonts w:hint="eastAsia"/>
        </w:rPr>
        <w:br/>
      </w:r>
      <w:r>
        <w:rPr>
          <w:rFonts w:hint="eastAsia"/>
        </w:rPr>
        <w:t>　　　　　　2.风险识别理论</w:t>
      </w:r>
      <w:r>
        <w:rPr>
          <w:rFonts w:hint="eastAsia"/>
        </w:rPr>
        <w:br/>
      </w:r>
      <w:r>
        <w:rPr>
          <w:rFonts w:hint="eastAsia"/>
        </w:rPr>
        <w:t>　　　　　　3.风险评价理论</w:t>
      </w:r>
      <w:r>
        <w:rPr>
          <w:rFonts w:hint="eastAsia"/>
        </w:rPr>
        <w:br/>
      </w:r>
      <w:r>
        <w:rPr>
          <w:rFonts w:hint="eastAsia"/>
        </w:rPr>
        <w:t>　　　　　　4.风险对策理论</w:t>
      </w:r>
      <w:r>
        <w:rPr>
          <w:rFonts w:hint="eastAsia"/>
        </w:rPr>
        <w:br/>
      </w:r>
      <w:r>
        <w:rPr>
          <w:rFonts w:hint="eastAsia"/>
        </w:rPr>
        <w:t>　　第2节 项目投资风险理论</w:t>
      </w:r>
      <w:r>
        <w:rPr>
          <w:rFonts w:hint="eastAsia"/>
        </w:rPr>
        <w:br/>
      </w:r>
      <w:r>
        <w:rPr>
          <w:rFonts w:hint="eastAsia"/>
        </w:rPr>
        <w:br/>
      </w:r>
      <w:r>
        <w:rPr>
          <w:rFonts w:hint="eastAsia"/>
        </w:rPr>
        <w:t>第3章 CRM项目基本情况</w:t>
      </w:r>
      <w:r>
        <w:rPr>
          <w:rFonts w:hint="eastAsia"/>
        </w:rPr>
        <w:br/>
      </w:r>
      <w:r>
        <w:rPr>
          <w:rFonts w:hint="eastAsia"/>
        </w:rPr>
        <w:t>　　第1节 项目投资背景</w:t>
      </w:r>
      <w:r>
        <w:rPr>
          <w:rFonts w:hint="eastAsia"/>
        </w:rPr>
        <w:br/>
      </w:r>
      <w:r>
        <w:rPr>
          <w:rFonts w:hint="eastAsia"/>
        </w:rPr>
        <w:t>　　第2节 项目投资概况</w:t>
      </w:r>
      <w:r>
        <w:rPr>
          <w:rFonts w:hint="eastAsia"/>
        </w:rPr>
        <w:br/>
      </w:r>
      <w:r>
        <w:rPr>
          <w:rFonts w:hint="eastAsia"/>
        </w:rPr>
        <w:t>　　第3节 项目投资环境分析</w:t>
      </w:r>
      <w:r>
        <w:rPr>
          <w:rFonts w:hint="eastAsia"/>
        </w:rPr>
        <w:br/>
      </w:r>
      <w:r>
        <w:rPr>
          <w:rFonts w:hint="eastAsia"/>
        </w:rPr>
        <w:t>　　　　　　1.社会经济环境</w:t>
      </w:r>
      <w:r>
        <w:rPr>
          <w:rFonts w:hint="eastAsia"/>
        </w:rPr>
        <w:br/>
      </w:r>
      <w:r>
        <w:rPr>
          <w:rFonts w:hint="eastAsia"/>
        </w:rPr>
        <w:t>　　　　　　2.自然环境</w:t>
      </w:r>
      <w:r>
        <w:rPr>
          <w:rFonts w:hint="eastAsia"/>
        </w:rPr>
        <w:br/>
      </w:r>
      <w:r>
        <w:rPr>
          <w:rFonts w:hint="eastAsia"/>
        </w:rPr>
        <w:t>　　　　　　3.行业环境</w:t>
      </w:r>
      <w:r>
        <w:rPr>
          <w:rFonts w:hint="eastAsia"/>
        </w:rPr>
        <w:br/>
      </w:r>
      <w:r>
        <w:rPr>
          <w:rFonts w:hint="eastAsia"/>
        </w:rPr>
        <w:t>　　　　　　4.配套环境</w:t>
      </w:r>
      <w:r>
        <w:rPr>
          <w:rFonts w:hint="eastAsia"/>
        </w:rPr>
        <w:br/>
      </w:r>
      <w:r>
        <w:rPr>
          <w:rFonts w:hint="eastAsia"/>
        </w:rPr>
        <w:t>　　第4节 项目投资财务状况分析</w:t>
      </w:r>
      <w:r>
        <w:rPr>
          <w:rFonts w:hint="eastAsia"/>
        </w:rPr>
        <w:br/>
      </w:r>
      <w:r>
        <w:rPr>
          <w:rFonts w:hint="eastAsia"/>
        </w:rPr>
        <w:t>　　　　　　1.基础数据</w:t>
      </w:r>
      <w:r>
        <w:rPr>
          <w:rFonts w:hint="eastAsia"/>
        </w:rPr>
        <w:br/>
      </w:r>
      <w:r>
        <w:rPr>
          <w:rFonts w:hint="eastAsia"/>
        </w:rPr>
        <w:t>　　　　　　2.产品成本及利润</w:t>
      </w:r>
      <w:r>
        <w:rPr>
          <w:rFonts w:hint="eastAsia"/>
        </w:rPr>
        <w:br/>
      </w:r>
      <w:r>
        <w:rPr>
          <w:rFonts w:hint="eastAsia"/>
        </w:rPr>
        <w:t>　　　　　　3.成本及价格</w:t>
      </w:r>
      <w:r>
        <w:rPr>
          <w:rFonts w:hint="eastAsia"/>
        </w:rPr>
        <w:br/>
      </w:r>
      <w:r>
        <w:rPr>
          <w:rFonts w:hint="eastAsia"/>
        </w:rPr>
        <w:t>　　　　　　4.盈利能力</w:t>
      </w:r>
      <w:r>
        <w:rPr>
          <w:rFonts w:hint="eastAsia"/>
        </w:rPr>
        <w:br/>
      </w:r>
      <w:r>
        <w:rPr>
          <w:rFonts w:hint="eastAsia"/>
        </w:rPr>
        <w:t>　　　　　　5.清偿能力</w:t>
      </w:r>
      <w:r>
        <w:rPr>
          <w:rFonts w:hint="eastAsia"/>
        </w:rPr>
        <w:br/>
      </w:r>
      <w:r>
        <w:rPr>
          <w:rFonts w:hint="eastAsia"/>
        </w:rPr>
        <w:br/>
      </w:r>
      <w:r>
        <w:rPr>
          <w:rFonts w:hint="eastAsia"/>
        </w:rPr>
        <w:t>第4章 CRM项目投资风险识别</w:t>
      </w:r>
      <w:r>
        <w:rPr>
          <w:rFonts w:hint="eastAsia"/>
        </w:rPr>
        <w:br/>
      </w:r>
      <w:r>
        <w:rPr>
          <w:rFonts w:hint="eastAsia"/>
        </w:rPr>
        <w:t>　　第1节 CRM项目投资风险来源因素分析</w:t>
      </w:r>
      <w:r>
        <w:rPr>
          <w:rFonts w:hint="eastAsia"/>
        </w:rPr>
        <w:br/>
      </w:r>
      <w:r>
        <w:rPr>
          <w:rFonts w:hint="eastAsia"/>
        </w:rPr>
        <w:t>　　项目风险来源的主观因素</w:t>
      </w:r>
      <w:r>
        <w:rPr>
          <w:rFonts w:hint="eastAsia"/>
        </w:rPr>
        <w:br/>
      </w:r>
      <w:r>
        <w:rPr>
          <w:rFonts w:hint="eastAsia"/>
        </w:rPr>
        <w:t>　　项目风险来源的客观因素</w:t>
      </w:r>
      <w:r>
        <w:rPr>
          <w:rFonts w:hint="eastAsia"/>
        </w:rPr>
        <w:br/>
      </w:r>
      <w:r>
        <w:rPr>
          <w:rFonts w:hint="eastAsia"/>
        </w:rPr>
        <w:t>　　第2节 CRM项目投资风险类别分析</w:t>
      </w:r>
      <w:r>
        <w:rPr>
          <w:rFonts w:hint="eastAsia"/>
        </w:rPr>
        <w:br/>
      </w:r>
      <w:r>
        <w:rPr>
          <w:rFonts w:hint="eastAsia"/>
        </w:rPr>
        <w:t>　　　　　　1.市场风险分析</w:t>
      </w:r>
      <w:r>
        <w:rPr>
          <w:rFonts w:hint="eastAsia"/>
        </w:rPr>
        <w:br/>
      </w:r>
      <w:r>
        <w:rPr>
          <w:rFonts w:hint="eastAsia"/>
        </w:rPr>
        <w:t>　　　　　　2.技术风险分析</w:t>
      </w:r>
      <w:r>
        <w:rPr>
          <w:rFonts w:hint="eastAsia"/>
        </w:rPr>
        <w:br/>
      </w:r>
      <w:r>
        <w:rPr>
          <w:rFonts w:hint="eastAsia"/>
        </w:rPr>
        <w:t>　　　　　　3.财务风险分析</w:t>
      </w:r>
      <w:r>
        <w:rPr>
          <w:rFonts w:hint="eastAsia"/>
        </w:rPr>
        <w:br/>
      </w:r>
      <w:r>
        <w:rPr>
          <w:rFonts w:hint="eastAsia"/>
        </w:rPr>
        <w:t>　　　　　　4.政策风险分析</w:t>
      </w:r>
      <w:r>
        <w:rPr>
          <w:rFonts w:hint="eastAsia"/>
        </w:rPr>
        <w:br/>
      </w:r>
      <w:r>
        <w:rPr>
          <w:rFonts w:hint="eastAsia"/>
        </w:rPr>
        <w:br/>
      </w:r>
      <w:r>
        <w:rPr>
          <w:rFonts w:hint="eastAsia"/>
        </w:rPr>
        <w:t>第5章 CRM项目投资整体风险评价</w:t>
      </w:r>
      <w:r>
        <w:rPr>
          <w:rFonts w:hint="eastAsia"/>
        </w:rPr>
        <w:br/>
      </w:r>
      <w:r>
        <w:rPr>
          <w:rFonts w:hint="eastAsia"/>
        </w:rPr>
        <w:t>　　第1节 CRM项目投资风险评价方法选择</w:t>
      </w:r>
      <w:r>
        <w:rPr>
          <w:rFonts w:hint="eastAsia"/>
        </w:rPr>
        <w:br/>
      </w:r>
      <w:r>
        <w:rPr>
          <w:rFonts w:hint="eastAsia"/>
        </w:rPr>
        <w:t>　　第2节 CRM项目投资风险评价指标建立</w:t>
      </w:r>
      <w:r>
        <w:rPr>
          <w:rFonts w:hint="eastAsia"/>
        </w:rPr>
        <w:br/>
      </w:r>
      <w:r>
        <w:rPr>
          <w:rFonts w:hint="eastAsia"/>
        </w:rPr>
        <w:t>　　　　　　1.项目投资风险评价指标体系设立原则</w:t>
      </w:r>
      <w:r>
        <w:rPr>
          <w:rFonts w:hint="eastAsia"/>
        </w:rPr>
        <w:br/>
      </w:r>
      <w:r>
        <w:rPr>
          <w:rFonts w:hint="eastAsia"/>
        </w:rPr>
        <w:t>　　　　　　2.项目投资风险评价指标体系建立</w:t>
      </w:r>
      <w:r>
        <w:rPr>
          <w:rFonts w:hint="eastAsia"/>
        </w:rPr>
        <w:br/>
      </w:r>
      <w:r>
        <w:rPr>
          <w:rFonts w:hint="eastAsia"/>
        </w:rPr>
        <w:t>　　第3节 CRM项目投资风险评价</w:t>
      </w:r>
      <w:r>
        <w:rPr>
          <w:rFonts w:hint="eastAsia"/>
        </w:rPr>
        <w:br/>
      </w:r>
      <w:r>
        <w:rPr>
          <w:rFonts w:hint="eastAsia"/>
        </w:rPr>
        <w:t>　　项目投资风险评价指标权重的确定</w:t>
      </w:r>
      <w:r>
        <w:rPr>
          <w:rFonts w:hint="eastAsia"/>
        </w:rPr>
        <w:br/>
      </w:r>
      <w:r>
        <w:rPr>
          <w:rFonts w:hint="eastAsia"/>
        </w:rPr>
        <w:t>　　项目投资风险评判矩阵的确定</w:t>
      </w:r>
      <w:r>
        <w:rPr>
          <w:rFonts w:hint="eastAsia"/>
        </w:rPr>
        <w:br/>
      </w:r>
      <w:r>
        <w:rPr>
          <w:rFonts w:hint="eastAsia"/>
        </w:rPr>
        <w:t>　　项目投资风险综合评价</w:t>
      </w:r>
      <w:r>
        <w:rPr>
          <w:rFonts w:hint="eastAsia"/>
        </w:rPr>
        <w:br/>
      </w:r>
      <w:r>
        <w:rPr>
          <w:rFonts w:hint="eastAsia"/>
        </w:rPr>
        <w:t>　　第4节 CRM项目投资风险评价结论</w:t>
      </w:r>
      <w:r>
        <w:rPr>
          <w:rFonts w:hint="eastAsia"/>
        </w:rPr>
        <w:br/>
      </w:r>
      <w:r>
        <w:rPr>
          <w:rFonts w:hint="eastAsia"/>
        </w:rPr>
        <w:br/>
      </w:r>
      <w:r>
        <w:rPr>
          <w:rFonts w:hint="eastAsia"/>
        </w:rPr>
        <w:t>第6章 CRM项目投资的财务风险分析</w:t>
      </w:r>
      <w:r>
        <w:rPr>
          <w:rFonts w:hint="eastAsia"/>
        </w:rPr>
        <w:br/>
      </w:r>
      <w:r>
        <w:rPr>
          <w:rFonts w:hint="eastAsia"/>
        </w:rPr>
        <w:t>　　第1节 项目投资的财务风险分析方法</w:t>
      </w:r>
      <w:r>
        <w:rPr>
          <w:rFonts w:hint="eastAsia"/>
        </w:rPr>
        <w:br/>
      </w:r>
      <w:r>
        <w:rPr>
          <w:rFonts w:hint="eastAsia"/>
        </w:rPr>
        <w:t>　　第2节 CRM项目投资盈亏平衡分析</w:t>
      </w:r>
      <w:r>
        <w:rPr>
          <w:rFonts w:hint="eastAsia"/>
        </w:rPr>
        <w:br/>
      </w:r>
      <w:r>
        <w:rPr>
          <w:rFonts w:hint="eastAsia"/>
        </w:rPr>
        <w:t>　　第3节 CRM项目投资敏感性分析</w:t>
      </w:r>
      <w:r>
        <w:rPr>
          <w:rFonts w:hint="eastAsia"/>
        </w:rPr>
        <w:br/>
      </w:r>
      <w:r>
        <w:rPr>
          <w:rFonts w:hint="eastAsia"/>
        </w:rPr>
        <w:t>　　第4节 CRM项目投资财务风险分析结论</w:t>
      </w:r>
      <w:r>
        <w:rPr>
          <w:rFonts w:hint="eastAsia"/>
        </w:rPr>
        <w:br/>
      </w:r>
      <w:r>
        <w:rPr>
          <w:rFonts w:hint="eastAsia"/>
        </w:rPr>
        <w:br/>
      </w:r>
      <w:r>
        <w:rPr>
          <w:rFonts w:hint="eastAsia"/>
        </w:rPr>
        <w:t>第7章 CRM项目投资风险对策</w:t>
      </w:r>
      <w:r>
        <w:rPr>
          <w:rFonts w:hint="eastAsia"/>
        </w:rPr>
        <w:br/>
      </w:r>
      <w:r>
        <w:rPr>
          <w:rFonts w:hint="eastAsia"/>
        </w:rPr>
        <w:t>　　第1节 项目投资风险的应对思路</w:t>
      </w:r>
      <w:r>
        <w:rPr>
          <w:rFonts w:hint="eastAsia"/>
        </w:rPr>
        <w:br/>
      </w:r>
      <w:r>
        <w:rPr>
          <w:rFonts w:hint="eastAsia"/>
        </w:rPr>
        <w:t>　　　　　　1.项目投资风险应对的一般方法</w:t>
      </w:r>
      <w:r>
        <w:rPr>
          <w:rFonts w:hint="eastAsia"/>
        </w:rPr>
        <w:br/>
      </w:r>
      <w:r>
        <w:rPr>
          <w:rFonts w:hint="eastAsia"/>
        </w:rPr>
        <w:t>　　　　　　2.项目投资风险的财务处理方法</w:t>
      </w:r>
      <w:r>
        <w:rPr>
          <w:rFonts w:hint="eastAsia"/>
        </w:rPr>
        <w:br/>
      </w:r>
      <w:r>
        <w:rPr>
          <w:rFonts w:hint="eastAsia"/>
        </w:rPr>
        <w:t>　　第2节 CRM项目投资风险对策</w:t>
      </w:r>
      <w:r>
        <w:rPr>
          <w:rFonts w:hint="eastAsia"/>
        </w:rPr>
        <w:br/>
      </w:r>
      <w:r>
        <w:rPr>
          <w:rFonts w:hint="eastAsia"/>
        </w:rPr>
        <w:t>　　　　　　1.加强对投资风险的管理</w:t>
      </w:r>
      <w:r>
        <w:rPr>
          <w:rFonts w:hint="eastAsia"/>
        </w:rPr>
        <w:br/>
      </w:r>
      <w:r>
        <w:rPr>
          <w:rFonts w:hint="eastAsia"/>
        </w:rPr>
        <w:t>　　　　　　2.加强对投资风险的预测</w:t>
      </w:r>
      <w:r>
        <w:rPr>
          <w:rFonts w:hint="eastAsia"/>
        </w:rPr>
        <w:br/>
      </w:r>
      <w:r>
        <w:rPr>
          <w:rFonts w:hint="eastAsia"/>
        </w:rPr>
        <w:t>　　　　　　3.加强对投资风险的监督</w:t>
      </w:r>
      <w:r>
        <w:rPr>
          <w:rFonts w:hint="eastAsia"/>
        </w:rPr>
        <w:br/>
      </w:r>
      <w:r>
        <w:rPr>
          <w:rFonts w:hint="eastAsia"/>
        </w:rPr>
        <w:t>　　第3节 (中~智~林)投资风险具体应对建议</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51ad80064444f" w:history="1">
        <w:r>
          <w:rPr>
            <w:rStyle w:val="Hyperlink"/>
          </w:rPr>
          <w:t>CRM项目投资风险分析报告（2007／2008）</w:t>
        </w:r>
      </w:hyperlink>
      <w:r>
        <w:rPr>
          <w:color w:val="C00000"/>
        </w:rPr>
        <w:t>》，报告编号：</w:t>
      </w:r>
      <w:r>
        <w:rPr>
          <w:rFonts w:hint="eastAsia"/>
          <w:color w:val="C00000"/>
        </w:rPr>
        <w:t>0233120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151ad80064444f" w:history="1">
        <w:r>
          <w:rPr>
            <w:rStyle w:val="Hyperlink"/>
          </w:rPr>
          <w:t>https://www.20087.com/2007-10/R_xiangmutouzifengxianfenxi20072008883BaoGao.html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5ac3249ee40d2" w:history="1">
      <w:r>
        <w:rPr>
          <w:rStyle w:val="Hyperlink"/>
        </w:rPr>
        <w:t>CRM项目投资风险分析报告（2007／2008）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xiangmutouzifengxianfenxi20072008883BaoGao.html" TargetMode="External" Id="R55151ad80064444f" /></Relationships>
</file>

<file path=word/_rels/header2.xml.rels>&#65279;<?xml version="1.0" encoding="utf-8"?><Relationships xmlns="http://schemas.openxmlformats.org/package/2006/relationships"><Relationship Type="http://schemas.openxmlformats.org/officeDocument/2006/relationships/hyperlink" Target="https://www.20087.com/2007-10/R_xiangmutouzifengxianfenxi20072008883BaoGao.html" TargetMode="External" Id="R7da5ac3249ee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2007-10-29T00:04:00Z</dcterms:created>
  <dcterms:modified xsi:type="dcterms:W3CDTF">2007-10-29T01:04:00Z</dcterms:modified>
  <dc:subject>CRM项目投资风险分析报告（2007／2008）</dc:subject>
  <dc:title>CRM项目投资风险分析报告（2007／2008）</dc:title>
  <cp:keywords>CRM项目投资风险分析报告（2007／2008）</cp:keywords>
  <dc:description>CRM项目投资风险分析报告（2007／2008）</dc:description>
</cp:coreProperties>
</file>