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1abed49e347d8" w:history="1">
              <w:r>
                <w:rPr>
                  <w:rStyle w:val="Hyperlink"/>
                </w:rPr>
                <w:t>中国IT上市企业核心竞争力研究报告（2007）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1abed49e347d8" w:history="1">
              <w:r>
                <w:rPr>
                  <w:rStyle w:val="Hyperlink"/>
                </w:rPr>
                <w:t>中国IT上市企业核心竞争力研究报告（2007）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1abed49e347d8" w:history="1">
                <w:r>
                  <w:rPr>
                    <w:rStyle w:val="Hyperlink"/>
                  </w:rPr>
                  <w:t>https://www.20087.com/2007-11/R_zhongguoshangshiqiyehexinjingzhengliBaoGao.html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61abed49e347d8" w:history="1">
        <w:r>
          <w:rPr>
            <w:rStyle w:val="Hyperlink"/>
          </w:rPr>
          <w:t>中国IT上市企业核心竞争力研究报告（2007）</w:t>
        </w:r>
      </w:hyperlink>
      <w:r>
        <w:rPr>
          <w:rFonts w:hint="eastAsia"/>
        </w:rPr>
        <w:t>》优势根据客户要求增加指定内容</w:t>
      </w:r>
      <w:r>
        <w:rPr>
          <w:rFonts w:hint="eastAsia"/>
        </w:rPr>
        <w:br/>
      </w:r>
      <w:r>
        <w:rPr>
          <w:rFonts w:hint="eastAsia"/>
        </w:rPr>
        <w:t>　　《</w:t>
      </w:r>
      <w:hyperlink r:id="R0b61abed49e347d8" w:history="1">
        <w:r>
          <w:rPr>
            <w:rStyle w:val="Hyperlink"/>
          </w:rPr>
          <w:t>中国IT上市企业核心竞争力研究报告（2007）</w:t>
        </w:r>
      </w:hyperlink>
      <w:r>
        <w:rPr>
          <w:rFonts w:hint="eastAsia"/>
        </w:rPr>
        <w:t>》形式动态研究报告（现成报告内容+客户指定内容+现时内容）</w:t>
      </w:r>
      <w:r>
        <w:rPr>
          <w:rFonts w:hint="eastAsia"/>
        </w:rPr>
        <w:br/>
      </w:r>
      <w:r>
        <w:rPr>
          <w:rFonts w:hint="eastAsia"/>
        </w:rPr>
        <w:t>　　《</w:t>
      </w:r>
      <w:hyperlink r:id="R0b61abed49e347d8" w:history="1">
        <w:r>
          <w:rPr>
            <w:rStyle w:val="Hyperlink"/>
          </w:rPr>
          <w:t>中国IT上市企业核心竞争力研究报告（2007）</w:t>
        </w:r>
      </w:hyperlink>
      <w:r>
        <w:rPr>
          <w:rFonts w:hint="eastAsia"/>
        </w:rPr>
        <w:t>》作者企业竞争力研究课题组</w:t>
      </w:r>
      <w:r>
        <w:rPr>
          <w:rFonts w:hint="eastAsia"/>
        </w:rPr>
        <w:br/>
      </w:r>
      <w:r>
        <w:rPr>
          <w:rFonts w:hint="eastAsia"/>
        </w:rPr>
        <w:t>　　《</w:t>
      </w:r>
      <w:hyperlink r:id="R0b61abed49e347d8" w:history="1">
        <w:r>
          <w:rPr>
            <w:rStyle w:val="Hyperlink"/>
          </w:rPr>
          <w:t>中国IT上市企业核心竞争力研究报告（2007）</w:t>
        </w:r>
      </w:hyperlink>
      <w:r>
        <w:rPr>
          <w:rFonts w:hint="eastAsia"/>
        </w:rPr>
        <w:t>》提示</w:t>
      </w:r>
      <w:r>
        <w:rPr>
          <w:rFonts w:hint="eastAsia"/>
        </w:rPr>
        <w:br/>
      </w:r>
      <w:r>
        <w:rPr>
          <w:rFonts w:hint="eastAsia"/>
        </w:rPr>
        <w:t>　　《</w:t>
      </w:r>
      <w:hyperlink r:id="R0b61abed49e347d8" w:history="1">
        <w:r>
          <w:rPr>
            <w:rStyle w:val="Hyperlink"/>
          </w:rPr>
          <w:t>中国IT上市企业核心竞争力研究报告（2007）</w:t>
        </w:r>
      </w:hyperlink>
      <w:r>
        <w:rPr>
          <w:rFonts w:hint="eastAsia"/>
        </w:rPr>
        <w:t>》首先在评述企业核心竞争力理论的基础上，对核心竞争力定义进行再次界定。认为企业核心竞争力是企业在价值链某一环节或者某几个环节上所具有的能力，它能为顾客创造为他们所珍视的价值，它使得与之对应的企业价值活动以比竞争对手更有效率和更有效果的方式进行，它难以被竞争对手直接复制和替代。接下来分析我国IT行业的特点，界定IT行业的范围，构建IT上市公司核心能力指标体系，提出培育和提升IT企业核心竞争力的一些对策建议。</w:t>
      </w:r>
      <w:r>
        <w:rPr>
          <w:rFonts w:hint="eastAsia"/>
        </w:rPr>
        <w:br/>
      </w:r>
      <w:r>
        <w:rPr>
          <w:rFonts w:hint="eastAsia"/>
        </w:rPr>
        <w:t>　　《</w:t>
      </w:r>
      <w:hyperlink r:id="R0b61abed49e347d8" w:history="1">
        <w:r>
          <w:rPr>
            <w:rStyle w:val="Hyperlink"/>
          </w:rPr>
          <w:t>中国IT上市企业核心竞争力研究报告（2007）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★IT上市企业篇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IT上市企业核心竞争力指标的主要特征</w:t>
      </w:r>
      <w:r>
        <w:rPr>
          <w:rFonts w:hint="eastAsia"/>
        </w:rPr>
        <w:br/>
      </w:r>
      <w:r>
        <w:rPr>
          <w:rFonts w:hint="eastAsia"/>
        </w:rPr>
        <w:t>　　第1节 IT上市企业的特性</w:t>
      </w:r>
      <w:r>
        <w:rPr>
          <w:rFonts w:hint="eastAsia"/>
        </w:rPr>
        <w:br/>
      </w:r>
      <w:r>
        <w:rPr>
          <w:rFonts w:hint="eastAsia"/>
        </w:rPr>
        <w:t>　　第2节 IT上市企业竞争的特性</w:t>
      </w:r>
      <w:r>
        <w:rPr>
          <w:rFonts w:hint="eastAsia"/>
        </w:rPr>
        <w:br/>
      </w:r>
      <w:r>
        <w:rPr>
          <w:rFonts w:hint="eastAsia"/>
        </w:rPr>
        <w:t>　　第3节 IT上市企业核心竞争力的特性</w:t>
      </w:r>
      <w:r>
        <w:rPr>
          <w:rFonts w:hint="eastAsia"/>
        </w:rPr>
        <w:br/>
      </w:r>
      <w:r>
        <w:rPr>
          <w:rFonts w:hint="eastAsia"/>
        </w:rPr>
        <w:t>　　第4节 顾客对IT上市企业的期望指标综述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下部：IT上市企业篇</w:t>
      </w:r>
      <w:r>
        <w:rPr>
          <w:rFonts w:hint="eastAsia"/>
        </w:rPr>
        <w:br/>
      </w:r>
      <w:r>
        <w:rPr>
          <w:rFonts w:hint="eastAsia"/>
        </w:rPr>
        <w:br/>
      </w:r>
      <w:r>
        <w:rPr>
          <w:rFonts w:hint="eastAsia"/>
        </w:rPr>
        <w:t>第1章 IT上市企业发展现状的国际比较分析</w:t>
      </w:r>
      <w:r>
        <w:rPr>
          <w:rFonts w:hint="eastAsia"/>
        </w:rPr>
        <w:br/>
      </w:r>
      <w:r>
        <w:rPr>
          <w:rFonts w:hint="eastAsia"/>
        </w:rPr>
        <w:t>　　第1节 国外IT上市企业发展现状分析</w:t>
      </w:r>
      <w:r>
        <w:rPr>
          <w:rFonts w:hint="eastAsia"/>
        </w:rPr>
        <w:br/>
      </w:r>
      <w:r>
        <w:rPr>
          <w:rFonts w:hint="eastAsia"/>
        </w:rPr>
        <w:t>　　　　　　1.美国IT上市企业发展现状</w:t>
      </w:r>
      <w:r>
        <w:rPr>
          <w:rFonts w:hint="eastAsia"/>
        </w:rPr>
        <w:br/>
      </w:r>
      <w:r>
        <w:rPr>
          <w:rFonts w:hint="eastAsia"/>
        </w:rPr>
        <w:t>　　　　　　2.日本IT上市企业发展现状</w:t>
      </w:r>
      <w:r>
        <w:rPr>
          <w:rFonts w:hint="eastAsia"/>
        </w:rPr>
        <w:br/>
      </w:r>
      <w:r>
        <w:rPr>
          <w:rFonts w:hint="eastAsia"/>
        </w:rPr>
        <w:t>　　　　　　3.欧洲IT上市企业发展现状</w:t>
      </w:r>
      <w:r>
        <w:rPr>
          <w:rFonts w:hint="eastAsia"/>
        </w:rPr>
        <w:br/>
      </w:r>
      <w:r>
        <w:rPr>
          <w:rFonts w:hint="eastAsia"/>
        </w:rPr>
        <w:t>　　　　　　4.发达国家IT上市企业发展的趋势</w:t>
      </w:r>
      <w:r>
        <w:rPr>
          <w:rFonts w:hint="eastAsia"/>
        </w:rPr>
        <w:br/>
      </w:r>
      <w:r>
        <w:rPr>
          <w:rFonts w:hint="eastAsia"/>
        </w:rPr>
        <w:t>　　第2节 国内IT上市企业发展现状分析</w:t>
      </w:r>
      <w:r>
        <w:rPr>
          <w:rFonts w:hint="eastAsia"/>
        </w:rPr>
        <w:br/>
      </w:r>
      <w:r>
        <w:rPr>
          <w:rFonts w:hint="eastAsia"/>
        </w:rPr>
        <w:t>　　　　　　1.我国IT上市企业的环境分析</w:t>
      </w:r>
      <w:r>
        <w:rPr>
          <w:rFonts w:hint="eastAsia"/>
        </w:rPr>
        <w:br/>
      </w:r>
      <w:r>
        <w:rPr>
          <w:rFonts w:hint="eastAsia"/>
        </w:rPr>
        <w:t>　　　　　　2.我国IT上市企业优劣势分析</w:t>
      </w:r>
      <w:r>
        <w:rPr>
          <w:rFonts w:hint="eastAsia"/>
        </w:rPr>
        <w:br/>
      </w:r>
      <w:r>
        <w:rPr>
          <w:rFonts w:hint="eastAsia"/>
        </w:rPr>
        <w:t>　　第3节 IT上市企业发展现状的国际比较</w:t>
      </w:r>
      <w:r>
        <w:rPr>
          <w:rFonts w:hint="eastAsia"/>
        </w:rPr>
        <w:br/>
      </w:r>
      <w:r>
        <w:rPr>
          <w:rFonts w:hint="eastAsia"/>
        </w:rPr>
        <w:t>　　上市企业服务的现状比较</w:t>
      </w:r>
      <w:r>
        <w:rPr>
          <w:rFonts w:hint="eastAsia"/>
        </w:rPr>
        <w:br/>
      </w:r>
      <w:r>
        <w:rPr>
          <w:rFonts w:hint="eastAsia"/>
        </w:rPr>
        <w:t>　　上市企业发展水平国际比较分析</w:t>
      </w:r>
      <w:r>
        <w:rPr>
          <w:rFonts w:hint="eastAsia"/>
        </w:rPr>
        <w:br/>
      </w:r>
      <w:r>
        <w:rPr>
          <w:rFonts w:hint="eastAsia"/>
        </w:rPr>
        <w:br/>
      </w:r>
      <w:r>
        <w:rPr>
          <w:rFonts w:hint="eastAsia"/>
        </w:rPr>
        <w:t>第2章 我国IT上市企业核心竞争力识别与培育</w:t>
      </w:r>
      <w:r>
        <w:rPr>
          <w:rFonts w:hint="eastAsia"/>
        </w:rPr>
        <w:br/>
      </w:r>
      <w:r>
        <w:rPr>
          <w:rFonts w:hint="eastAsia"/>
        </w:rPr>
        <w:t>　　第1节 IT上市企业核心竞争力分析</w:t>
      </w:r>
      <w:r>
        <w:rPr>
          <w:rFonts w:hint="eastAsia"/>
        </w:rPr>
        <w:br/>
      </w:r>
      <w:r>
        <w:rPr>
          <w:rFonts w:hint="eastAsia"/>
        </w:rPr>
        <w:t>　　　　　　1.我国IT上市企业核心竞争力的要素构成</w:t>
      </w:r>
      <w:r>
        <w:rPr>
          <w:rFonts w:hint="eastAsia"/>
        </w:rPr>
        <w:br/>
      </w:r>
      <w:r>
        <w:rPr>
          <w:rFonts w:hint="eastAsia"/>
        </w:rPr>
        <w:t>　　　　　　2.我国IT上市企业核心竞争力构成要素关联分析</w:t>
      </w:r>
      <w:r>
        <w:rPr>
          <w:rFonts w:hint="eastAsia"/>
        </w:rPr>
        <w:br/>
      </w:r>
      <w:r>
        <w:rPr>
          <w:rFonts w:hint="eastAsia"/>
        </w:rPr>
        <w:t>　　第2节 IT上市企业核心竞争力发展的三种形态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IT上市企业核心竞争力的识别分析</w:t>
      </w:r>
      <w:r>
        <w:rPr>
          <w:rFonts w:hint="eastAsia"/>
        </w:rPr>
        <w:br/>
      </w:r>
      <w:r>
        <w:rPr>
          <w:rFonts w:hint="eastAsia"/>
        </w:rPr>
        <w:t>　　第4节 我国IT上市企业核心竞争力的培育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3.与其他企业合作形成IT上市战略联盟</w:t>
      </w:r>
      <w:r>
        <w:rPr>
          <w:rFonts w:hint="eastAsia"/>
        </w:rPr>
        <w:br/>
      </w:r>
      <w:r>
        <w:rPr>
          <w:rFonts w:hint="eastAsia"/>
        </w:rPr>
        <w:br/>
      </w:r>
      <w:r>
        <w:rPr>
          <w:rFonts w:hint="eastAsia"/>
        </w:rPr>
        <w:t>第3章 我国IT上市企业核心竞争力综合评价</w:t>
      </w:r>
      <w:r>
        <w:rPr>
          <w:rFonts w:hint="eastAsia"/>
        </w:rPr>
        <w:br/>
      </w:r>
      <w:r>
        <w:rPr>
          <w:rFonts w:hint="eastAsia"/>
        </w:rPr>
        <w:t>　　第1节 我国IT上市企业核心竞争力评价的原则</w:t>
      </w:r>
      <w:r>
        <w:rPr>
          <w:rFonts w:hint="eastAsia"/>
        </w:rPr>
        <w:br/>
      </w:r>
      <w:r>
        <w:rPr>
          <w:rFonts w:hint="eastAsia"/>
        </w:rPr>
        <w:t>　　第2节 我国IT上市企业核心竞争力评价指标体系构建</w:t>
      </w:r>
      <w:r>
        <w:rPr>
          <w:rFonts w:hint="eastAsia"/>
        </w:rPr>
        <w:br/>
      </w:r>
      <w:r>
        <w:rPr>
          <w:rFonts w:hint="eastAsia"/>
        </w:rPr>
        <w:t>　　第3节 我国IT上市企业核心竞争力综合评价模型构建</w:t>
      </w:r>
      <w:r>
        <w:rPr>
          <w:rFonts w:hint="eastAsia"/>
        </w:rPr>
        <w:br/>
      </w:r>
      <w:r>
        <w:rPr>
          <w:rFonts w:hint="eastAsia"/>
        </w:rPr>
        <w:t>　　第4节 我国IT上市企业核心竞争力综合评价与分析</w:t>
      </w:r>
      <w:r>
        <w:rPr>
          <w:rFonts w:hint="eastAsia"/>
        </w:rPr>
        <w:br/>
      </w:r>
      <w:r>
        <w:rPr>
          <w:rFonts w:hint="eastAsia"/>
        </w:rPr>
        <w:br/>
      </w:r>
      <w:r>
        <w:rPr>
          <w:rFonts w:hint="eastAsia"/>
        </w:rPr>
        <w:t>第4章 IT上市企业核心竞争力的培育与提升</w:t>
      </w:r>
      <w:r>
        <w:rPr>
          <w:rFonts w:hint="eastAsia"/>
        </w:rPr>
        <w:br/>
      </w:r>
      <w:r>
        <w:rPr>
          <w:rFonts w:hint="eastAsia"/>
        </w:rPr>
        <w:t>　　第1节 IT上市企业核心竞争力的培育途径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IT上市企业核心竞争力的构建</w:t>
      </w:r>
      <w:r>
        <w:rPr>
          <w:rFonts w:hint="eastAsia"/>
        </w:rPr>
        <w:br/>
      </w:r>
      <w:r>
        <w:rPr>
          <w:rFonts w:hint="eastAsia"/>
        </w:rPr>
        <w:t>　　第1节 IT上市企业核心竞争力的构成要素</w:t>
      </w:r>
      <w:r>
        <w:rPr>
          <w:rFonts w:hint="eastAsia"/>
        </w:rPr>
        <w:br/>
      </w:r>
      <w:r>
        <w:rPr>
          <w:rFonts w:hint="eastAsia"/>
        </w:rPr>
        <w:t>　　第2节 构建核心竞争力的途径</w:t>
      </w:r>
      <w:r>
        <w:rPr>
          <w:rFonts w:hint="eastAsia"/>
        </w:rPr>
        <w:br/>
      </w:r>
      <w:r>
        <w:rPr>
          <w:rFonts w:hint="eastAsia"/>
        </w:rPr>
        <w:t>　　第3节 IT上市企业核心竞争力的维护</w:t>
      </w:r>
      <w:r>
        <w:rPr>
          <w:rFonts w:hint="eastAsia"/>
        </w:rPr>
        <w:br/>
      </w:r>
      <w:r>
        <w:rPr>
          <w:rFonts w:hint="eastAsia"/>
        </w:rPr>
        <w:t>　　　　　　1.关注IT上市企业核心竞争力的地位</w:t>
      </w:r>
      <w:r>
        <w:rPr>
          <w:rFonts w:hint="eastAsia"/>
        </w:rPr>
        <w:br/>
      </w:r>
      <w:r>
        <w:rPr>
          <w:rFonts w:hint="eastAsia"/>
        </w:rPr>
        <w:t>　　　　　　2.加强IT上市企业核心竞争力的管理</w:t>
      </w:r>
      <w:r>
        <w:rPr>
          <w:rFonts w:hint="eastAsia"/>
        </w:rPr>
        <w:br/>
      </w:r>
      <w:r>
        <w:rPr>
          <w:rFonts w:hint="eastAsia"/>
        </w:rPr>
        <w:t>　　　　　　3.强化创新，重视IT上市企业核心竞争力的改进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中.智.林.－IT上市企业核心竞争力的提升</w:t>
      </w:r>
      <w:r>
        <w:rPr>
          <w:rFonts w:hint="eastAsia"/>
        </w:rPr>
        <w:br/>
      </w:r>
      <w:r>
        <w:rPr>
          <w:rFonts w:hint="eastAsia"/>
        </w:rPr>
        <w:t>　　　　　　1.实施国际管理标准，提升IT上市企业核心竞争力</w:t>
      </w:r>
      <w:r>
        <w:rPr>
          <w:rFonts w:hint="eastAsia"/>
        </w:rPr>
        <w:br/>
      </w:r>
      <w:r>
        <w:rPr>
          <w:rFonts w:hint="eastAsia"/>
        </w:rPr>
        <w:t>　　　　　　2.潜心专业化，适时多元化经营，提升IT上市企业核心竞争力</w:t>
      </w:r>
      <w:r>
        <w:rPr>
          <w:rFonts w:hint="eastAsia"/>
        </w:rPr>
        <w:br/>
      </w:r>
      <w:r>
        <w:rPr>
          <w:rFonts w:hint="eastAsia"/>
        </w:rPr>
        <w:t>　　　　　　3.合作竞争，提升IT上市企业核心竞争力</w:t>
      </w:r>
      <w:r>
        <w:rPr>
          <w:rFonts w:hint="eastAsia"/>
        </w:rPr>
        <w:br/>
      </w:r>
      <w:r>
        <w:rPr>
          <w:rFonts w:hint="eastAsia"/>
        </w:rPr>
        <w:t>　　　　　　4.战略联盟，增强IT上市企业核心竞争力</w:t>
      </w:r>
      <w:r>
        <w:rPr>
          <w:rFonts w:hint="eastAsia"/>
        </w:rPr>
        <w:br/>
      </w:r>
      <w:r>
        <w:rPr>
          <w:rFonts w:hint="eastAsia"/>
        </w:rPr>
        <w:t>　　　　　　5.以人为本，进一步提升IT上市企业核心竞争力</w:t>
      </w:r>
      <w:r>
        <w:rPr>
          <w:rFonts w:hint="eastAsia"/>
        </w:rPr>
        <w:br/>
      </w:r>
      <w:r>
        <w:rPr>
          <w:rFonts w:hint="eastAsia"/>
        </w:rPr>
        <w:t>　　　　　　6.转变政府职能，降低IT上市企业的商务成本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1abed49e347d8" w:history="1">
        <w:r>
          <w:rPr>
            <w:rStyle w:val="Hyperlink"/>
          </w:rPr>
          <w:t>中国IT上市企业核心竞争力研究报告（2007）</w:t>
        </w:r>
      </w:hyperlink>
      <w:r>
        <w:rPr>
          <w:color w:val="C00000"/>
        </w:rPr>
        <w:t>》，报告编号：</w:t>
      </w:r>
      <w:r>
        <w:rPr>
          <w:rFonts w:hint="eastAsia"/>
          <w:color w:val="C00000"/>
        </w:rPr>
        <w:t>0233825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1abed49e347d8" w:history="1">
        <w:r>
          <w:rPr>
            <w:rStyle w:val="Hyperlink"/>
          </w:rPr>
          <w:t>https://www.20087.com/2007-11/R_zhongguoshangshiqiyehexinjingzhengliBaoGao.html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2e6614d5e449f" w:history="1">
      <w:r>
        <w:rPr>
          <w:rStyle w:val="Hyperlink"/>
        </w:rPr>
        <w:t>中国IT上市企业核心竞争力研究报告（2007）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shangshiqiyehexinjingzhengliBaoGao.html" TargetMode="External" Id="R0b61abed49e347d8" /></Relationships>
</file>

<file path=word/_rels/header2.xml.rels>&#65279;<?xml version="1.0" encoding="utf-8"?><Relationships xmlns="http://schemas.openxmlformats.org/package/2006/relationships"><Relationship Type="http://schemas.openxmlformats.org/officeDocument/2006/relationships/hyperlink" Target="https://www.20087.com/2007-11/R_zhongguoshangshiqiyehexinjingzhengliBaoGao.html" TargetMode="External" Id="R2042e6614d5e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2007-11-02T03:20:00Z</dcterms:created>
  <dcterms:modified xsi:type="dcterms:W3CDTF">2007-11-02T04:20:00Z</dcterms:modified>
  <dc:subject>中国IT上市企业核心竞争力研究报告（2007）</dc:subject>
  <dc:title>中国IT上市企业核心竞争力研究报告（2007）</dc:title>
  <cp:keywords>中国IT上市企业核心竞争力研究报告（2007）</cp:keywords>
  <dc:description>中国IT上市企业核心竞争力研究报告（2007）</dc:description>
</cp:coreProperties>
</file>