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7c9efe0854c8b" w:history="1">
              <w:r>
                <w:rPr>
                  <w:rStyle w:val="Hyperlink"/>
                </w:rPr>
                <w:t>医药市场相关调查报告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7c9efe0854c8b" w:history="1">
              <w:r>
                <w:rPr>
                  <w:rStyle w:val="Hyperlink"/>
                </w:rPr>
                <w:t>医药市场相关调查报告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e7c9efe0854c8b" w:history="1">
                <w:r>
                  <w:rPr>
                    <w:rStyle w:val="Hyperlink"/>
                  </w:rPr>
                  <w:t>https://www.20087.com/2007-11/R_yiyaoshichangxiangguandiaochaBaoGao.html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医药企业市场调查要素</w:t>
      </w:r>
      <w:r>
        <w:rPr>
          <w:rFonts w:hint="eastAsia"/>
        </w:rPr>
        <w:br/>
      </w:r>
      <w:r>
        <w:rPr>
          <w:rFonts w:hint="eastAsia"/>
        </w:rPr>
        <w:t>　　第二章 市场调查医药市场应用</w:t>
      </w:r>
      <w:r>
        <w:rPr>
          <w:rFonts w:hint="eastAsia"/>
        </w:rPr>
        <w:br/>
      </w:r>
      <w:r>
        <w:rPr>
          <w:rFonts w:hint="eastAsia"/>
        </w:rPr>
        <w:t>　　第三章 农村医药市场调查</w:t>
      </w:r>
      <w:r>
        <w:rPr>
          <w:rFonts w:hint="eastAsia"/>
        </w:rPr>
        <w:br/>
      </w:r>
      <w:r>
        <w:rPr>
          <w:rFonts w:hint="eastAsia"/>
        </w:rPr>
        <w:t>　　第四章 保靖县医药市场调查</w:t>
      </w:r>
      <w:r>
        <w:rPr>
          <w:rFonts w:hint="eastAsia"/>
        </w:rPr>
        <w:br/>
      </w:r>
      <w:r>
        <w:rPr>
          <w:rFonts w:hint="eastAsia"/>
        </w:rPr>
        <w:t>　　第五章 冠心病中成药市场调查</w:t>
      </w:r>
      <w:r>
        <w:rPr>
          <w:rFonts w:hint="eastAsia"/>
        </w:rPr>
        <w:br/>
      </w:r>
      <w:r>
        <w:rPr>
          <w:rFonts w:hint="eastAsia"/>
        </w:rPr>
        <w:t>　　第六章 抗高血压药品市场消费者调查</w:t>
      </w:r>
      <w:r>
        <w:rPr>
          <w:rFonts w:hint="eastAsia"/>
        </w:rPr>
        <w:br/>
      </w:r>
      <w:r>
        <w:rPr>
          <w:rFonts w:hint="eastAsia"/>
        </w:rPr>
        <w:t>　　第七章 降血脂用药市场调查</w:t>
      </w:r>
      <w:r>
        <w:rPr>
          <w:rFonts w:hint="eastAsia"/>
        </w:rPr>
        <w:br/>
      </w:r>
      <w:r>
        <w:rPr>
          <w:rFonts w:hint="eastAsia"/>
        </w:rPr>
        <w:t>　　第八章 心脏病药物市场消费者调查</w:t>
      </w:r>
      <w:r>
        <w:rPr>
          <w:rFonts w:hint="eastAsia"/>
        </w:rPr>
        <w:br/>
      </w:r>
      <w:r>
        <w:rPr>
          <w:rFonts w:hint="eastAsia"/>
        </w:rPr>
        <w:t>　　第九章 全国胃溃疡用药市场调查</w:t>
      </w:r>
      <w:r>
        <w:rPr>
          <w:rFonts w:hint="eastAsia"/>
        </w:rPr>
        <w:br/>
      </w:r>
      <w:r>
        <w:rPr>
          <w:rFonts w:hint="eastAsia"/>
        </w:rPr>
        <w:t>　　第十章 肠胃药市场品牌调查</w:t>
      </w:r>
      <w:r>
        <w:rPr>
          <w:rFonts w:hint="eastAsia"/>
        </w:rPr>
        <w:br/>
      </w:r>
      <w:r>
        <w:rPr>
          <w:rFonts w:hint="eastAsia"/>
        </w:rPr>
        <w:t>　　第十一章 中国肝药市场调查</w:t>
      </w:r>
      <w:r>
        <w:rPr>
          <w:rFonts w:hint="eastAsia"/>
        </w:rPr>
        <w:br/>
      </w:r>
      <w:r>
        <w:rPr>
          <w:rFonts w:hint="eastAsia"/>
        </w:rPr>
        <w:t>　　第十二章 抗组胺药市场调查</w:t>
      </w:r>
      <w:r>
        <w:rPr>
          <w:rFonts w:hint="eastAsia"/>
        </w:rPr>
        <w:br/>
      </w:r>
      <w:r>
        <w:rPr>
          <w:rFonts w:hint="eastAsia"/>
        </w:rPr>
        <w:t>　　第十三章 儿童驱肠虫药市场调查</w:t>
      </w:r>
      <w:r>
        <w:rPr>
          <w:rFonts w:hint="eastAsia"/>
        </w:rPr>
        <w:br/>
      </w:r>
      <w:r>
        <w:rPr>
          <w:rFonts w:hint="eastAsia"/>
        </w:rPr>
        <w:t>　　第十四章 十大城市感冒药市场调查</w:t>
      </w:r>
      <w:r>
        <w:rPr>
          <w:rFonts w:hint="eastAsia"/>
        </w:rPr>
        <w:br/>
      </w:r>
      <w:r>
        <w:rPr>
          <w:rFonts w:hint="eastAsia"/>
        </w:rPr>
        <w:t>　　第十五章 抗精神病药使用现况调查</w:t>
      </w:r>
      <w:r>
        <w:rPr>
          <w:rFonts w:hint="eastAsia"/>
        </w:rPr>
        <w:br/>
      </w:r>
      <w:r>
        <w:rPr>
          <w:rFonts w:hint="eastAsia"/>
        </w:rPr>
        <w:t>　　第十六章 抑郁障碍病人用药调查</w:t>
      </w:r>
      <w:r>
        <w:rPr>
          <w:rFonts w:hint="eastAsia"/>
        </w:rPr>
        <w:br/>
      </w:r>
      <w:r>
        <w:rPr>
          <w:rFonts w:hint="eastAsia"/>
        </w:rPr>
        <w:t>　　第十七章 济南市超市胃药市场调查</w:t>
      </w:r>
      <w:r>
        <w:rPr>
          <w:rFonts w:hint="eastAsia"/>
        </w:rPr>
        <w:br/>
      </w:r>
      <w:r>
        <w:rPr>
          <w:rFonts w:hint="eastAsia"/>
        </w:rPr>
        <w:t>　　第十八章 北京药店核心商圈的调查</w:t>
      </w:r>
      <w:r>
        <w:rPr>
          <w:rFonts w:hint="eastAsia"/>
        </w:rPr>
        <w:br/>
      </w:r>
      <w:r>
        <w:rPr>
          <w:rFonts w:hint="eastAsia"/>
        </w:rPr>
        <w:t>　　第十九章 北京市药店购药情况调查</w:t>
      </w:r>
      <w:r>
        <w:rPr>
          <w:rFonts w:hint="eastAsia"/>
        </w:rPr>
        <w:br/>
      </w:r>
      <w:r>
        <w:rPr>
          <w:rFonts w:hint="eastAsia"/>
        </w:rPr>
        <w:t>　　第二十章 北京达克宁霜购药情况调查</w:t>
      </w:r>
      <w:r>
        <w:rPr>
          <w:rFonts w:hint="eastAsia"/>
        </w:rPr>
        <w:br/>
      </w:r>
      <w:r>
        <w:rPr>
          <w:rFonts w:hint="eastAsia"/>
        </w:rPr>
        <w:t>　　第二十一章 济南市城乡居民血脂水平调查</w:t>
      </w:r>
      <w:r>
        <w:rPr>
          <w:rFonts w:hint="eastAsia"/>
        </w:rPr>
        <w:br/>
      </w:r>
      <w:r>
        <w:rPr>
          <w:rFonts w:hint="eastAsia"/>
        </w:rPr>
        <w:t>　　第二十二章 深圳市中医院门诊用药的调查</w:t>
      </w:r>
      <w:r>
        <w:rPr>
          <w:rFonts w:hint="eastAsia"/>
        </w:rPr>
        <w:br/>
      </w:r>
      <w:r>
        <w:rPr>
          <w:rFonts w:hint="eastAsia"/>
        </w:rPr>
        <w:t>　　第二十三章 阿尔及利亚植物药市场调查</w:t>
      </w:r>
      <w:r>
        <w:rPr>
          <w:rFonts w:hint="eastAsia"/>
        </w:rPr>
        <w:br/>
      </w:r>
      <w:r>
        <w:rPr>
          <w:rFonts w:hint="eastAsia"/>
        </w:rPr>
        <w:t>　　第二十四章 中.智.林.　美国中药市场调查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中老年疾病药物客户类型结构图</w:t>
      </w:r>
      <w:r>
        <w:rPr>
          <w:rFonts w:hint="eastAsia"/>
        </w:rPr>
        <w:br/>
      </w:r>
      <w:r>
        <w:rPr>
          <w:rFonts w:hint="eastAsia"/>
        </w:rPr>
        <w:t>　　图表 中国农村地区药品不合格率</w:t>
      </w:r>
      <w:r>
        <w:rPr>
          <w:rFonts w:hint="eastAsia"/>
        </w:rPr>
        <w:br/>
      </w:r>
      <w:r>
        <w:rPr>
          <w:rFonts w:hint="eastAsia"/>
        </w:rPr>
        <w:t>　　图表 冠心病中成药占市场份额三大品种</w:t>
      </w:r>
      <w:r>
        <w:rPr>
          <w:rFonts w:hint="eastAsia"/>
        </w:rPr>
        <w:br/>
      </w:r>
      <w:r>
        <w:rPr>
          <w:rFonts w:hint="eastAsia"/>
        </w:rPr>
        <w:t>　　图表 复方丹参滴丸、地奥心血康、天保宁银杏叶片占冠心病中成药份额</w:t>
      </w:r>
      <w:r>
        <w:rPr>
          <w:rFonts w:hint="eastAsia"/>
        </w:rPr>
        <w:br/>
      </w:r>
      <w:r>
        <w:rPr>
          <w:rFonts w:hint="eastAsia"/>
        </w:rPr>
        <w:t>　　图表 冠心病中成药其他品种</w:t>
      </w:r>
      <w:r>
        <w:rPr>
          <w:rFonts w:hint="eastAsia"/>
        </w:rPr>
        <w:br/>
      </w:r>
      <w:r>
        <w:rPr>
          <w:rFonts w:hint="eastAsia"/>
        </w:rPr>
        <w:t>　　图表 城市居民家庭购买前10位抗高血压用药的购买率</w:t>
      </w:r>
      <w:r>
        <w:rPr>
          <w:rFonts w:hint="eastAsia"/>
        </w:rPr>
        <w:br/>
      </w:r>
      <w:r>
        <w:rPr>
          <w:rFonts w:hint="eastAsia"/>
        </w:rPr>
        <w:t>　　图表 在购买率位列前10位的抗高血压用药非国产药品</w:t>
      </w:r>
      <w:r>
        <w:rPr>
          <w:rFonts w:hint="eastAsia"/>
        </w:rPr>
        <w:br/>
      </w:r>
      <w:r>
        <w:rPr>
          <w:rFonts w:hint="eastAsia"/>
        </w:rPr>
        <w:t>　　图表 在购买率位列前10位的抗高血压用药中的中成药药品</w:t>
      </w:r>
      <w:r>
        <w:rPr>
          <w:rFonts w:hint="eastAsia"/>
        </w:rPr>
        <w:br/>
      </w:r>
      <w:r>
        <w:rPr>
          <w:rFonts w:hint="eastAsia"/>
        </w:rPr>
        <w:t>　　图表 购买率最大的前10位的抗高血压品牌药</w:t>
      </w:r>
      <w:r>
        <w:rPr>
          <w:rFonts w:hint="eastAsia"/>
        </w:rPr>
        <w:br/>
      </w:r>
      <w:r>
        <w:rPr>
          <w:rFonts w:hint="eastAsia"/>
        </w:rPr>
        <w:t>　　图表 决定消费者购买珍菊降压片的构成因素</w:t>
      </w:r>
      <w:r>
        <w:rPr>
          <w:rFonts w:hint="eastAsia"/>
        </w:rPr>
        <w:br/>
      </w:r>
      <w:r>
        <w:rPr>
          <w:rFonts w:hint="eastAsia"/>
        </w:rPr>
        <w:t>　　图表 患者样本中文化程度</w:t>
      </w:r>
      <w:r>
        <w:rPr>
          <w:rFonts w:hint="eastAsia"/>
        </w:rPr>
        <w:br/>
      </w:r>
      <w:r>
        <w:rPr>
          <w:rFonts w:hint="eastAsia"/>
        </w:rPr>
        <w:t>　　图表 患者不同文化程度比较</w:t>
      </w:r>
      <w:r>
        <w:rPr>
          <w:rFonts w:hint="eastAsia"/>
        </w:rPr>
        <w:br/>
      </w:r>
      <w:r>
        <w:rPr>
          <w:rFonts w:hint="eastAsia"/>
        </w:rPr>
        <w:t>　　图表 患者在不同行业中的分布比较</w:t>
      </w:r>
      <w:r>
        <w:rPr>
          <w:rFonts w:hint="eastAsia"/>
        </w:rPr>
        <w:br/>
      </w:r>
      <w:r>
        <w:rPr>
          <w:rFonts w:hint="eastAsia"/>
        </w:rPr>
        <w:t>　　图表 高血脂病患者家属样本中文化程度分布</w:t>
      </w:r>
      <w:r>
        <w:rPr>
          <w:rFonts w:hint="eastAsia"/>
        </w:rPr>
        <w:br/>
      </w:r>
      <w:r>
        <w:rPr>
          <w:rFonts w:hint="eastAsia"/>
        </w:rPr>
        <w:t>　　图表 高血脂病患者家属样本中行业分布</w:t>
      </w:r>
      <w:r>
        <w:rPr>
          <w:rFonts w:hint="eastAsia"/>
        </w:rPr>
        <w:br/>
      </w:r>
      <w:r>
        <w:rPr>
          <w:rFonts w:hint="eastAsia"/>
        </w:rPr>
        <w:t>　　图表 高血脂症患者对引发高血脂症原因的认知</w:t>
      </w:r>
      <w:r>
        <w:rPr>
          <w:rFonts w:hint="eastAsia"/>
        </w:rPr>
        <w:br/>
      </w:r>
      <w:r>
        <w:rPr>
          <w:rFonts w:hint="eastAsia"/>
        </w:rPr>
        <w:t>　　图表 选择高血脂病的治疗方法倾向</w:t>
      </w:r>
      <w:r>
        <w:rPr>
          <w:rFonts w:hint="eastAsia"/>
        </w:rPr>
        <w:br/>
      </w:r>
      <w:r>
        <w:rPr>
          <w:rFonts w:hint="eastAsia"/>
        </w:rPr>
        <w:t>　　图表 高血脂症患者认为中药对高血脂病治疗的适用性</w:t>
      </w:r>
      <w:r>
        <w:rPr>
          <w:rFonts w:hint="eastAsia"/>
        </w:rPr>
        <w:br/>
      </w:r>
      <w:r>
        <w:rPr>
          <w:rFonts w:hint="eastAsia"/>
        </w:rPr>
        <w:t>　　图表 高血脂病患者药物购买习惯</w:t>
      </w:r>
      <w:r>
        <w:rPr>
          <w:rFonts w:hint="eastAsia"/>
        </w:rPr>
        <w:br/>
      </w:r>
      <w:r>
        <w:rPr>
          <w:rFonts w:hint="eastAsia"/>
        </w:rPr>
        <w:t>　　图表 高血脂病患者对于选择药店的标准比较</w:t>
      </w:r>
      <w:r>
        <w:rPr>
          <w:rFonts w:hint="eastAsia"/>
        </w:rPr>
        <w:br/>
      </w:r>
      <w:r>
        <w:rPr>
          <w:rFonts w:hint="eastAsia"/>
        </w:rPr>
        <w:t>　　图表 高血脂病患者选择购买药品的偏好倾向</w:t>
      </w:r>
      <w:r>
        <w:rPr>
          <w:rFonts w:hint="eastAsia"/>
        </w:rPr>
        <w:br/>
      </w:r>
      <w:r>
        <w:rPr>
          <w:rFonts w:hint="eastAsia"/>
        </w:rPr>
        <w:t>　　图表 高血脂病患者对高血脂用药的副作用的认知情况</w:t>
      </w:r>
      <w:r>
        <w:rPr>
          <w:rFonts w:hint="eastAsia"/>
        </w:rPr>
        <w:br/>
      </w:r>
      <w:r>
        <w:rPr>
          <w:rFonts w:hint="eastAsia"/>
        </w:rPr>
        <w:t>　　图表 高血脂病患者购买药物频率</w:t>
      </w:r>
      <w:r>
        <w:rPr>
          <w:rFonts w:hint="eastAsia"/>
        </w:rPr>
        <w:br/>
      </w:r>
      <w:r>
        <w:rPr>
          <w:rFonts w:hint="eastAsia"/>
        </w:rPr>
        <w:t>　　图表 高血脂病患者对于降血脂药物的花费情况</w:t>
      </w:r>
      <w:r>
        <w:rPr>
          <w:rFonts w:hint="eastAsia"/>
        </w:rPr>
        <w:br/>
      </w:r>
      <w:r>
        <w:rPr>
          <w:rFonts w:hint="eastAsia"/>
        </w:rPr>
        <w:t>　　图表 高血脂病患者在医药花费中承担费用情况</w:t>
      </w:r>
      <w:r>
        <w:rPr>
          <w:rFonts w:hint="eastAsia"/>
        </w:rPr>
        <w:br/>
      </w:r>
      <w:r>
        <w:rPr>
          <w:rFonts w:hint="eastAsia"/>
        </w:rPr>
        <w:t>　　图表 高血脂病患者参加医疗保险情况</w:t>
      </w:r>
      <w:r>
        <w:rPr>
          <w:rFonts w:hint="eastAsia"/>
        </w:rPr>
        <w:br/>
      </w:r>
      <w:r>
        <w:rPr>
          <w:rFonts w:hint="eastAsia"/>
        </w:rPr>
        <w:t>　　图表 高血脂患者家属和知道高血脂症者认为高血脂症患病原因</w:t>
      </w:r>
      <w:r>
        <w:rPr>
          <w:rFonts w:hint="eastAsia"/>
        </w:rPr>
        <w:br/>
      </w:r>
      <w:r>
        <w:rPr>
          <w:rFonts w:hint="eastAsia"/>
        </w:rPr>
        <w:t>　　图表 高血脂患者家属认为对治疗高血脂病的治疗方法</w:t>
      </w:r>
      <w:r>
        <w:rPr>
          <w:rFonts w:hint="eastAsia"/>
        </w:rPr>
        <w:br/>
      </w:r>
      <w:r>
        <w:rPr>
          <w:rFonts w:hint="eastAsia"/>
        </w:rPr>
        <w:t>　　图表 高血脂患者对于治疗药品选择的偏好</w:t>
      </w:r>
      <w:r>
        <w:rPr>
          <w:rFonts w:hint="eastAsia"/>
        </w:rPr>
        <w:br/>
      </w:r>
      <w:r>
        <w:rPr>
          <w:rFonts w:hint="eastAsia"/>
        </w:rPr>
        <w:t>　　图表 高血脂患者家属建议选择降血脂药物的方式</w:t>
      </w:r>
      <w:r>
        <w:rPr>
          <w:rFonts w:hint="eastAsia"/>
        </w:rPr>
        <w:br/>
      </w:r>
      <w:r>
        <w:rPr>
          <w:rFonts w:hint="eastAsia"/>
        </w:rPr>
        <w:t>　　图表 高血脂患者家属承担医疗费的情况</w:t>
      </w:r>
      <w:r>
        <w:rPr>
          <w:rFonts w:hint="eastAsia"/>
        </w:rPr>
        <w:br/>
      </w:r>
      <w:r>
        <w:rPr>
          <w:rFonts w:hint="eastAsia"/>
        </w:rPr>
        <w:t>　　图表 心脏病患者家庭购药途径情况</w:t>
      </w:r>
      <w:r>
        <w:rPr>
          <w:rFonts w:hint="eastAsia"/>
        </w:rPr>
        <w:br/>
      </w:r>
      <w:r>
        <w:rPr>
          <w:rFonts w:hint="eastAsia"/>
        </w:rPr>
        <w:t>　　图表 心脏病患者对药品剂型的选择分析</w:t>
      </w:r>
      <w:r>
        <w:rPr>
          <w:rFonts w:hint="eastAsia"/>
        </w:rPr>
        <w:br/>
      </w:r>
      <w:r>
        <w:rPr>
          <w:rFonts w:hint="eastAsia"/>
        </w:rPr>
        <w:t>　　图表 心脏病患者家庭对心脏病药品类型购买的主要原因</w:t>
      </w:r>
      <w:r>
        <w:rPr>
          <w:rFonts w:hint="eastAsia"/>
        </w:rPr>
        <w:br/>
      </w:r>
      <w:r>
        <w:rPr>
          <w:rFonts w:hint="eastAsia"/>
        </w:rPr>
        <w:t>　　图表 胃溃疡用药中成药与西药的比较</w:t>
      </w:r>
      <w:r>
        <w:rPr>
          <w:rFonts w:hint="eastAsia"/>
        </w:rPr>
        <w:br/>
      </w:r>
      <w:r>
        <w:rPr>
          <w:rFonts w:hint="eastAsia"/>
        </w:rPr>
        <w:t>　　图表 雷尼替丁在中医院、西医院、药店胃溃疡药品中的占有率</w:t>
      </w:r>
      <w:r>
        <w:rPr>
          <w:rFonts w:hint="eastAsia"/>
        </w:rPr>
        <w:br/>
      </w:r>
      <w:r>
        <w:rPr>
          <w:rFonts w:hint="eastAsia"/>
        </w:rPr>
        <w:t>　　图表 98年全国制酸药及治疗消化性溃疡病药进口金额</w:t>
      </w:r>
      <w:r>
        <w:rPr>
          <w:rFonts w:hint="eastAsia"/>
        </w:rPr>
        <w:br/>
      </w:r>
      <w:r>
        <w:rPr>
          <w:rFonts w:hint="eastAsia"/>
        </w:rPr>
        <w:t>　　图表 肠胃药市场主要品牌药物</w:t>
      </w:r>
      <w:r>
        <w:rPr>
          <w:rFonts w:hint="eastAsia"/>
        </w:rPr>
        <w:br/>
      </w:r>
      <w:r>
        <w:rPr>
          <w:rFonts w:hint="eastAsia"/>
        </w:rPr>
        <w:t>　　图表 威胁我国人健康的肝类疾病</w:t>
      </w:r>
      <w:r>
        <w:rPr>
          <w:rFonts w:hint="eastAsia"/>
        </w:rPr>
        <w:br/>
      </w:r>
      <w:r>
        <w:rPr>
          <w:rFonts w:hint="eastAsia"/>
        </w:rPr>
        <w:t>　　图表 我国5大城市中各第一品牌护肝药</w:t>
      </w:r>
      <w:r>
        <w:rPr>
          <w:rFonts w:hint="eastAsia"/>
        </w:rPr>
        <w:br/>
      </w:r>
      <w:r>
        <w:rPr>
          <w:rFonts w:hint="eastAsia"/>
        </w:rPr>
        <w:t>　　图表 抗组胺类药根据靶细胞受体不同而分为两类</w:t>
      </w:r>
      <w:r>
        <w:rPr>
          <w:rFonts w:hint="eastAsia"/>
        </w:rPr>
        <w:br/>
      </w:r>
      <w:r>
        <w:rPr>
          <w:rFonts w:hint="eastAsia"/>
        </w:rPr>
        <w:t>　　图表 H1受体拮抗剂所包括药物的种类</w:t>
      </w:r>
      <w:r>
        <w:rPr>
          <w:rFonts w:hint="eastAsia"/>
        </w:rPr>
        <w:br/>
      </w:r>
      <w:r>
        <w:rPr>
          <w:rFonts w:hint="eastAsia"/>
        </w:rPr>
        <w:t>　　图表 国产与进口西智利嗪片的疗效比较</w:t>
      </w:r>
      <w:r>
        <w:rPr>
          <w:rFonts w:hint="eastAsia"/>
        </w:rPr>
        <w:br/>
      </w:r>
      <w:r>
        <w:rPr>
          <w:rFonts w:hint="eastAsia"/>
        </w:rPr>
        <w:t>　　图表 2003年销售排行前三名的抗组胺药</w:t>
      </w:r>
      <w:r>
        <w:rPr>
          <w:rFonts w:hint="eastAsia"/>
        </w:rPr>
        <w:br/>
      </w:r>
      <w:r>
        <w:rPr>
          <w:rFonts w:hint="eastAsia"/>
        </w:rPr>
        <w:t>　　图表 2003年我国抗组胺药销售额排在前十位的城市</w:t>
      </w:r>
      <w:r>
        <w:rPr>
          <w:rFonts w:hint="eastAsia"/>
        </w:rPr>
        <w:br/>
      </w:r>
      <w:r>
        <w:rPr>
          <w:rFonts w:hint="eastAsia"/>
        </w:rPr>
        <w:t>　　图表 国内具有枸橼酸哌嗪原料药生产能力的厂商</w:t>
      </w:r>
      <w:r>
        <w:rPr>
          <w:rFonts w:hint="eastAsia"/>
        </w:rPr>
        <w:br/>
      </w:r>
      <w:r>
        <w:rPr>
          <w:rFonts w:hint="eastAsia"/>
        </w:rPr>
        <w:t>　　图表 国内2000年-2002年双羟萘酸噻嘧啶原料药产量</w:t>
      </w:r>
      <w:r>
        <w:rPr>
          <w:rFonts w:hint="eastAsia"/>
        </w:rPr>
        <w:br/>
      </w:r>
      <w:r>
        <w:rPr>
          <w:rFonts w:hint="eastAsia"/>
        </w:rPr>
        <w:t>　　图表 甲苯咪唑药类型分类</w:t>
      </w:r>
      <w:r>
        <w:rPr>
          <w:rFonts w:hint="eastAsia"/>
        </w:rPr>
        <w:br/>
      </w:r>
      <w:r>
        <w:rPr>
          <w:rFonts w:hint="eastAsia"/>
        </w:rPr>
        <w:t>　　图表 我国目前有13家持有阿苯达唑原料药生产批文厂家</w:t>
      </w:r>
      <w:r>
        <w:rPr>
          <w:rFonts w:hint="eastAsia"/>
        </w:rPr>
        <w:br/>
      </w:r>
      <w:r>
        <w:rPr>
          <w:rFonts w:hint="eastAsia"/>
        </w:rPr>
        <w:t>　　图表 我国目前有8家持有左旋咪唑原料药生产批文厂家</w:t>
      </w:r>
      <w:r>
        <w:rPr>
          <w:rFonts w:hint="eastAsia"/>
        </w:rPr>
        <w:br/>
      </w:r>
      <w:r>
        <w:rPr>
          <w:rFonts w:hint="eastAsia"/>
        </w:rPr>
        <w:t>　　图表 2006年5月国家SFDA下达各类型左旋咪唑制剂的生产批文</w:t>
      </w:r>
      <w:r>
        <w:rPr>
          <w:rFonts w:hint="eastAsia"/>
        </w:rPr>
        <w:br/>
      </w:r>
      <w:r>
        <w:rPr>
          <w:rFonts w:hint="eastAsia"/>
        </w:rPr>
        <w:t>　　图表 2004年全国感冒药市场销售额</w:t>
      </w:r>
      <w:r>
        <w:rPr>
          <w:rFonts w:hint="eastAsia"/>
        </w:rPr>
        <w:br/>
      </w:r>
      <w:r>
        <w:rPr>
          <w:rFonts w:hint="eastAsia"/>
        </w:rPr>
        <w:t>　　图表 2004年中国药品零售市场中、西药所占的结构比较</w:t>
      </w:r>
      <w:r>
        <w:rPr>
          <w:rFonts w:hint="eastAsia"/>
        </w:rPr>
        <w:br/>
      </w:r>
      <w:r>
        <w:rPr>
          <w:rFonts w:hint="eastAsia"/>
        </w:rPr>
        <w:t>　　图表 2004年中国感冒药市场销售前十位排名</w:t>
      </w:r>
      <w:r>
        <w:rPr>
          <w:rFonts w:hint="eastAsia"/>
        </w:rPr>
        <w:br/>
      </w:r>
      <w:r>
        <w:rPr>
          <w:rFonts w:hint="eastAsia"/>
        </w:rPr>
        <w:t>　　图表 2004年占领中国感冒药零售市场知名品牌药物</w:t>
      </w:r>
      <w:r>
        <w:rPr>
          <w:rFonts w:hint="eastAsia"/>
        </w:rPr>
        <w:br/>
      </w:r>
      <w:r>
        <w:rPr>
          <w:rFonts w:hint="eastAsia"/>
        </w:rPr>
        <w:t>　　图表 消费者在选择感冒药时考虑的主要因素排列</w:t>
      </w:r>
      <w:r>
        <w:rPr>
          <w:rFonts w:hint="eastAsia"/>
        </w:rPr>
        <w:br/>
      </w:r>
      <w:r>
        <w:rPr>
          <w:rFonts w:hint="eastAsia"/>
        </w:rPr>
        <w:t>　　图表 感冒者确认罹患感冒以后购买感冒药的及时性</w:t>
      </w:r>
      <w:r>
        <w:rPr>
          <w:rFonts w:hint="eastAsia"/>
        </w:rPr>
        <w:br/>
      </w:r>
      <w:r>
        <w:rPr>
          <w:rFonts w:hint="eastAsia"/>
        </w:rPr>
        <w:t>　　图表 感冒药研制所为服务的人群分布</w:t>
      </w:r>
      <w:r>
        <w:rPr>
          <w:rFonts w:hint="eastAsia"/>
        </w:rPr>
        <w:br/>
      </w:r>
      <w:r>
        <w:rPr>
          <w:rFonts w:hint="eastAsia"/>
        </w:rPr>
        <w:t>　　图表 2002年5月国内精神分裂症治疗类型</w:t>
      </w:r>
      <w:r>
        <w:rPr>
          <w:rFonts w:hint="eastAsia"/>
        </w:rPr>
        <w:br/>
      </w:r>
      <w:r>
        <w:rPr>
          <w:rFonts w:hint="eastAsia"/>
        </w:rPr>
        <w:t>　　图表 治疗精神分裂症使用频率在前六位的药物排名</w:t>
      </w:r>
      <w:r>
        <w:rPr>
          <w:rFonts w:hint="eastAsia"/>
        </w:rPr>
        <w:br/>
      </w:r>
      <w:r>
        <w:rPr>
          <w:rFonts w:hint="eastAsia"/>
        </w:rPr>
        <w:t>　　图表 精神分裂症患者使用治疗药物类型</w:t>
      </w:r>
      <w:r>
        <w:rPr>
          <w:rFonts w:hint="eastAsia"/>
        </w:rPr>
        <w:br/>
      </w:r>
      <w:r>
        <w:rPr>
          <w:rFonts w:hint="eastAsia"/>
        </w:rPr>
        <w:t>　　图表 治疗精神分裂症常见的合并治疗药物</w:t>
      </w:r>
      <w:r>
        <w:rPr>
          <w:rFonts w:hint="eastAsia"/>
        </w:rPr>
        <w:br/>
      </w:r>
      <w:r>
        <w:rPr>
          <w:rFonts w:hint="eastAsia"/>
        </w:rPr>
        <w:t>　　图表 治疗抑郁障碍病药物使用频率的排名</w:t>
      </w:r>
      <w:r>
        <w:rPr>
          <w:rFonts w:hint="eastAsia"/>
        </w:rPr>
        <w:br/>
      </w:r>
      <w:r>
        <w:rPr>
          <w:rFonts w:hint="eastAsia"/>
        </w:rPr>
        <w:t>　　图表 治疗抑郁障碍病使用药物类型</w:t>
      </w:r>
      <w:r>
        <w:rPr>
          <w:rFonts w:hint="eastAsia"/>
        </w:rPr>
        <w:br/>
      </w:r>
      <w:r>
        <w:rPr>
          <w:rFonts w:hint="eastAsia"/>
        </w:rPr>
        <w:t>　　图表 治疗抑郁障碍病的抗抑郁药物使用差异</w:t>
      </w:r>
      <w:r>
        <w:rPr>
          <w:rFonts w:hint="eastAsia"/>
        </w:rPr>
        <w:br/>
      </w:r>
      <w:r>
        <w:rPr>
          <w:rFonts w:hint="eastAsia"/>
        </w:rPr>
        <w:t>　　图表 北京居民到平时常去的药店采取的出行方式</w:t>
      </w:r>
      <w:r>
        <w:rPr>
          <w:rFonts w:hint="eastAsia"/>
        </w:rPr>
        <w:br/>
      </w:r>
      <w:r>
        <w:rPr>
          <w:rFonts w:hint="eastAsia"/>
        </w:rPr>
        <w:t>　　图表 北京市到药店购药的居民月收入情况</w:t>
      </w:r>
      <w:r>
        <w:rPr>
          <w:rFonts w:hint="eastAsia"/>
        </w:rPr>
        <w:br/>
      </w:r>
      <w:r>
        <w:rPr>
          <w:rFonts w:hint="eastAsia"/>
        </w:rPr>
        <w:t>　　图表 2007年3月北京各药店达克宁霜售价由低到高排名</w:t>
      </w:r>
      <w:r>
        <w:rPr>
          <w:rFonts w:hint="eastAsia"/>
        </w:rPr>
        <w:br/>
      </w:r>
      <w:r>
        <w:rPr>
          <w:rFonts w:hint="eastAsia"/>
        </w:rPr>
        <w:t>　　图表 主要用药分类情况</w:t>
      </w:r>
      <w:r>
        <w:rPr>
          <w:rFonts w:hint="eastAsia"/>
        </w:rPr>
        <w:br/>
      </w:r>
      <w:r>
        <w:rPr>
          <w:rFonts w:hint="eastAsia"/>
        </w:rPr>
        <w:t>　　图表 几种主要抗菌药物使用频率表</w:t>
      </w:r>
      <w:r>
        <w:rPr>
          <w:rFonts w:hint="eastAsia"/>
        </w:rPr>
        <w:br/>
      </w:r>
      <w:r>
        <w:rPr>
          <w:rFonts w:hint="eastAsia"/>
        </w:rPr>
        <w:t>　　图表 阿尔及利亚医药品的主要供应国</w:t>
      </w:r>
      <w:r>
        <w:rPr>
          <w:rFonts w:hint="eastAsia"/>
        </w:rPr>
        <w:br/>
      </w:r>
      <w:r>
        <w:rPr>
          <w:rFonts w:hint="eastAsia"/>
        </w:rPr>
        <w:t>　　图表 阿尔及利亚流行的主要疾病</w:t>
      </w:r>
      <w:r>
        <w:rPr>
          <w:rFonts w:hint="eastAsia"/>
        </w:rPr>
        <w:br/>
      </w:r>
      <w:r>
        <w:rPr>
          <w:rFonts w:hint="eastAsia"/>
        </w:rPr>
        <w:t>　　图表 美国传统中药中含有濒危物种的种类</w:t>
      </w:r>
      <w:r>
        <w:rPr>
          <w:rFonts w:hint="eastAsia"/>
        </w:rPr>
        <w:br/>
      </w:r>
      <w:r>
        <w:rPr>
          <w:rFonts w:hint="eastAsia"/>
        </w:rPr>
        <w:t>　　图表 1997年与2003年在美国药物中含有虎骨产品的比例</w:t>
      </w:r>
      <w:r>
        <w:rPr>
          <w:rFonts w:hint="eastAsia"/>
        </w:rPr>
        <w:br/>
      </w:r>
      <w:r>
        <w:rPr>
          <w:rFonts w:hint="eastAsia"/>
        </w:rPr>
        <w:t>　　图表 1997年与2003年在美国药物中含有犀牛角产品的比例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7c9efe0854c8b" w:history="1">
        <w:r>
          <w:rPr>
            <w:rStyle w:val="Hyperlink"/>
          </w:rPr>
          <w:t>医药市场相关调查报告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e7c9efe0854c8b" w:history="1">
        <w:r>
          <w:rPr>
            <w:rStyle w:val="Hyperlink"/>
          </w:rPr>
          <w:t>https://www.20087.com/2007-11/R_yiyaoshichangxiangguandiaochaBaoGao.html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8c3a59f174deb" w:history="1">
      <w:r>
        <w:rPr>
          <w:rStyle w:val="Hyperlink"/>
        </w:rPr>
        <w:t>医药市场相关调查报告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iyaoshichangxiangguandiaochaBaoGao.html" TargetMode="External" Id="R11e7c9efe085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iyaoshichangxiangguandiaochaBaoGao.html" TargetMode="External" Id="R0508c3a59f17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2007-11-01T07:56:00Z</dcterms:created>
  <dcterms:modified xsi:type="dcterms:W3CDTF">2007-11-01T08:56:00Z</dcterms:modified>
  <dc:subject>医药市场相关调查报告</dc:subject>
  <dc:title>医药市场相关调查报告</dc:title>
  <cp:keywords>医药市场相关调查报告</cp:keywords>
  <dc:description>医药市场相关调查报告</dc:description>
</cp:coreProperties>
</file>