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b9e1e768248e4" w:history="1">
              <w:r>
                <w:rPr>
                  <w:rStyle w:val="Hyperlink"/>
                </w:rPr>
                <w:t>太阳能光伏发电行业市场发展调研预测报告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b9e1e768248e4" w:history="1">
              <w:r>
                <w:rPr>
                  <w:rStyle w:val="Hyperlink"/>
                </w:rPr>
                <w:t>太阳能光伏发电行业市场发展调研预测报告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2b9e1e768248e4" w:history="1">
                <w:r>
                  <w:rPr>
                    <w:rStyle w:val="Hyperlink"/>
                  </w:rPr>
                  <w:t>https://www.20087.com/2007-11/R_taiyangnengguangfufadianshichangfazhBaoGao.html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太阳能光伏发电行业发展概况</w:t>
      </w:r>
      <w:r>
        <w:rPr>
          <w:rFonts w:hint="eastAsia"/>
        </w:rPr>
        <w:br/>
      </w:r>
      <w:r>
        <w:rPr>
          <w:rFonts w:hint="eastAsia"/>
        </w:rPr>
        <w:t>　　第一节 太阳能光伏发电行业定义及分类</w:t>
      </w:r>
      <w:r>
        <w:rPr>
          <w:rFonts w:hint="eastAsia"/>
        </w:rPr>
        <w:br/>
      </w:r>
      <w:r>
        <w:rPr>
          <w:rFonts w:hint="eastAsia"/>
        </w:rPr>
        <w:t>　　　　一、太阳能光伏发电行业定义</w:t>
      </w:r>
      <w:r>
        <w:rPr>
          <w:rFonts w:hint="eastAsia"/>
        </w:rPr>
        <w:br/>
      </w:r>
      <w:r>
        <w:rPr>
          <w:rFonts w:hint="eastAsia"/>
        </w:rPr>
        <w:t>　　　　二、太阳能光伏发电行业分类</w:t>
      </w:r>
      <w:r>
        <w:rPr>
          <w:rFonts w:hint="eastAsia"/>
        </w:rPr>
        <w:br/>
      </w:r>
      <w:r>
        <w:rPr>
          <w:rFonts w:hint="eastAsia"/>
        </w:rPr>
        <w:t>　　第二节 太阳能光伏发电行业的发展特征</w:t>
      </w:r>
      <w:r>
        <w:rPr>
          <w:rFonts w:hint="eastAsia"/>
        </w:rPr>
        <w:br/>
      </w:r>
      <w:r>
        <w:rPr>
          <w:rFonts w:hint="eastAsia"/>
        </w:rPr>
        <w:t>　　　　一、太阳能光伏发电行业产业链分析</w:t>
      </w:r>
      <w:r>
        <w:rPr>
          <w:rFonts w:hint="eastAsia"/>
        </w:rPr>
        <w:br/>
      </w:r>
      <w:r>
        <w:rPr>
          <w:rFonts w:hint="eastAsia"/>
        </w:rPr>
        <w:t>　　　　二、太阳能光伏发电行业生命周期分析</w:t>
      </w:r>
      <w:r>
        <w:rPr>
          <w:rFonts w:hint="eastAsia"/>
        </w:rPr>
        <w:br/>
      </w:r>
      <w:r>
        <w:rPr>
          <w:rFonts w:hint="eastAsia"/>
        </w:rPr>
        <w:t>　　　　三、太阳能光伏发电行业市场特征分析</w:t>
      </w:r>
      <w:r>
        <w:rPr>
          <w:rFonts w:hint="eastAsia"/>
        </w:rPr>
        <w:br/>
      </w:r>
      <w:r>
        <w:rPr>
          <w:rFonts w:hint="eastAsia"/>
        </w:rPr>
        <w:t>　　第三节 太阳能光伏发电行业企业区域分布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太阳能光伏发电行业市场分析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太阳能光伏发电行业供需状况分析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一、太阳能光伏发电行业华需求量分析</w:t>
      </w:r>
      <w:r>
        <w:rPr>
          <w:rFonts w:hint="eastAsia"/>
        </w:rPr>
        <w:br/>
      </w:r>
      <w:r>
        <w:rPr>
          <w:rFonts w:hint="eastAsia"/>
        </w:rPr>
        <w:t>　　　　二、太阳能光伏发电行业供给量分析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2006年太阳能光伏发电行业回顾及2007年分析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一、2006年太阳能光伏发电行业回顾</w:t>
      </w:r>
      <w:r>
        <w:rPr>
          <w:rFonts w:hint="eastAsia"/>
        </w:rPr>
        <w:br/>
      </w:r>
      <w:r>
        <w:rPr>
          <w:rFonts w:hint="eastAsia"/>
        </w:rPr>
        <w:t>　　　　二、2007年太阳能光伏发电行业分析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西藏太阳能利用居全国首位</w:t>
      </w:r>
      <w:r>
        <w:rPr>
          <w:rFonts w:hint="eastAsia"/>
        </w:rPr>
        <w:br/>
      </w:r>
      <w:r>
        <w:rPr>
          <w:rFonts w:hint="eastAsia"/>
        </w:rPr>
        <w:t>　　第二节 宁夏太阳能利用情况</w:t>
      </w:r>
      <w:r>
        <w:rPr>
          <w:rFonts w:hint="eastAsia"/>
        </w:rPr>
        <w:br/>
      </w:r>
      <w:r>
        <w:rPr>
          <w:rFonts w:hint="eastAsia"/>
        </w:rPr>
        <w:t>　　第三节 北京太阳能利用情况</w:t>
      </w:r>
      <w:r>
        <w:rPr>
          <w:rFonts w:hint="eastAsia"/>
        </w:rPr>
        <w:br/>
      </w:r>
      <w:r>
        <w:rPr>
          <w:rFonts w:hint="eastAsia"/>
        </w:rPr>
        <w:t>　　第四节 长三角地区太阳能利用情况</w:t>
      </w:r>
      <w:r>
        <w:rPr>
          <w:rFonts w:hint="eastAsia"/>
        </w:rPr>
        <w:br/>
      </w:r>
      <w:r>
        <w:rPr>
          <w:rFonts w:hint="eastAsia"/>
        </w:rPr>
        <w:t>　　第五节 浙江太阳能利用情况</w:t>
      </w:r>
      <w:r>
        <w:rPr>
          <w:rFonts w:hint="eastAsia"/>
        </w:rPr>
        <w:br/>
      </w:r>
      <w:r>
        <w:rPr>
          <w:rFonts w:hint="eastAsia"/>
        </w:rPr>
        <w:t>　　第六节 广东太阳能利用情况</w:t>
      </w:r>
      <w:r>
        <w:rPr>
          <w:rFonts w:hint="eastAsia"/>
        </w:rPr>
        <w:br/>
      </w:r>
      <w:r>
        <w:rPr>
          <w:rFonts w:hint="eastAsia"/>
        </w:rPr>
        <w:t>　　第七节 海南太阳能利用情况</w:t>
      </w:r>
      <w:r>
        <w:rPr>
          <w:rFonts w:hint="eastAsia"/>
        </w:rPr>
        <w:br/>
      </w:r>
      <w:r>
        <w:rPr>
          <w:rFonts w:hint="eastAsia"/>
        </w:rPr>
        <w:t>　　第八节 河北省太阳能利用情况</w:t>
      </w:r>
      <w:r>
        <w:rPr>
          <w:rFonts w:hint="eastAsia"/>
        </w:rPr>
        <w:br/>
      </w:r>
      <w:r>
        <w:rPr>
          <w:rFonts w:hint="eastAsia"/>
        </w:rPr>
        <w:t>　　第九节 内蒙古太阳能利用情况</w:t>
      </w:r>
      <w:r>
        <w:rPr>
          <w:rFonts w:hint="eastAsia"/>
        </w:rPr>
        <w:br/>
      </w:r>
      <w:r>
        <w:rPr>
          <w:rFonts w:hint="eastAsia"/>
        </w:rPr>
        <w:t>　　第十节 重庆太阳能利用情况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太阳能电池产业市场分析</w:t>
      </w:r>
      <w:r>
        <w:rPr>
          <w:rFonts w:hint="eastAsia"/>
        </w:rPr>
        <w:br/>
      </w:r>
      <w:r>
        <w:rPr>
          <w:rFonts w:hint="eastAsia"/>
        </w:rPr>
        <w:t>　　第一节 太阳能电池分类以及发展趋势</w:t>
      </w:r>
      <w:r>
        <w:rPr>
          <w:rFonts w:hint="eastAsia"/>
        </w:rPr>
        <w:br/>
      </w:r>
      <w:r>
        <w:rPr>
          <w:rFonts w:hint="eastAsia"/>
        </w:rPr>
        <w:t>　　　　一、硅系太阳能电池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三、聚合物多层修饰电极型经太阳能电池</w:t>
      </w:r>
      <w:r>
        <w:rPr>
          <w:rFonts w:hint="eastAsia"/>
        </w:rPr>
        <w:br/>
      </w:r>
      <w:r>
        <w:rPr>
          <w:rFonts w:hint="eastAsia"/>
        </w:rPr>
        <w:t>　　　　四、纳米晶化学太阳能电池</w:t>
      </w:r>
      <w:r>
        <w:rPr>
          <w:rFonts w:hint="eastAsia"/>
        </w:rPr>
        <w:br/>
      </w:r>
      <w:r>
        <w:rPr>
          <w:rFonts w:hint="eastAsia"/>
        </w:rPr>
        <w:t>　　　　五、太阳能电池的发展趋势</w:t>
      </w:r>
      <w:r>
        <w:rPr>
          <w:rFonts w:hint="eastAsia"/>
        </w:rPr>
        <w:br/>
      </w:r>
      <w:r>
        <w:rPr>
          <w:rFonts w:hint="eastAsia"/>
        </w:rPr>
        <w:t>　　第二节 我国太阳能电池发展分析</w:t>
      </w:r>
      <w:r>
        <w:rPr>
          <w:rFonts w:hint="eastAsia"/>
        </w:rPr>
        <w:br/>
      </w:r>
      <w:r>
        <w:rPr>
          <w:rFonts w:hint="eastAsia"/>
        </w:rPr>
        <w:t>　　　　一、太阳能电池的发展历程</w:t>
      </w:r>
      <w:r>
        <w:rPr>
          <w:rFonts w:hint="eastAsia"/>
        </w:rPr>
        <w:br/>
      </w:r>
      <w:r>
        <w:rPr>
          <w:rFonts w:hint="eastAsia"/>
        </w:rPr>
        <w:t>　　　　二、太阳能电池发展的现状及应用潜力</w:t>
      </w:r>
      <w:r>
        <w:rPr>
          <w:rFonts w:hint="eastAsia"/>
        </w:rPr>
        <w:br/>
      </w:r>
      <w:r>
        <w:rPr>
          <w:rFonts w:hint="eastAsia"/>
        </w:rPr>
        <w:t>　　　　三、太阳能电池的发展动向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太阳能光伏发电行业重点公司分析</w:t>
      </w:r>
      <w:r>
        <w:rPr>
          <w:rFonts w:hint="eastAsia"/>
        </w:rPr>
        <w:br/>
      </w:r>
      <w:r>
        <w:rPr>
          <w:rFonts w:hint="eastAsia"/>
        </w:rPr>
        <w:t>　　第一节 天威英利新能源公司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无锡尚德太阳能电力公司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南京中电光伏科技有限公司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新疆新能源股份公司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太阳能光伏发电行业发展前景分析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太阳能光伏发电行业发展趋势分析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太阳能光伏发电行业发展预测</w:t>
      </w:r>
      <w:r>
        <w:rPr>
          <w:rFonts w:hint="eastAsia"/>
        </w:rPr>
        <w:br/>
      </w:r>
      <w:r>
        <w:rPr>
          <w:rFonts w:hint="eastAsia"/>
        </w:rPr>
        <w:t>　　　　一、2007年太阳能光伏发电行业供需形势预测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二、2007年太阳能光伏发电行业发展环境预测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太阳能光伏发电行业投资机会与风险分析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太阳能光伏发电行业投资风险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中^智^林－太阳能光伏发电行业投资建议</w:t>
      </w:r>
      <w:r>
        <w:rPr>
          <w:rFonts w:hint="eastAsia"/>
        </w:rPr>
        <w:br/>
      </w:r>
      <w:r>
        <w:rPr>
          <w:rFonts w:hint="eastAsia"/>
        </w:rPr>
        <w:t>　　　　一、太阳能光伏发电行业投资纵方式</w:t>
      </w:r>
      <w:r>
        <w:rPr>
          <w:rFonts w:hint="eastAsia"/>
        </w:rPr>
        <w:br/>
      </w:r>
      <w:r>
        <w:rPr>
          <w:rFonts w:hint="eastAsia"/>
        </w:rPr>
        <w:t>　　　　二、太阳能光伏发电行业投资时机</w:t>
      </w:r>
      <w:r>
        <w:rPr>
          <w:rFonts w:hint="eastAsia"/>
        </w:rPr>
        <w:br/>
      </w:r>
      <w:r>
        <w:rPr>
          <w:rFonts w:hint="eastAsia"/>
        </w:rPr>
        <w:t>　　　　三、太阳能光伏发电行业投资方向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三种热水器经济指标对比</w:t>
      </w:r>
      <w:r>
        <w:rPr>
          <w:rFonts w:hint="eastAsia"/>
        </w:rPr>
        <w:br/>
      </w:r>
      <w:r>
        <w:rPr>
          <w:rFonts w:hint="eastAsia"/>
        </w:rPr>
        <w:t>　　图表 地面用太阳能电池组件成本/价格预测（美元）</w:t>
      </w:r>
      <w:r>
        <w:rPr>
          <w:rFonts w:hint="eastAsia"/>
        </w:rPr>
        <w:br/>
      </w:r>
      <w:r>
        <w:rPr>
          <w:rFonts w:hint="eastAsia"/>
        </w:rPr>
        <w:t>　　图表 我国各类地区太阳辐射量情况</w:t>
      </w:r>
      <w:r>
        <w:rPr>
          <w:rFonts w:hint="eastAsia"/>
        </w:rPr>
        <w:br/>
      </w:r>
      <w:r>
        <w:rPr>
          <w:rFonts w:hint="eastAsia"/>
        </w:rPr>
        <w:t>　　图表 我国太阳能市场份额和市场的地区分布表</w:t>
      </w:r>
      <w:r>
        <w:rPr>
          <w:rFonts w:hint="eastAsia"/>
        </w:rPr>
        <w:br/>
      </w:r>
      <w:r>
        <w:rPr>
          <w:rFonts w:hint="eastAsia"/>
        </w:rPr>
        <w:t>　　图表 近年世界主要太阳能电池生产地区产量</w:t>
      </w:r>
      <w:r>
        <w:rPr>
          <w:rFonts w:hint="eastAsia"/>
        </w:rPr>
        <w:br/>
      </w:r>
      <w:r>
        <w:rPr>
          <w:rFonts w:hint="eastAsia"/>
        </w:rPr>
        <w:t>　　图表 2010-2030年太阳能电池转换效率发展预测</w:t>
      </w:r>
      <w:r>
        <w:rPr>
          <w:rFonts w:hint="eastAsia"/>
        </w:rPr>
        <w:br/>
      </w:r>
      <w:r>
        <w:rPr>
          <w:rFonts w:hint="eastAsia"/>
        </w:rPr>
        <w:t>　　图表 2010-2030年太阳能电池发电成本预测</w:t>
      </w:r>
      <w:r>
        <w:rPr>
          <w:rFonts w:hint="eastAsia"/>
        </w:rPr>
        <w:br/>
      </w:r>
      <w:r>
        <w:rPr>
          <w:rFonts w:hint="eastAsia"/>
        </w:rPr>
        <w:t>　　图表 2010-2030年太阳能电池的累计安装量横预测</w:t>
      </w:r>
      <w:r>
        <w:rPr>
          <w:rFonts w:hint="eastAsia"/>
        </w:rPr>
        <w:br/>
      </w:r>
      <w:r>
        <w:rPr>
          <w:rFonts w:hint="eastAsia"/>
        </w:rPr>
        <w:t>　　图表 2010-2015年我国用于太阳能电池生产的硅料需求</w:t>
      </w:r>
      <w:r>
        <w:rPr>
          <w:rFonts w:hint="eastAsia"/>
        </w:rPr>
        <w:br/>
      </w:r>
      <w:r>
        <w:rPr>
          <w:rFonts w:hint="eastAsia"/>
        </w:rPr>
        <w:t>　　图表 2010-2020年中国光伏发电累计安装容量</w:t>
      </w:r>
      <w:r>
        <w:rPr>
          <w:rFonts w:hint="eastAsia"/>
        </w:rPr>
        <w:br/>
      </w:r>
      <w:r>
        <w:rPr>
          <w:rFonts w:hint="eastAsia"/>
        </w:rPr>
        <w:t>　　图表 2010年中国国内光伏分类市场及份额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b9e1e768248e4" w:history="1">
        <w:r>
          <w:rPr>
            <w:rStyle w:val="Hyperlink"/>
          </w:rPr>
          <w:t>太阳能光伏发电行业市场发展调研预测报告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2b9e1e768248e4" w:history="1">
        <w:r>
          <w:rPr>
            <w:rStyle w:val="Hyperlink"/>
          </w:rPr>
          <w:t>https://www.20087.com/2007-11/R_taiyangnengguangfufadianshichangfazhBaoGao.html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59515d4e64ecb" w:history="1">
      <w:r>
        <w:rPr>
          <w:rStyle w:val="Hyperlink"/>
        </w:rPr>
        <w:t>太阳能光伏发电行业市场发展调研预测报告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taiyangnengguangfufadianshichangfazhBaoGao.html" TargetMode="External" Id="R192b9e1e7682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taiyangnengguangfufadianshichangfazhBaoGao.html" TargetMode="External" Id="R99559515d4e6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2007-11-07T02:45:00Z</dcterms:created>
  <dcterms:modified xsi:type="dcterms:W3CDTF">2007-11-07T03:45:00Z</dcterms:modified>
  <dc:subject>太阳能光伏发电行业市场发展调研预测报告</dc:subject>
  <dc:title>太阳能光伏发电行业市场发展调研预测报告</dc:title>
  <cp:keywords>太阳能光伏发电行业市场发展调研预测报告</cp:keywords>
  <dc:description>太阳能光伏发电行业市场发展调研预测报告</dc:description>
</cp:coreProperties>
</file>