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988d8e56e47ee" w:history="1">
              <w:r>
                <w:rPr>
                  <w:rStyle w:val="Hyperlink"/>
                </w:rPr>
                <w:t>机床企业营销渠道设计研究报告（2007）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988d8e56e47ee" w:history="1">
              <w:r>
                <w:rPr>
                  <w:rStyle w:val="Hyperlink"/>
                </w:rPr>
                <w:t>机床企业营销渠道设计研究报告（2007）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2988d8e56e47ee" w:history="1">
                <w:r>
                  <w:rPr>
                    <w:rStyle w:val="Hyperlink"/>
                  </w:rPr>
                  <w:t>https://www.20087.com/2007-11/R_jichuangqiyeyingxiaoqudaoshejiyanjiuBaoGao.html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2988d8e56e47ee" w:history="1">
        <w:r>
          <w:rPr>
            <w:rStyle w:val="Hyperlink"/>
          </w:rPr>
          <w:t>机床企业营销渠道设计研究报告（2007）</w:t>
        </w:r>
      </w:hyperlink>
      <w:r>
        <w:rPr>
          <w:rFonts w:hint="eastAsia"/>
        </w:rPr>
        <w:t>》形式动态研究报告（现成报告内容+客户指定内容+现时内容）</w:t>
      </w:r>
      <w:r>
        <w:rPr>
          <w:rFonts w:hint="eastAsia"/>
        </w:rPr>
        <w:br/>
      </w:r>
      <w:r>
        <w:rPr>
          <w:rFonts w:hint="eastAsia"/>
        </w:rPr>
        <w:t>　　《</w:t>
      </w:r>
      <w:hyperlink r:id="R2c2988d8e56e47ee" w:history="1">
        <w:r>
          <w:rPr>
            <w:rStyle w:val="Hyperlink"/>
          </w:rPr>
          <w:t>机床企业营销渠道设计研究报告（2007）</w:t>
        </w:r>
      </w:hyperlink>
      <w:r>
        <w:rPr>
          <w:rFonts w:hint="eastAsia"/>
        </w:rPr>
        <w:t>》作者市场及市场营销研究课题组</w:t>
      </w:r>
      <w:r>
        <w:rPr>
          <w:rFonts w:hint="eastAsia"/>
        </w:rPr>
        <w:br/>
      </w:r>
      <w:r>
        <w:rPr>
          <w:rFonts w:hint="eastAsia"/>
        </w:rPr>
        <w:t>　　《</w:t>
      </w:r>
      <w:hyperlink r:id="R2c2988d8e56e47ee" w:history="1">
        <w:r>
          <w:rPr>
            <w:rStyle w:val="Hyperlink"/>
          </w:rPr>
          <w:t>机床企业营销渠道设计研究报告（2007）</w:t>
        </w:r>
      </w:hyperlink>
      <w:r>
        <w:rPr>
          <w:rFonts w:hint="eastAsia"/>
        </w:rPr>
        <w:t>》提示</w:t>
      </w:r>
      <w:r>
        <w:rPr>
          <w:rFonts w:hint="eastAsia"/>
        </w:rPr>
        <w:br/>
      </w:r>
      <w:r>
        <w:rPr>
          <w:rFonts w:hint="eastAsia"/>
        </w:rPr>
        <w:t>　　《</w:t>
      </w:r>
      <w:hyperlink r:id="R2c2988d8e56e47ee" w:history="1">
        <w:r>
          <w:rPr>
            <w:rStyle w:val="Hyperlink"/>
          </w:rPr>
          <w:t>机床企业营销渠道设计研究报告（2007）</w:t>
        </w:r>
      </w:hyperlink>
      <w:r>
        <w:rPr>
          <w:rFonts w:hint="eastAsia"/>
        </w:rPr>
        <w:t>》采用环境分析法、SWOT分析法对机床企业产品营销的实际情况进行了综合分析。首先研究了机床企业产品市场前景和产品现有营销渠道以及渠道建设，为机床企业完善营销渠道奠定了基础；其次，在此基础上本报告按照渠道设计的流程理论系统地提出机床企业营销渠道目标为&amp;ldquo；迅速占领市场，提高市场占有率；降低营销成本，提高利润率&amp;rdquo；；再次，根据所制定的营销渠道目标对备选方案进行比较、筛选和评价之后，对备选方案的经济性标准、控制性标准和适应性标准进行了评估；最后，根据机床企业实际情况，并结合长远利益目标最终确定机床企业应该采取的营销的渠道（渠道设计），再通过对机床企业现有营销人员和营销网络管理创新和制度再造，提高市场占有率（渠道管理）。本报告将结合本行业突出企业进行案例分析，为机床企业进行营销渠道设计和管理提供经验参考和模式借鉴。</w:t>
      </w:r>
      <w:r>
        <w:rPr>
          <w:rFonts w:hint="eastAsia"/>
        </w:rPr>
        <w:br/>
      </w:r>
      <w:r>
        <w:rPr>
          <w:rFonts w:hint="eastAsia"/>
        </w:rPr>
        <w:t>　　《</w:t>
      </w:r>
      <w:hyperlink r:id="R2c2988d8e56e47ee" w:history="1">
        <w:r>
          <w:rPr>
            <w:rStyle w:val="Hyperlink"/>
          </w:rPr>
          <w:t>机床企业营销渠道设计研究报告（2007）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☆市场分析</w:t>
      </w:r>
      <w:r>
        <w:rPr>
          <w:rFonts w:hint="eastAsia"/>
        </w:rPr>
        <w:br/>
      </w:r>
      <w:r>
        <w:rPr>
          <w:rFonts w:hint="eastAsia"/>
        </w:rPr>
        <w:t>　　☆竞争分析</w:t>
      </w:r>
      <w:r>
        <w:rPr>
          <w:rFonts w:hint="eastAsia"/>
        </w:rPr>
        <w:br/>
      </w:r>
      <w:r>
        <w:rPr>
          <w:rFonts w:hint="eastAsia"/>
        </w:rPr>
        <w:t>　　☆渠道分析</w:t>
      </w:r>
      <w:r>
        <w:rPr>
          <w:rFonts w:hint="eastAsia"/>
        </w:rPr>
        <w:br/>
      </w:r>
      <w:r>
        <w:rPr>
          <w:rFonts w:hint="eastAsia"/>
        </w:rPr>
        <w:t>　　☆渠道评价</w:t>
      </w:r>
      <w:r>
        <w:rPr>
          <w:rFonts w:hint="eastAsia"/>
        </w:rPr>
        <w:br/>
      </w:r>
      <w:r>
        <w:rPr>
          <w:rFonts w:hint="eastAsia"/>
        </w:rPr>
        <w:t>　　☆渠道设计</w:t>
      </w:r>
      <w:r>
        <w:rPr>
          <w:rFonts w:hint="eastAsia"/>
        </w:rPr>
        <w:br/>
      </w:r>
      <w:r>
        <w:rPr>
          <w:rFonts w:hint="eastAsia"/>
        </w:rPr>
        <w:t>　　☆渠道管理</w:t>
      </w:r>
      <w:r>
        <w:rPr>
          <w:rFonts w:hint="eastAsia"/>
        </w:rPr>
        <w:br/>
      </w:r>
      <w:r>
        <w:rPr>
          <w:rFonts w:hint="eastAsia"/>
        </w:rPr>
        <w:br/>
      </w:r>
      <w:r>
        <w:rPr>
          <w:rFonts w:hint="eastAsia"/>
        </w:rPr>
        <w:t>第1章 导论</w:t>
      </w:r>
      <w:r>
        <w:rPr>
          <w:rFonts w:hint="eastAsia"/>
        </w:rPr>
        <w:br/>
      </w:r>
      <w:r>
        <w:rPr>
          <w:rFonts w:hint="eastAsia"/>
        </w:rPr>
        <w:t>　　第1节 研究的目的和意义</w:t>
      </w:r>
      <w:r>
        <w:rPr>
          <w:rFonts w:hint="eastAsia"/>
        </w:rPr>
        <w:br/>
      </w:r>
      <w:r>
        <w:rPr>
          <w:rFonts w:hint="eastAsia"/>
        </w:rPr>
        <w:t>　　第2节 研究内容和研究方法</w:t>
      </w:r>
      <w:r>
        <w:rPr>
          <w:rFonts w:hint="eastAsia"/>
        </w:rPr>
        <w:br/>
      </w:r>
      <w:r>
        <w:rPr>
          <w:rFonts w:hint="eastAsia"/>
        </w:rPr>
        <w:br/>
      </w:r>
      <w:r>
        <w:rPr>
          <w:rFonts w:hint="eastAsia"/>
        </w:rPr>
        <w:t>第2章 我国机床市场及分销渠道现状分析</w:t>
      </w:r>
      <w:r>
        <w:rPr>
          <w:rFonts w:hint="eastAsia"/>
        </w:rPr>
        <w:br/>
      </w:r>
      <w:r>
        <w:rPr>
          <w:rFonts w:hint="eastAsia"/>
        </w:rPr>
        <w:t>　　第1节 我国机床行业市场分析</w:t>
      </w:r>
      <w:r>
        <w:rPr>
          <w:rFonts w:hint="eastAsia"/>
        </w:rPr>
        <w:br/>
      </w:r>
      <w:r>
        <w:rPr>
          <w:rFonts w:hint="eastAsia"/>
        </w:rPr>
        <w:t>　　　　　　1.国内机床市场容量分析</w:t>
      </w:r>
      <w:r>
        <w:rPr>
          <w:rFonts w:hint="eastAsia"/>
        </w:rPr>
        <w:br/>
      </w:r>
      <w:r>
        <w:rPr>
          <w:rFonts w:hint="eastAsia"/>
        </w:rPr>
        <w:t>　　　　　　2.需求结构与需求趋势分析</w:t>
      </w:r>
      <w:r>
        <w:rPr>
          <w:rFonts w:hint="eastAsia"/>
        </w:rPr>
        <w:br/>
      </w:r>
      <w:r>
        <w:rPr>
          <w:rFonts w:hint="eastAsia"/>
        </w:rPr>
        <w:t>　　　　　　3.国内机床行业竞争状况分析</w:t>
      </w:r>
      <w:r>
        <w:rPr>
          <w:rFonts w:hint="eastAsia"/>
        </w:rPr>
        <w:br/>
      </w:r>
      <w:r>
        <w:rPr>
          <w:rFonts w:hint="eastAsia"/>
        </w:rPr>
        <w:t>　　第2节 国内机床营销渠道现状分析</w:t>
      </w:r>
      <w:r>
        <w:rPr>
          <w:rFonts w:hint="eastAsia"/>
        </w:rPr>
        <w:br/>
      </w:r>
      <w:r>
        <w:rPr>
          <w:rFonts w:hint="eastAsia"/>
        </w:rPr>
        <w:t>　　　　　　1.营销渠道特征分析</w:t>
      </w:r>
      <w:r>
        <w:rPr>
          <w:rFonts w:hint="eastAsia"/>
        </w:rPr>
        <w:br/>
      </w:r>
      <w:r>
        <w:rPr>
          <w:rFonts w:hint="eastAsia"/>
        </w:rPr>
        <w:t>　　　　　　2.机床营销渠道模式分析</w:t>
      </w:r>
      <w:r>
        <w:rPr>
          <w:rFonts w:hint="eastAsia"/>
        </w:rPr>
        <w:br/>
      </w:r>
      <w:r>
        <w:rPr>
          <w:rFonts w:hint="eastAsia"/>
        </w:rPr>
        <w:br/>
      </w:r>
      <w:r>
        <w:rPr>
          <w:rFonts w:hint="eastAsia"/>
        </w:rPr>
        <w:t>第3章 机床企业营销渠道的现状与问题分析</w:t>
      </w:r>
      <w:r>
        <w:rPr>
          <w:rFonts w:hint="eastAsia"/>
        </w:rPr>
        <w:br/>
      </w:r>
      <w:r>
        <w:rPr>
          <w:rFonts w:hint="eastAsia"/>
        </w:rPr>
        <w:t>　　第1节 机床企业SWOT分析</w:t>
      </w:r>
      <w:r>
        <w:rPr>
          <w:rFonts w:hint="eastAsia"/>
        </w:rPr>
        <w:br/>
      </w:r>
      <w:r>
        <w:rPr>
          <w:rFonts w:hint="eastAsia"/>
        </w:rPr>
        <w:t>　　　　　　1.机床企业优势分析</w:t>
      </w:r>
      <w:r>
        <w:rPr>
          <w:rFonts w:hint="eastAsia"/>
        </w:rPr>
        <w:br/>
      </w:r>
      <w:r>
        <w:rPr>
          <w:rFonts w:hint="eastAsia"/>
        </w:rPr>
        <w:t>　　　　　　2.机床企业劣势分析</w:t>
      </w:r>
      <w:r>
        <w:rPr>
          <w:rFonts w:hint="eastAsia"/>
        </w:rPr>
        <w:br/>
      </w:r>
      <w:r>
        <w:rPr>
          <w:rFonts w:hint="eastAsia"/>
        </w:rPr>
        <w:t>　　　　　　3.机床企业机会分析</w:t>
      </w:r>
      <w:r>
        <w:rPr>
          <w:rFonts w:hint="eastAsia"/>
        </w:rPr>
        <w:br/>
      </w:r>
      <w:r>
        <w:rPr>
          <w:rFonts w:hint="eastAsia"/>
        </w:rPr>
        <w:t>　　　　　　4.机床企业威胁分析</w:t>
      </w:r>
      <w:r>
        <w:rPr>
          <w:rFonts w:hint="eastAsia"/>
        </w:rPr>
        <w:br/>
      </w:r>
      <w:r>
        <w:rPr>
          <w:rFonts w:hint="eastAsia"/>
        </w:rPr>
        <w:t>　　第2节 机床企业营销渠道的现状与问题分析</w:t>
      </w:r>
      <w:r>
        <w:rPr>
          <w:rFonts w:hint="eastAsia"/>
        </w:rPr>
        <w:br/>
      </w:r>
      <w:r>
        <w:rPr>
          <w:rFonts w:hint="eastAsia"/>
        </w:rPr>
        <w:t>　　　　　　1.机床企业营销渠道的现状</w:t>
      </w:r>
      <w:r>
        <w:rPr>
          <w:rFonts w:hint="eastAsia"/>
        </w:rPr>
        <w:br/>
      </w:r>
      <w:r>
        <w:rPr>
          <w:rFonts w:hint="eastAsia"/>
        </w:rPr>
        <w:t>　　　　　　2.机床企业营销渠道的问题分析</w:t>
      </w:r>
      <w:r>
        <w:rPr>
          <w:rFonts w:hint="eastAsia"/>
        </w:rPr>
        <w:br/>
      </w:r>
      <w:r>
        <w:rPr>
          <w:rFonts w:hint="eastAsia"/>
        </w:rPr>
        <w:br/>
      </w:r>
      <w:r>
        <w:rPr>
          <w:rFonts w:hint="eastAsia"/>
        </w:rPr>
        <w:t>第4章 营销渠道绩效评价指标体系的构建</w:t>
      </w:r>
      <w:r>
        <w:rPr>
          <w:rFonts w:hint="eastAsia"/>
        </w:rPr>
        <w:br/>
      </w:r>
      <w:r>
        <w:rPr>
          <w:rFonts w:hint="eastAsia"/>
        </w:rPr>
        <w:t>　　第1节 营销渠道评价的一般程序</w:t>
      </w:r>
      <w:r>
        <w:rPr>
          <w:rFonts w:hint="eastAsia"/>
        </w:rPr>
        <w:br/>
      </w:r>
      <w:r>
        <w:rPr>
          <w:rFonts w:hint="eastAsia"/>
        </w:rPr>
        <w:t>　　　　　　1.机床企业渠道绩效评价要素的构成及计划的制定</w:t>
      </w:r>
      <w:r>
        <w:rPr>
          <w:rFonts w:hint="eastAsia"/>
        </w:rPr>
        <w:br/>
      </w:r>
      <w:r>
        <w:rPr>
          <w:rFonts w:hint="eastAsia"/>
        </w:rPr>
        <w:t>　　　　　　2.渠道指标的设定</w:t>
      </w:r>
      <w:r>
        <w:rPr>
          <w:rFonts w:hint="eastAsia"/>
        </w:rPr>
        <w:br/>
      </w:r>
      <w:r>
        <w:rPr>
          <w:rFonts w:hint="eastAsia"/>
        </w:rPr>
        <w:t>　　　　　　3.渠道评价的执行</w:t>
      </w:r>
      <w:r>
        <w:rPr>
          <w:rFonts w:hint="eastAsia"/>
        </w:rPr>
        <w:br/>
      </w:r>
      <w:r>
        <w:rPr>
          <w:rFonts w:hint="eastAsia"/>
        </w:rPr>
        <w:t>　　　　　　4.渠道评价的反馈</w:t>
      </w:r>
      <w:r>
        <w:rPr>
          <w:rFonts w:hint="eastAsia"/>
        </w:rPr>
        <w:br/>
      </w:r>
      <w:r>
        <w:rPr>
          <w:rFonts w:hint="eastAsia"/>
        </w:rPr>
        <w:t>　　第2节 机床企业评价指标体系的构建原则</w:t>
      </w:r>
      <w:r>
        <w:rPr>
          <w:rFonts w:hint="eastAsia"/>
        </w:rPr>
        <w:br/>
      </w:r>
      <w:r>
        <w:rPr>
          <w:rFonts w:hint="eastAsia"/>
        </w:rPr>
        <w:t>　　第3节 机床企业营销渠道评价体系的构建</w:t>
      </w:r>
      <w:r>
        <w:rPr>
          <w:rFonts w:hint="eastAsia"/>
        </w:rPr>
        <w:br/>
      </w:r>
      <w:r>
        <w:rPr>
          <w:rFonts w:hint="eastAsia"/>
        </w:rPr>
        <w:t>　　　　　　1.财务绩效评价</w:t>
      </w:r>
      <w:r>
        <w:rPr>
          <w:rFonts w:hint="eastAsia"/>
        </w:rPr>
        <w:br/>
      </w:r>
      <w:r>
        <w:rPr>
          <w:rFonts w:hint="eastAsia"/>
        </w:rPr>
        <w:t>　　　　　　2.渠道安全评价</w:t>
      </w:r>
      <w:r>
        <w:rPr>
          <w:rFonts w:hint="eastAsia"/>
        </w:rPr>
        <w:br/>
      </w:r>
      <w:r>
        <w:rPr>
          <w:rFonts w:hint="eastAsia"/>
        </w:rPr>
        <w:t>　　　　　　3.顾客满意评价</w:t>
      </w:r>
      <w:r>
        <w:rPr>
          <w:rFonts w:hint="eastAsia"/>
        </w:rPr>
        <w:br/>
      </w:r>
      <w:r>
        <w:rPr>
          <w:rFonts w:hint="eastAsia"/>
        </w:rPr>
        <w:t>　　　　　　4.竞争能力评价</w:t>
      </w:r>
      <w:r>
        <w:rPr>
          <w:rFonts w:hint="eastAsia"/>
        </w:rPr>
        <w:br/>
      </w:r>
      <w:r>
        <w:rPr>
          <w:rFonts w:hint="eastAsia"/>
        </w:rPr>
        <w:t>　　　　　　5.发展能力评价</w:t>
      </w:r>
      <w:r>
        <w:rPr>
          <w:rFonts w:hint="eastAsia"/>
        </w:rPr>
        <w:br/>
      </w:r>
      <w:r>
        <w:rPr>
          <w:rFonts w:hint="eastAsia"/>
        </w:rPr>
        <w:t>　　第4节 营销渠道绩效评价结果分析</w:t>
      </w:r>
      <w:r>
        <w:rPr>
          <w:rFonts w:hint="eastAsia"/>
        </w:rPr>
        <w:br/>
      </w:r>
      <w:r>
        <w:rPr>
          <w:rFonts w:hint="eastAsia"/>
        </w:rPr>
        <w:br/>
      </w:r>
      <w:r>
        <w:rPr>
          <w:rFonts w:hint="eastAsia"/>
        </w:rPr>
        <w:t>第5章 机床企业营销渠道设计</w:t>
      </w:r>
      <w:r>
        <w:rPr>
          <w:rFonts w:hint="eastAsia"/>
        </w:rPr>
        <w:br/>
      </w:r>
      <w:r>
        <w:rPr>
          <w:rFonts w:hint="eastAsia"/>
        </w:rPr>
        <w:t>　　第1节 营销渠道的设计理念</w:t>
      </w:r>
      <w:r>
        <w:rPr>
          <w:rFonts w:hint="eastAsia"/>
        </w:rPr>
        <w:br/>
      </w:r>
      <w:r>
        <w:rPr>
          <w:rFonts w:hint="eastAsia"/>
        </w:rPr>
        <w:t>　　第2节 机床产品营销渠道的设计原则与目标</w:t>
      </w:r>
      <w:r>
        <w:rPr>
          <w:rFonts w:hint="eastAsia"/>
        </w:rPr>
        <w:br/>
      </w:r>
      <w:r>
        <w:rPr>
          <w:rFonts w:hint="eastAsia"/>
        </w:rPr>
        <w:t>　　第3节 机床产品营销渠道的设计流程的理论优化</w:t>
      </w:r>
      <w:r>
        <w:rPr>
          <w:rFonts w:hint="eastAsia"/>
        </w:rPr>
        <w:br/>
      </w:r>
      <w:r>
        <w:rPr>
          <w:rFonts w:hint="eastAsia"/>
        </w:rPr>
        <w:t>　　第4节 机床营销渠道的模式分析</w:t>
      </w:r>
      <w:r>
        <w:rPr>
          <w:rFonts w:hint="eastAsia"/>
        </w:rPr>
        <w:br/>
      </w:r>
      <w:r>
        <w:rPr>
          <w:rFonts w:hint="eastAsia"/>
        </w:rPr>
        <w:t>　　第5节 机床营销渠道模式创新</w:t>
      </w:r>
      <w:r>
        <w:rPr>
          <w:rFonts w:hint="eastAsia"/>
        </w:rPr>
        <w:br/>
      </w:r>
      <w:r>
        <w:rPr>
          <w:rFonts w:hint="eastAsia"/>
        </w:rPr>
        <w:t>　　　　　　1.渠道创新的必要性</w:t>
      </w:r>
      <w:r>
        <w:rPr>
          <w:rFonts w:hint="eastAsia"/>
        </w:rPr>
        <w:br/>
      </w:r>
      <w:r>
        <w:rPr>
          <w:rFonts w:hint="eastAsia"/>
        </w:rPr>
        <w:t>　　　　　　2.机床产品营销渠道模式创新—建立补充渠道</w:t>
      </w:r>
      <w:r>
        <w:rPr>
          <w:rFonts w:hint="eastAsia"/>
        </w:rPr>
        <w:br/>
      </w:r>
      <w:r>
        <w:rPr>
          <w:rFonts w:hint="eastAsia"/>
        </w:rPr>
        <w:t>　　　　　　3.渠道模式创新方案的优劣分析</w:t>
      </w:r>
      <w:r>
        <w:rPr>
          <w:rFonts w:hint="eastAsia"/>
        </w:rPr>
        <w:br/>
      </w:r>
      <w:r>
        <w:rPr>
          <w:rFonts w:hint="eastAsia"/>
        </w:rPr>
        <w:br/>
      </w:r>
      <w:r>
        <w:rPr>
          <w:rFonts w:hint="eastAsia"/>
        </w:rPr>
        <w:t>第6章 机床企业产品营销渠道的管理</w:t>
      </w:r>
      <w:r>
        <w:rPr>
          <w:rFonts w:hint="eastAsia"/>
        </w:rPr>
        <w:br/>
      </w:r>
      <w:r>
        <w:rPr>
          <w:rFonts w:hint="eastAsia"/>
        </w:rPr>
        <w:t>　　第1节 分销商管理</w:t>
      </w:r>
      <w:r>
        <w:rPr>
          <w:rFonts w:hint="eastAsia"/>
        </w:rPr>
        <w:br/>
      </w:r>
      <w:r>
        <w:rPr>
          <w:rFonts w:hint="eastAsia"/>
        </w:rPr>
        <w:t>　　　　　　1.选择分销商</w:t>
      </w:r>
      <w:r>
        <w:rPr>
          <w:rFonts w:hint="eastAsia"/>
        </w:rPr>
        <w:br/>
      </w:r>
      <w:r>
        <w:rPr>
          <w:rFonts w:hint="eastAsia"/>
        </w:rPr>
        <w:t>　　　　　　2.调整分销商</w:t>
      </w:r>
      <w:r>
        <w:rPr>
          <w:rFonts w:hint="eastAsia"/>
        </w:rPr>
        <w:br/>
      </w:r>
      <w:r>
        <w:rPr>
          <w:rFonts w:hint="eastAsia"/>
        </w:rPr>
        <w:t>　　第2节 机床企营销渠道冲突管理</w:t>
      </w:r>
      <w:r>
        <w:rPr>
          <w:rFonts w:hint="eastAsia"/>
        </w:rPr>
        <w:br/>
      </w:r>
      <w:r>
        <w:rPr>
          <w:rFonts w:hint="eastAsia"/>
        </w:rPr>
        <w:t>　　　　　　1.渠道冲突的类型</w:t>
      </w:r>
      <w:r>
        <w:rPr>
          <w:rFonts w:hint="eastAsia"/>
        </w:rPr>
        <w:br/>
      </w:r>
      <w:r>
        <w:rPr>
          <w:rFonts w:hint="eastAsia"/>
        </w:rPr>
        <w:t>　　　　　　2.多渠道冲突的管理方法</w:t>
      </w:r>
      <w:r>
        <w:rPr>
          <w:rFonts w:hint="eastAsia"/>
        </w:rPr>
        <w:br/>
      </w:r>
      <w:r>
        <w:rPr>
          <w:rFonts w:hint="eastAsia"/>
        </w:rPr>
        <w:t>　　　　　　3.机床产品的窜货管理</w:t>
      </w:r>
      <w:r>
        <w:rPr>
          <w:rFonts w:hint="eastAsia"/>
        </w:rPr>
        <w:br/>
      </w:r>
      <w:r>
        <w:rPr>
          <w:rFonts w:hint="eastAsia"/>
        </w:rPr>
        <w:t>　　　　　　4.机床产品的渠道价格管理</w:t>
      </w:r>
      <w:r>
        <w:rPr>
          <w:rFonts w:hint="eastAsia"/>
        </w:rPr>
        <w:br/>
      </w:r>
      <w:r>
        <w:rPr>
          <w:rFonts w:hint="eastAsia"/>
        </w:rPr>
        <w:br/>
      </w:r>
      <w:r>
        <w:rPr>
          <w:rFonts w:hint="eastAsia"/>
        </w:rPr>
        <w:t>第7章 机床产品市场销售效果及营销渠道管理改进</w:t>
      </w:r>
      <w:r>
        <w:rPr>
          <w:rFonts w:hint="eastAsia"/>
        </w:rPr>
        <w:br/>
      </w:r>
      <w:r>
        <w:rPr>
          <w:rFonts w:hint="eastAsia"/>
        </w:rPr>
        <w:t>　　第1节 区域市场营销渠道管理的不足</w:t>
      </w:r>
      <w:r>
        <w:rPr>
          <w:rFonts w:hint="eastAsia"/>
        </w:rPr>
        <w:br/>
      </w:r>
      <w:r>
        <w:rPr>
          <w:rFonts w:hint="eastAsia"/>
        </w:rPr>
        <w:t>　　第2节 分品牌、分型号操作的改进</w:t>
      </w:r>
      <w:r>
        <w:rPr>
          <w:rFonts w:hint="eastAsia"/>
        </w:rPr>
        <w:br/>
      </w:r>
      <w:r>
        <w:rPr>
          <w:rFonts w:hint="eastAsia"/>
        </w:rPr>
        <w:t>　　　　　　1.传统渠道方面的改进</w:t>
      </w:r>
      <w:r>
        <w:rPr>
          <w:rFonts w:hint="eastAsia"/>
        </w:rPr>
        <w:br/>
      </w:r>
      <w:r>
        <w:rPr>
          <w:rFonts w:hint="eastAsia"/>
        </w:rPr>
        <w:t>　　　　　　2.现代渠道方面的改进</w:t>
      </w:r>
      <w:r>
        <w:rPr>
          <w:rFonts w:hint="eastAsia"/>
        </w:rPr>
        <w:br/>
      </w:r>
      <w:r>
        <w:rPr>
          <w:rFonts w:hint="eastAsia"/>
        </w:rPr>
        <w:t>　　第3节 营销渠道扁平化的改进</w:t>
      </w:r>
      <w:r>
        <w:rPr>
          <w:rFonts w:hint="eastAsia"/>
        </w:rPr>
        <w:br/>
      </w:r>
      <w:r>
        <w:rPr>
          <w:rFonts w:hint="eastAsia"/>
        </w:rPr>
        <w:t>　　　　　　1.终端方面的改进</w:t>
      </w:r>
      <w:r>
        <w:rPr>
          <w:rFonts w:hint="eastAsia"/>
        </w:rPr>
        <w:br/>
      </w:r>
      <w:r>
        <w:rPr>
          <w:rFonts w:hint="eastAsia"/>
        </w:rPr>
        <w:t>　　　　　　2.区域市场方面的改进</w:t>
      </w:r>
      <w:r>
        <w:rPr>
          <w:rFonts w:hint="eastAsia"/>
        </w:rPr>
        <w:br/>
      </w:r>
      <w:r>
        <w:rPr>
          <w:rFonts w:hint="eastAsia"/>
        </w:rPr>
        <w:t>　　第4节 中⋅智林⋅－改进后区域市场销售效果估计与评价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988d8e56e47ee" w:history="1">
        <w:r>
          <w:rPr>
            <w:rStyle w:val="Hyperlink"/>
          </w:rPr>
          <w:t>机床企业营销渠道设计研究报告（2007）</w:t>
        </w:r>
      </w:hyperlink>
      <w:r>
        <w:rPr>
          <w:color w:val="C00000"/>
        </w:rPr>
        <w:t>》，报告编号：</w:t>
      </w:r>
      <w:r>
        <w:rPr>
          <w:rFonts w:hint="eastAsia"/>
          <w:color w:val="C00000"/>
        </w:rPr>
        <w:t>0267390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2988d8e56e47ee" w:history="1">
        <w:r>
          <w:rPr>
            <w:rStyle w:val="Hyperlink"/>
          </w:rPr>
          <w:t>https://www.20087.com/2007-11/R_jichuangqiyeyingxiaoqudaoshejiyanjiuBaoGao.html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3b82f8a014380" w:history="1">
      <w:r>
        <w:rPr>
          <w:rStyle w:val="Hyperlink"/>
        </w:rPr>
        <w:t>机床企业营销渠道设计研究报告（2007）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jichuangqiyeyingxiaoqudaoshejiyanjiuBaoGao.html" TargetMode="External" Id="R2c2988d8e56e47ee" /></Relationships>
</file>

<file path=word/_rels/header2.xml.rels>&#65279;<?xml version="1.0" encoding="utf-8"?><Relationships xmlns="http://schemas.openxmlformats.org/package/2006/relationships"><Relationship Type="http://schemas.openxmlformats.org/officeDocument/2006/relationships/hyperlink" Target="https://www.20087.com/2007-11/R_jichuangqiyeyingxiaoqudaoshejiyanjiuBaoGao.html" TargetMode="External" Id="Rc0c3b82f8a01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2007-11-19T00:43:00Z</dcterms:created>
  <dcterms:modified xsi:type="dcterms:W3CDTF">2007-11-19T01:43:00Z</dcterms:modified>
  <dc:subject>机床企业营销渠道设计研究报告（2007）</dc:subject>
  <dc:title>机床企业营销渠道设计研究报告（2007）</dc:title>
  <cp:keywords>机床企业营销渠道设计研究报告（2007）</cp:keywords>
  <dc:description>机床企业营销渠道设计研究报告（2007）</dc:description>
</cp:coreProperties>
</file>