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073d4dff44268" w:history="1">
              <w:r>
                <w:rPr>
                  <w:rStyle w:val="Hyperlink"/>
                </w:rPr>
                <w:t>磁性材料技术发展报告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073d4dff44268" w:history="1">
              <w:r>
                <w:rPr>
                  <w:rStyle w:val="Hyperlink"/>
                </w:rPr>
                <w:t>磁性材料技术发展报告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2073d4dff44268" w:history="1">
                <w:r>
                  <w:rPr>
                    <w:rStyle w:val="Hyperlink"/>
                  </w:rPr>
                  <w:t>https://www.20087.com/2007-11/R_cixingcailiaojishufazhanBaoGao.html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磁性材料技术领域背景介绍</w:t>
      </w:r>
      <w:r>
        <w:rPr>
          <w:rFonts w:hint="eastAsia"/>
        </w:rPr>
        <w:br/>
      </w:r>
      <w:r>
        <w:rPr>
          <w:rFonts w:hint="eastAsia"/>
        </w:rPr>
        <w:t>　　　　一、磁性材料技术领域涉及的核心技术及其定义和分类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二、磁性材料技术领域的国内外技术发展状况概述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三、磁性材料技术领域的行业产品简介（主要品种、市场收入情况、专利有效期情况、其外围专利情况）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磁性材料技术领域专利技术总体发展概况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一、磁性材料技术领域专利申请量占所有专利申请总量的比例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二、磁性材料技术领域专利申请时间发展趋势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三、磁性材料技术领域技术地域分布及重点技术发展趋势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四、磁性材料技术领域主要技术类别发展趋势及区域分布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五、国内和国外磁性材料技术领域技术发展趋势对比分析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六、磁性材料技术领域专利权人地域分布</w:t>
      </w:r>
      <w:r>
        <w:rPr>
          <w:rFonts w:hint="eastAsia"/>
        </w:rPr>
        <w:br/>
      </w:r>
      <w:r>
        <w:rPr>
          <w:rFonts w:hint="eastAsia"/>
        </w:rPr>
        <w:t>　　第二节 国内磁性材料技术领域专利技术发展概况</w:t>
      </w:r>
      <w:r>
        <w:rPr>
          <w:rFonts w:hint="eastAsia"/>
        </w:rPr>
        <w:br/>
      </w:r>
      <w:r>
        <w:rPr>
          <w:rFonts w:hint="eastAsia"/>
        </w:rPr>
        <w:t>　　　　一、国内主要专利权人分布情况</w:t>
      </w:r>
      <w:r>
        <w:rPr>
          <w:rFonts w:hint="eastAsia"/>
        </w:rPr>
        <w:br/>
      </w:r>
      <w:r>
        <w:rPr>
          <w:rFonts w:hint="eastAsia"/>
        </w:rPr>
        <w:t>　　　　二、全国各省、市、自治区专利申请统计情况</w:t>
      </w:r>
      <w:r>
        <w:rPr>
          <w:rFonts w:hint="eastAsia"/>
        </w:rPr>
        <w:br/>
      </w:r>
      <w:r>
        <w:rPr>
          <w:rFonts w:hint="eastAsia"/>
        </w:rPr>
        <w:t>　　　　三、中国磁性材料技术领域前5强企业的专利申请情况（发明，实用新型，外观，科研经费投入等）</w:t>
      </w:r>
      <w:r>
        <w:rPr>
          <w:rFonts w:hint="eastAsia"/>
        </w:rPr>
        <w:br/>
      </w:r>
      <w:r>
        <w:rPr>
          <w:rFonts w:hint="eastAsia"/>
        </w:rPr>
        <w:t>　　　　四、外国磁性材料技术领域企业在中国的专利申请情况（发明，实用新型，外观等）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磁性纳米微晶技术领域发展趋势分析</w:t>
      </w:r>
      <w:r>
        <w:rPr>
          <w:rFonts w:hint="eastAsia"/>
        </w:rPr>
        <w:br/>
      </w:r>
      <w:r>
        <w:rPr>
          <w:rFonts w:hint="eastAsia"/>
        </w:rPr>
        <w:t>　　　　一、磁性纳米微晶技术领域专利申请时间发展趋势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二、磁性纳米微晶技术领域专利申请区域分布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三、磁性纳米微晶领域核心技术的专利分布情况及发展趋势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四、磁性纳米微晶技术的专利权人分析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五、国内外磁性纳米微晶专利技术对比研究</w:t>
      </w:r>
      <w:r>
        <w:rPr>
          <w:rFonts w:hint="eastAsia"/>
        </w:rPr>
        <w:br/>
      </w:r>
      <w:r>
        <w:rPr>
          <w:rFonts w:hint="eastAsia"/>
        </w:rPr>
        <w:t>　　第二节 铁氧体磁性材料技术发展趋势分析</w:t>
      </w:r>
      <w:r>
        <w:rPr>
          <w:rFonts w:hint="eastAsia"/>
        </w:rPr>
        <w:br/>
      </w:r>
      <w:r>
        <w:rPr>
          <w:rFonts w:hint="eastAsia"/>
        </w:rPr>
        <w:t>　　　　一、铁氧体磁性材料技术领域专利申请时间发展趋势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二、铁氧体磁性材料技术领域专利申请区域分布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三、铁氧体磁性材料领域核心技术的专利分布情况及发展趋势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四、铁氧体磁性材料技术的专利权人分析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五、国内外铁氧体磁性材料专利技术对比研究</w:t>
      </w:r>
      <w:r>
        <w:rPr>
          <w:rFonts w:hint="eastAsia"/>
        </w:rPr>
        <w:br/>
      </w:r>
      <w:r>
        <w:rPr>
          <w:rFonts w:hint="eastAsia"/>
        </w:rPr>
        <w:t>　　第三节 磁记录材料技术发展趋势分析</w:t>
      </w:r>
      <w:r>
        <w:rPr>
          <w:rFonts w:hint="eastAsia"/>
        </w:rPr>
        <w:br/>
      </w:r>
      <w:r>
        <w:rPr>
          <w:rFonts w:hint="eastAsia"/>
        </w:rPr>
        <w:t>　　　　一、磁记录材料技术领域专利申请时间发展趋势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二、磁记录材料技术领域专利申请区域分布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三、磁记录材料领域核心技术的专利分布情况及发展趋势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四、磁记录材料技术的专利权人分析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五、国内外磁记录材料领域专利技术对比研究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重点企业专利技术发展趋势分析</w:t>
      </w:r>
      <w:r>
        <w:rPr>
          <w:rFonts w:hint="eastAsia"/>
        </w:rPr>
        <w:br/>
      </w:r>
      <w:r>
        <w:rPr>
          <w:rFonts w:hint="eastAsia"/>
        </w:rPr>
        <w:t>　　第一节 Tokin公司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Hitachi公司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TDK公司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Matsushita Electronic Ind.公司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Toshiba公司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结论与建议</w:t>
      </w:r>
      <w:r>
        <w:rPr>
          <w:rFonts w:hint="eastAsia"/>
        </w:rPr>
        <w:br/>
      </w:r>
      <w:r>
        <w:rPr>
          <w:rFonts w:hint="eastAsia"/>
        </w:rPr>
        <w:t>　　第一节 磁性材料技术领域发展趋势总结</w:t>
      </w:r>
      <w:r>
        <w:rPr>
          <w:rFonts w:hint="eastAsia"/>
        </w:rPr>
        <w:br/>
      </w:r>
      <w:r>
        <w:rPr>
          <w:rFonts w:hint="eastAsia"/>
        </w:rPr>
        <w:t>　　第二节 [.中智.林]磁性材料技术领域发展建议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2、2007年磁性材料技术领域前5强名录</w:t>
      </w:r>
      <w:r>
        <w:rPr>
          <w:rFonts w:hint="eastAsia"/>
        </w:rPr>
        <w:br/>
      </w:r>
      <w:r>
        <w:rPr>
          <w:rFonts w:hint="eastAsia"/>
        </w:rPr>
        <w:t>　　　　　　3、检索资源</w:t>
      </w:r>
      <w:r>
        <w:rPr>
          <w:rFonts w:hint="eastAsia"/>
        </w:rPr>
        <w:br/>
      </w:r>
      <w:r>
        <w:rPr>
          <w:rFonts w:hint="eastAsia"/>
        </w:rPr>
        <w:t>　　　　　　INPODOC（Dialog 345）</w:t>
      </w:r>
      <w:r>
        <w:rPr>
          <w:rFonts w:hint="eastAsia"/>
        </w:rPr>
        <w:br/>
      </w:r>
      <w:r>
        <w:rPr>
          <w:rFonts w:hint="eastAsia"/>
        </w:rPr>
        <w:t>　　　　　　World Patent Index（Dialog 351）</w:t>
      </w:r>
      <w:r>
        <w:rPr>
          <w:rFonts w:hint="eastAsia"/>
        </w:rPr>
        <w:br/>
      </w:r>
      <w:r>
        <w:rPr>
          <w:rFonts w:hint="eastAsia"/>
        </w:rPr>
        <w:t>　　　　　　中国专利文摘数据库（CPRS）</w:t>
      </w:r>
      <w:r>
        <w:rPr>
          <w:rFonts w:hint="eastAsia"/>
        </w:rPr>
        <w:br/>
      </w:r>
      <w:r>
        <w:rPr>
          <w:rFonts w:hint="eastAsia"/>
        </w:rPr>
        <w:t>　　　　　　东方灵盾数据仓库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073d4dff44268" w:history="1">
        <w:r>
          <w:rPr>
            <w:rStyle w:val="Hyperlink"/>
          </w:rPr>
          <w:t>磁性材料技术发展报告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2073d4dff44268" w:history="1">
        <w:r>
          <w:rPr>
            <w:rStyle w:val="Hyperlink"/>
          </w:rPr>
          <w:t>https://www.20087.com/2007-11/R_cixingcailiaojishufazhanBaoGao.html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b4c2e5ba14bda" w:history="1">
      <w:r>
        <w:rPr>
          <w:rStyle w:val="Hyperlink"/>
        </w:rPr>
        <w:t>磁性材料技术发展报告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cixingcailiaojishufazhanBaoGao.html" TargetMode="External" Id="R7c2073d4dff4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cixingcailiaojishufazhanBaoGao.html" TargetMode="External" Id="Rdc3b4c2e5ba1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2007-11-27T06:45:00Z</dcterms:created>
  <dcterms:modified xsi:type="dcterms:W3CDTF">2007-11-27T07:45:00Z</dcterms:modified>
  <dc:subject>磁性材料技术发展报告</dc:subject>
  <dc:title>磁性材料技术发展报告</dc:title>
  <cp:keywords>磁性材料技术发展报告</cp:keywords>
  <dc:description>磁性材料技术发展报告</dc:description>
</cp:coreProperties>
</file>