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3ad355274c32" w:history="1">
              <w:r>
                <w:rPr>
                  <w:rStyle w:val="Hyperlink"/>
                </w:rPr>
                <w:t>稀土金属冶炼行业相关技术深度分析报告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3ad355274c32" w:history="1">
              <w:r>
                <w:rPr>
                  <w:rStyle w:val="Hyperlink"/>
                </w:rPr>
                <w:t>稀土金属冶炼行业相关技术深度分析报告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b3ad355274c32" w:history="1">
                <w:r>
                  <w:rPr>
                    <w:rStyle w:val="Hyperlink"/>
                  </w:rPr>
                  <w:t>https://www.20087.com/2007-11/R_xitujinshuyelianxiangguanjishushenduBaoGao.html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稀土金属冶炼相关专利发展进程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我国发展稀土金属冶炼相关技术业务环境</w:t>
      </w:r>
      <w:r>
        <w:rPr>
          <w:rFonts w:hint="eastAsia"/>
        </w:rPr>
        <w:br/>
      </w:r>
      <w:r>
        <w:rPr>
          <w:rFonts w:hint="eastAsia"/>
        </w:rPr>
        <w:t>　　第三节 稀土金属冶炼相关专利技术简介</w:t>
      </w:r>
      <w:r>
        <w:rPr>
          <w:rFonts w:hint="eastAsia"/>
        </w:rPr>
        <w:br/>
      </w:r>
      <w:r>
        <w:rPr>
          <w:rFonts w:hint="eastAsia"/>
        </w:rPr>
        <w:t>　　　　一、稀土金属冶炼专利技术简介</w:t>
      </w:r>
      <w:r>
        <w:rPr>
          <w:rFonts w:hint="eastAsia"/>
        </w:rPr>
        <w:br/>
      </w:r>
      <w:r>
        <w:rPr>
          <w:rFonts w:hint="eastAsia"/>
        </w:rPr>
        <w:t>　　　　二、稀土金属冶炼主流专利技术简介</w:t>
      </w:r>
      <w:r>
        <w:rPr>
          <w:rFonts w:hint="eastAsia"/>
        </w:rPr>
        <w:br/>
      </w:r>
      <w:r>
        <w:rPr>
          <w:rFonts w:hint="eastAsia"/>
        </w:rPr>
        <w:t>　　　　三、稀土金属冶炼技术重要专利权人简介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稀土金属冶炼相关专利技术分析</w:t>
      </w:r>
      <w:r>
        <w:rPr>
          <w:rFonts w:hint="eastAsia"/>
        </w:rPr>
        <w:br/>
      </w:r>
      <w:r>
        <w:rPr>
          <w:rFonts w:hint="eastAsia"/>
        </w:rPr>
        <w:t>　　第一节 选矿技术相关专利技术总体分析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一、选矿技术领域专利申请时间发展趋势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二、选矿技术领域专利申请区域分布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三、选矿技术核心技术的专利分布情况及发展趋势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四、选矿技术的专利权人分析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五、国内外选矿技术专利技术对比研究</w:t>
      </w:r>
      <w:r>
        <w:rPr>
          <w:rFonts w:hint="eastAsia"/>
        </w:rPr>
        <w:br/>
      </w:r>
      <w:r>
        <w:rPr>
          <w:rFonts w:hint="eastAsia"/>
        </w:rPr>
        <w:t>　　第二节 金属分离技术专利技术分析</w:t>
      </w:r>
      <w:r>
        <w:rPr>
          <w:rFonts w:hint="eastAsia"/>
        </w:rPr>
        <w:br/>
      </w:r>
      <w:r>
        <w:rPr>
          <w:rFonts w:hint="eastAsia"/>
        </w:rPr>
        <w:t>　　　　一、金属分离技术领域专利申请时间发展趋势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三、金属分离技术核心技术的专利分布情况及发展趋势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五、国内外金属分离技术专利技术对比研究</w:t>
      </w:r>
      <w:r>
        <w:rPr>
          <w:rFonts w:hint="eastAsia"/>
        </w:rPr>
        <w:br/>
      </w:r>
      <w:r>
        <w:rPr>
          <w:rFonts w:hint="eastAsia"/>
        </w:rPr>
        <w:t>　　第三节 金属与合金的制备技术专利技术分析</w:t>
      </w:r>
      <w:r>
        <w:rPr>
          <w:rFonts w:hint="eastAsia"/>
        </w:rPr>
        <w:br/>
      </w:r>
      <w:r>
        <w:rPr>
          <w:rFonts w:hint="eastAsia"/>
        </w:rPr>
        <w:t>　　　　一、金属与合金的制备技术领域专利申请时间发展趋势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二、金属与合金的制备技术领域专利申请区域分布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三、金属与合金的制备技术核心技术的专利分布情况及发展趋势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四、金属与合金的制备技术的专利权人分析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五、国内外金属与合金的制备技术专利技术对比研究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稀土金属冶炼相关专利技术重点企业分析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MITSUBISHI MATERIALS CORP 三菱材料公司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GONG XIN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GUO C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ILINSKII V A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IRON &amp;amp； STEEL GEN IN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南京航空航天大学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潍坊华特磁电设备有限公司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 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 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中⋅智林－包头文鑫实业有限公司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2、稀土金属冶炼相关技术专利申请状况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3、稀土金属冶炼相关技术申请地域分布状况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3ad355274c32" w:history="1">
        <w:r>
          <w:rPr>
            <w:rStyle w:val="Hyperlink"/>
          </w:rPr>
          <w:t>稀土金属冶炼行业相关技术深度分析报告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b3ad355274c32" w:history="1">
        <w:r>
          <w:rPr>
            <w:rStyle w:val="Hyperlink"/>
          </w:rPr>
          <w:t>https://www.20087.com/2007-11/R_xitujinshuyelianxiangguanjishushenduBaoGao.html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93bb2f084e9b" w:history="1">
      <w:r>
        <w:rPr>
          <w:rStyle w:val="Hyperlink"/>
        </w:rPr>
        <w:t>稀土金属冶炼行业相关技术深度分析报告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itujinshuyelianxiangguanjishushenduBaoGao.html" TargetMode="External" Id="R311b3ad3552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itujinshuyelianxiangguanjishushenduBaoGao.html" TargetMode="External" Id="Recac93bb2f0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2007-11-26T01:21:00Z</dcterms:created>
  <dcterms:modified xsi:type="dcterms:W3CDTF">2007-11-26T02:21:00Z</dcterms:modified>
  <dc:subject>稀土金属冶炼行业相关技术深度分析报告</dc:subject>
  <dc:title>稀土金属冶炼行业相关技术深度分析报告</dc:title>
  <cp:keywords>稀土金属冶炼行业相关技术深度分析报告</cp:keywords>
  <dc:description>稀土金属冶炼行业相关技术深度分析报告</dc:description>
</cp:coreProperties>
</file>