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af62de2c4883" w:history="1">
              <w:r>
                <w:rPr>
                  <w:rStyle w:val="Hyperlink"/>
                </w:rPr>
                <w:t>褐煤开采洗选企业竞争力分析研究报告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af62de2c4883" w:history="1">
              <w:r>
                <w:rPr>
                  <w:rStyle w:val="Hyperlink"/>
                </w:rPr>
                <w:t>褐煤开采洗选企业竞争力分析研究报告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0af62de2c4883" w:history="1">
                <w:r>
                  <w:rPr>
                    <w:rStyle w:val="Hyperlink"/>
                  </w:rPr>
                  <w:t>https://www.20087.com/2007-11/R_hemeikaicaixixuanqiyejingzhenglifenxBaoGao.html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私营企业增长华竞争力分析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一、褐煤开采洗选行业市场占有率分析</w:t>
      </w:r>
      <w:r>
        <w:rPr>
          <w:rFonts w:hint="eastAsia"/>
        </w:rPr>
        <w:br/>
      </w:r>
      <w:r>
        <w:rPr>
          <w:rFonts w:hint="eastAsia"/>
        </w:rPr>
        <w:t>　　　　二、褐煤开采洗选子行业市场占有率分析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一、褐煤开采洗选行业价格走势分析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二、褐煤开采洗选行业各企业技术研究新成果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内蒙古霍林河露经天煤业股份有限公司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第五节 云南东源煤业集团有限公司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褐煤开采洗选行业发展趋势分析</w:t>
      </w:r>
      <w:r>
        <w:rPr>
          <w:rFonts w:hint="eastAsia"/>
        </w:rPr>
        <w:br/>
      </w:r>
      <w:r>
        <w:rPr>
          <w:rFonts w:hint="eastAsia"/>
        </w:rPr>
        <w:t>　　第二节 褐煤开采洗选行业纵技术发展趋势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中~智~林~褐煤开采洗选行业发展预测</w:t>
      </w:r>
      <w:r>
        <w:rPr>
          <w:rFonts w:hint="eastAsia"/>
        </w:rPr>
        <w:br/>
      </w:r>
      <w:r>
        <w:rPr>
          <w:rFonts w:hint="eastAsia"/>
        </w:rPr>
        <w:t>　　　　一、2007年褐煤开采洗选行业供需形势预测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二、2007年褐煤开采洗选行业发展环境预测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褐煤开采洗选行业投资建议</w:t>
      </w:r>
      <w:r>
        <w:rPr>
          <w:rFonts w:hint="eastAsia"/>
        </w:rPr>
        <w:br/>
      </w:r>
      <w:r>
        <w:rPr>
          <w:rFonts w:hint="eastAsia"/>
        </w:rPr>
        <w:t>　　　　一、褐煤开采洗选行业投资方式</w:t>
      </w:r>
      <w:r>
        <w:rPr>
          <w:rFonts w:hint="eastAsia"/>
        </w:rPr>
        <w:br/>
      </w:r>
      <w:r>
        <w:rPr>
          <w:rFonts w:hint="eastAsia"/>
        </w:rPr>
        <w:t>　　　　二、褐煤开采洗选行业投资时机</w:t>
      </w:r>
      <w:r>
        <w:rPr>
          <w:rFonts w:hint="eastAsia"/>
        </w:rPr>
        <w:br/>
      </w:r>
      <w:r>
        <w:rPr>
          <w:rFonts w:hint="eastAsia"/>
        </w:rPr>
        <w:t>　　　　三、褐煤开采洗选行业投资方向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褐煤开采洗选主要指标的所有制构成</w:t>
      </w:r>
      <w:r>
        <w:rPr>
          <w:rFonts w:hint="eastAsia"/>
        </w:rPr>
        <w:br/>
      </w:r>
      <w:r>
        <w:rPr>
          <w:rFonts w:hint="eastAsia"/>
        </w:rPr>
        <w:t>　　图表 褐煤开采洗选不同所有制企业的产品销售横收入比重（%）</w:t>
      </w:r>
      <w:r>
        <w:rPr>
          <w:rFonts w:hint="eastAsia"/>
        </w:rPr>
        <w:br/>
      </w:r>
      <w:r>
        <w:rPr>
          <w:rFonts w:hint="eastAsia"/>
        </w:rPr>
        <w:t>　　图表 褐煤开采洗选不同所有制企业的资产总额比重（%）</w:t>
      </w:r>
      <w:r>
        <w:rPr>
          <w:rFonts w:hint="eastAsia"/>
        </w:rPr>
        <w:br/>
      </w:r>
      <w:r>
        <w:rPr>
          <w:rFonts w:hint="eastAsia"/>
        </w:rPr>
        <w:t>　　图表 褐煤开采洗选不同所有制企业的利润总额比重（%）</w:t>
      </w:r>
      <w:r>
        <w:rPr>
          <w:rFonts w:hint="eastAsia"/>
        </w:rPr>
        <w:br/>
      </w:r>
      <w:r>
        <w:rPr>
          <w:rFonts w:hint="eastAsia"/>
        </w:rPr>
        <w:t>　　图表 褐煤开采洗选成本及费用构成比例</w:t>
      </w:r>
      <w:r>
        <w:rPr>
          <w:rFonts w:hint="eastAsia"/>
        </w:rPr>
        <w:br/>
      </w:r>
      <w:r>
        <w:rPr>
          <w:rFonts w:hint="eastAsia"/>
        </w:rPr>
        <w:t>　　图表 褐煤开采洗选成本及费用构成比例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af62de2c4883" w:history="1">
        <w:r>
          <w:rPr>
            <w:rStyle w:val="Hyperlink"/>
          </w:rPr>
          <w:t>褐煤开采洗选企业竞争力分析研究报告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0af62de2c4883" w:history="1">
        <w:r>
          <w:rPr>
            <w:rStyle w:val="Hyperlink"/>
          </w:rPr>
          <w:t>https://www.20087.com/2007-11/R_hemeikaicaixixuanqiyejingzhenglifenxBaoGao.html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eee50491d4d1f" w:history="1">
      <w:r>
        <w:rPr>
          <w:rStyle w:val="Hyperlink"/>
        </w:rPr>
        <w:t>褐煤开采洗选企业竞争力分析研究报告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qiyejingzhenglifenxBaoGao.html" TargetMode="External" Id="Rf810af62de2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qiyejingzhenglifenxBaoGao.html" TargetMode="External" Id="Rcd6eee50491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2007-11-07T01:13:00Z</dcterms:created>
  <dcterms:modified xsi:type="dcterms:W3CDTF">2007-11-07T02:13:00Z</dcterms:modified>
  <dc:subject>褐煤开采洗选企业竞争力分析研究报告</dc:subject>
  <dc:title>褐煤开采洗选企业竞争力分析研究报告</dc:title>
  <cp:keywords>褐煤开采洗选企业竞争力分析研究报告</cp:keywords>
  <dc:description>褐煤开采洗选企业竞争力分析研究报告</dc:description>
</cp:coreProperties>
</file>