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2fc50ca064105" w:history="1">
              <w:r>
                <w:rPr>
                  <w:rStyle w:val="Hyperlink"/>
                </w:rPr>
                <w:t>褐煤开采洗选行业项目可行性分析报告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2fc50ca064105" w:history="1">
              <w:r>
                <w:rPr>
                  <w:rStyle w:val="Hyperlink"/>
                </w:rPr>
                <w:t>褐煤开采洗选行业项目可行性分析报告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d2fc50ca064105" w:history="1">
                <w:r>
                  <w:rPr>
                    <w:rStyle w:val="Hyperlink"/>
                  </w:rPr>
                  <w:t>https://www.20087.com/2007-11/R_hemeikaicaixixuanxiangmukexingxingfeBaoGao.html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褐煤开采洗选行业项目概述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可行性研究华依据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褐煤开采洗选行业项目投资环境分析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褐煤开采洗选行业项目技术可行性分析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技术经风险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褐煤开采洗选行业市场调查及预测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一、褐煤开采洗选行业市场规模及使用情况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二、褐煤开采洗选行业现有生产能力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三、褐煤开采洗选行业产品市场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四、褐煤开采洗选行业产品价格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六、产品市场推销纵策略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褐煤开采洗选行业市场特征分析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褐煤开采洗选行业竞争实力分析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盈亏平横衡分析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中:智:林:－项目评价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2fc50ca064105" w:history="1">
        <w:r>
          <w:rPr>
            <w:rStyle w:val="Hyperlink"/>
          </w:rPr>
          <w:t>褐煤开采洗选行业项目可行性分析报告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d2fc50ca064105" w:history="1">
        <w:r>
          <w:rPr>
            <w:rStyle w:val="Hyperlink"/>
          </w:rPr>
          <w:t>https://www.20087.com/2007-11/R_hemeikaicaixixuanxiangmukexingxingfeBaoGao.html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6243fe5f640d4" w:history="1">
      <w:r>
        <w:rPr>
          <w:rStyle w:val="Hyperlink"/>
        </w:rPr>
        <w:t>褐煤开采洗选行业项目可行性分析报告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emeikaicaixixuanxiangmukexingxingfeBaoGao.html" TargetMode="External" Id="R9cd2fc50ca0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emeikaicaixixuanxiangmukexingxingfeBaoGao.html" TargetMode="External" Id="R3b36243fe5f640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2007-11-07T02:33:00Z</dcterms:created>
  <dcterms:modified xsi:type="dcterms:W3CDTF">2007-11-07T03:33:00Z</dcterms:modified>
  <dc:subject>褐煤开采洗选行业项目可行性分析报告</dc:subject>
  <dc:title>褐煤开采洗选行业项目可行性分析报告</dc:title>
  <cp:keywords>褐煤开采洗选行业项目可行性分析报告</cp:keywords>
  <dc:description>褐煤开采洗选行业项目可行性分析报告</dc:description>
</cp:coreProperties>
</file>