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419e115334990" w:history="1">
              <w:r>
                <w:rPr>
                  <w:rStyle w:val="Hyperlink"/>
                </w:rPr>
                <w:t>高科技企业项目融资研究报告（2007）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419e115334990" w:history="1">
              <w:r>
                <w:rPr>
                  <w:rStyle w:val="Hyperlink"/>
                </w:rPr>
                <w:t>高科技企业项目融资研究报告（2007）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2419e115334990" w:history="1">
                <w:r>
                  <w:rPr>
                    <w:rStyle w:val="Hyperlink"/>
                  </w:rPr>
                  <w:t>https://www.20087.com/2007-11/R_gaokejiqiyexiangmurongziyanjiu2007BaoGao.html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2419e115334990" w:history="1">
        <w:r>
          <w:rPr>
            <w:rStyle w:val="Hyperlink"/>
          </w:rPr>
          <w:t>高科技企业项目融资研究报告（2007）</w:t>
        </w:r>
      </w:hyperlink>
      <w:r>
        <w:rPr>
          <w:rFonts w:hint="eastAsia"/>
        </w:rPr>
        <w:t>》形式动态研究报告（现成报告内容+客户指定内容+现时内容）</w:t>
      </w:r>
      <w:r>
        <w:rPr>
          <w:rFonts w:hint="eastAsia"/>
        </w:rPr>
        <w:br/>
      </w:r>
      <w:r>
        <w:rPr>
          <w:rFonts w:hint="eastAsia"/>
        </w:rPr>
        <w:t>　　《</w:t>
      </w:r>
      <w:hyperlink r:id="R4f2419e115334990" w:history="1">
        <w:r>
          <w:rPr>
            <w:rStyle w:val="Hyperlink"/>
          </w:rPr>
          <w:t>高科技企业项目融资研究报告（2007）</w:t>
        </w:r>
      </w:hyperlink>
      <w:r>
        <w:rPr>
          <w:rFonts w:hint="eastAsia"/>
        </w:rPr>
        <w:t>》作者投资与外贸研究课题组</w:t>
      </w:r>
      <w:r>
        <w:rPr>
          <w:rFonts w:hint="eastAsia"/>
        </w:rPr>
        <w:br/>
      </w:r>
      <w:r>
        <w:rPr>
          <w:rFonts w:hint="eastAsia"/>
        </w:rPr>
        <w:t>　　《</w:t>
      </w:r>
      <w:hyperlink r:id="R4f2419e115334990" w:history="1">
        <w:r>
          <w:rPr>
            <w:rStyle w:val="Hyperlink"/>
          </w:rPr>
          <w:t>高科技企业项目融资研究报告（2007）</w:t>
        </w:r>
      </w:hyperlink>
      <w:r>
        <w:rPr>
          <w:rFonts w:hint="eastAsia"/>
        </w:rPr>
        <w:t>》提示</w:t>
      </w:r>
      <w:r>
        <w:rPr>
          <w:rFonts w:hint="eastAsia"/>
        </w:rPr>
        <w:br/>
      </w:r>
      <w:r>
        <w:rPr>
          <w:rFonts w:hint="eastAsia"/>
        </w:rPr>
        <w:t>　　当今世界科技发展日新月异，新的需求不断被激发，催生出让人耳目一新、具有高附加值的高新技术或产品，有多少技术精英希望抓住机遇，谋求创办自己的企业以获取回报。如何进行高新技术项目的投资经济分析与创业融资，是任何一个高新技术企业都无法回避的重大课题。本报告以低辐射玻璃项目为背景，以管理学、市场营销、财务管理、投资经济学等诸多学科的基础理论和基础知识作指导，对该项目在市场需求、市场定位与盈利模式、盈利能力与风险，以及我国中小企业融资现状等作了全面分析，在此基础上，对该项目进行了经济评价，并对筹资方案进行决策。本报告特别注意结合我国发展现实与高新技术创业企业的自身特点。希望能为高新技术中小企业及其同类企业在项目投资经济评价与融资模式的选择上提供参考。</w:t>
      </w:r>
      <w:r>
        <w:rPr>
          <w:rFonts w:hint="eastAsia"/>
        </w:rPr>
        <w:br/>
      </w:r>
      <w:r>
        <w:rPr>
          <w:rFonts w:hint="eastAsia"/>
        </w:rPr>
        <w:t>　　《</w:t>
      </w:r>
      <w:hyperlink r:id="R4f2419e115334990" w:history="1">
        <w:r>
          <w:rPr>
            <w:rStyle w:val="Hyperlink"/>
          </w:rPr>
          <w:t>高科技企业项目融资研究报告（2007）</w:t>
        </w:r>
      </w:hyperlink>
      <w:r>
        <w:rPr>
          <w:rFonts w:hint="eastAsia"/>
        </w:rPr>
        <w:t>》核心</w:t>
      </w:r>
      <w:r>
        <w:rPr>
          <w:rFonts w:hint="eastAsia"/>
        </w:rPr>
        <w:br/>
      </w:r>
      <w:r>
        <w:rPr>
          <w:rFonts w:hint="eastAsia"/>
        </w:rPr>
        <w:t>　　★报告目的</w:t>
      </w:r>
      <w:r>
        <w:rPr>
          <w:rFonts w:hint="eastAsia"/>
        </w:rPr>
        <w:br/>
      </w:r>
      <w:r>
        <w:rPr>
          <w:rFonts w:hint="eastAsia"/>
        </w:rPr>
        <w:t>　　★融资比较</w:t>
      </w:r>
      <w:r>
        <w:rPr>
          <w:rFonts w:hint="eastAsia"/>
        </w:rPr>
        <w:br/>
      </w:r>
      <w:r>
        <w:rPr>
          <w:rFonts w:hint="eastAsia"/>
        </w:rPr>
        <w:t>　　★项目概况</w:t>
      </w:r>
      <w:r>
        <w:rPr>
          <w:rFonts w:hint="eastAsia"/>
        </w:rPr>
        <w:br/>
      </w:r>
      <w:r>
        <w:rPr>
          <w:rFonts w:hint="eastAsia"/>
        </w:rPr>
        <w:t>　　★法律框架</w:t>
      </w:r>
      <w:r>
        <w:rPr>
          <w:rFonts w:hint="eastAsia"/>
        </w:rPr>
        <w:br/>
      </w:r>
      <w:r>
        <w:rPr>
          <w:rFonts w:hint="eastAsia"/>
        </w:rPr>
        <w:t>　　★合同结构</w:t>
      </w:r>
      <w:r>
        <w:rPr>
          <w:rFonts w:hint="eastAsia"/>
        </w:rPr>
        <w:br/>
      </w:r>
      <w:r>
        <w:rPr>
          <w:rFonts w:hint="eastAsia"/>
        </w:rPr>
        <w:t>　　★风险分析</w:t>
      </w:r>
      <w:r>
        <w:rPr>
          <w:rFonts w:hint="eastAsia"/>
        </w:rPr>
        <w:br/>
      </w:r>
      <w:r>
        <w:rPr>
          <w:rFonts w:hint="eastAsia"/>
        </w:rPr>
        <w:t>　　★融资渠道</w:t>
      </w:r>
      <w:r>
        <w:rPr>
          <w:rFonts w:hint="eastAsia"/>
        </w:rPr>
        <w:br/>
      </w:r>
      <w:r>
        <w:rPr>
          <w:rFonts w:hint="eastAsia"/>
        </w:rPr>
        <w:t>　　★融资成本</w:t>
      </w:r>
      <w:r>
        <w:rPr>
          <w:rFonts w:hint="eastAsia"/>
        </w:rPr>
        <w:br/>
      </w:r>
      <w:r>
        <w:rPr>
          <w:rFonts w:hint="eastAsia"/>
        </w:rPr>
        <w:t>　　★融资模式</w:t>
      </w:r>
      <w:r>
        <w:rPr>
          <w:rFonts w:hint="eastAsia"/>
        </w:rPr>
        <w:br/>
      </w:r>
      <w:r>
        <w:rPr>
          <w:rFonts w:hint="eastAsia"/>
        </w:rPr>
        <w:t>　　★融资计划</w:t>
      </w:r>
      <w:r>
        <w:rPr>
          <w:rFonts w:hint="eastAsia"/>
        </w:rPr>
        <w:br/>
      </w:r>
      <w:r>
        <w:rPr>
          <w:rFonts w:hint="eastAsia"/>
        </w:rPr>
        <w:br/>
      </w:r>
      <w:r>
        <w:rPr>
          <w:rFonts w:hint="eastAsia"/>
        </w:rPr>
        <w:t>第1章 绪论</w:t>
      </w:r>
      <w:r>
        <w:rPr>
          <w:rFonts w:hint="eastAsia"/>
        </w:rPr>
        <w:br/>
      </w:r>
      <w:r>
        <w:rPr>
          <w:rFonts w:hint="eastAsia"/>
        </w:rPr>
        <w:t>　　第1节 报告目的</w:t>
      </w:r>
      <w:r>
        <w:rPr>
          <w:rFonts w:hint="eastAsia"/>
        </w:rPr>
        <w:br/>
      </w:r>
      <w:r>
        <w:rPr>
          <w:rFonts w:hint="eastAsia"/>
        </w:rPr>
        <w:t>　　第2节 报告研究内容</w:t>
      </w:r>
      <w:r>
        <w:rPr>
          <w:rFonts w:hint="eastAsia"/>
        </w:rPr>
        <w:br/>
      </w:r>
      <w:r>
        <w:rPr>
          <w:rFonts w:hint="eastAsia"/>
        </w:rPr>
        <w:t>　　第3节 报告研究意义</w:t>
      </w:r>
      <w:r>
        <w:rPr>
          <w:rFonts w:hint="eastAsia"/>
        </w:rPr>
        <w:br/>
      </w:r>
      <w:r>
        <w:rPr>
          <w:rFonts w:hint="eastAsia"/>
        </w:rPr>
        <w:br/>
      </w:r>
      <w:r>
        <w:rPr>
          <w:rFonts w:hint="eastAsia"/>
        </w:rPr>
        <w:t>第2章 项目融资和传统融资</w:t>
      </w:r>
      <w:r>
        <w:rPr>
          <w:rFonts w:hint="eastAsia"/>
        </w:rPr>
        <w:br/>
      </w:r>
      <w:r>
        <w:rPr>
          <w:rFonts w:hint="eastAsia"/>
        </w:rPr>
        <w:t>　　第1节 项目融资的概念和在我国的发展</w:t>
      </w:r>
      <w:r>
        <w:rPr>
          <w:rFonts w:hint="eastAsia"/>
        </w:rPr>
        <w:br/>
      </w:r>
      <w:r>
        <w:rPr>
          <w:rFonts w:hint="eastAsia"/>
        </w:rPr>
        <w:t>　　　　　　1.项目融资的定义和特点</w:t>
      </w:r>
      <w:r>
        <w:rPr>
          <w:rFonts w:hint="eastAsia"/>
        </w:rPr>
        <w:br/>
      </w:r>
      <w:r>
        <w:rPr>
          <w:rFonts w:hint="eastAsia"/>
        </w:rPr>
        <w:t>　　　　　　2.我国项目融资的发展过程</w:t>
      </w:r>
      <w:r>
        <w:rPr>
          <w:rFonts w:hint="eastAsia"/>
        </w:rPr>
        <w:br/>
      </w:r>
      <w:r>
        <w:rPr>
          <w:rFonts w:hint="eastAsia"/>
        </w:rPr>
        <w:t>　　第2节 项目融资的特征及参与者</w:t>
      </w:r>
      <w:r>
        <w:rPr>
          <w:rFonts w:hint="eastAsia"/>
        </w:rPr>
        <w:br/>
      </w:r>
      <w:r>
        <w:rPr>
          <w:rFonts w:hint="eastAsia"/>
        </w:rPr>
        <w:t>　　　　　　1.项目融资的特征</w:t>
      </w:r>
      <w:r>
        <w:rPr>
          <w:rFonts w:hint="eastAsia"/>
        </w:rPr>
        <w:br/>
      </w:r>
      <w:r>
        <w:rPr>
          <w:rFonts w:hint="eastAsia"/>
        </w:rPr>
        <w:t>　　　　　　2.项目融资的参与者</w:t>
      </w:r>
      <w:r>
        <w:rPr>
          <w:rFonts w:hint="eastAsia"/>
        </w:rPr>
        <w:br/>
      </w:r>
      <w:r>
        <w:rPr>
          <w:rFonts w:hint="eastAsia"/>
        </w:rPr>
        <w:t>　　第3节 项目融资与传统融资方式的比较</w:t>
      </w:r>
      <w:r>
        <w:rPr>
          <w:rFonts w:hint="eastAsia"/>
        </w:rPr>
        <w:br/>
      </w:r>
      <w:r>
        <w:rPr>
          <w:rFonts w:hint="eastAsia"/>
        </w:rPr>
        <w:br/>
      </w:r>
      <w:r>
        <w:rPr>
          <w:rFonts w:hint="eastAsia"/>
        </w:rPr>
        <w:t>第3章 法律框架和合同结构</w:t>
      </w:r>
      <w:r>
        <w:rPr>
          <w:rFonts w:hint="eastAsia"/>
        </w:rPr>
        <w:br/>
      </w:r>
      <w:r>
        <w:rPr>
          <w:rFonts w:hint="eastAsia"/>
        </w:rPr>
        <w:t>　　第1节 辐射玻璃项目背景</w:t>
      </w:r>
      <w:r>
        <w:rPr>
          <w:rFonts w:hint="eastAsia"/>
        </w:rPr>
        <w:br/>
      </w:r>
      <w:r>
        <w:rPr>
          <w:rFonts w:hint="eastAsia"/>
        </w:rPr>
        <w:t>　　第2节 辐射玻璃项目发起人</w:t>
      </w:r>
      <w:r>
        <w:rPr>
          <w:rFonts w:hint="eastAsia"/>
        </w:rPr>
        <w:br/>
      </w:r>
      <w:r>
        <w:rPr>
          <w:rFonts w:hint="eastAsia"/>
        </w:rPr>
        <w:t>　　第3节 辐射玻璃项目公司</w:t>
      </w:r>
      <w:r>
        <w:rPr>
          <w:rFonts w:hint="eastAsia"/>
        </w:rPr>
        <w:br/>
      </w:r>
      <w:r>
        <w:rPr>
          <w:rFonts w:hint="eastAsia"/>
        </w:rPr>
        <w:t>　　　　　　1.法律环境</w:t>
      </w:r>
      <w:r>
        <w:rPr>
          <w:rFonts w:hint="eastAsia"/>
        </w:rPr>
        <w:br/>
      </w:r>
      <w:r>
        <w:rPr>
          <w:rFonts w:hint="eastAsia"/>
        </w:rPr>
        <w:t>　　　　　　2.公司形式的选择</w:t>
      </w:r>
      <w:r>
        <w:rPr>
          <w:rFonts w:hint="eastAsia"/>
        </w:rPr>
        <w:br/>
      </w:r>
      <w:r>
        <w:rPr>
          <w:rFonts w:hint="eastAsia"/>
        </w:rPr>
        <w:t>　　　　　　3.未来合资公司股权结构</w:t>
      </w:r>
      <w:r>
        <w:rPr>
          <w:rFonts w:hint="eastAsia"/>
        </w:rPr>
        <w:br/>
      </w:r>
      <w:r>
        <w:rPr>
          <w:rFonts w:hint="eastAsia"/>
        </w:rPr>
        <w:t>　　第4节 合同结构</w:t>
      </w:r>
      <w:r>
        <w:rPr>
          <w:rFonts w:hint="eastAsia"/>
        </w:rPr>
        <w:br/>
      </w:r>
      <w:r>
        <w:rPr>
          <w:rFonts w:hint="eastAsia"/>
        </w:rPr>
        <w:t>　　　　　　1.一般性合同及结构</w:t>
      </w:r>
      <w:r>
        <w:rPr>
          <w:rFonts w:hint="eastAsia"/>
        </w:rPr>
        <w:br/>
      </w:r>
      <w:r>
        <w:rPr>
          <w:rFonts w:hint="eastAsia"/>
        </w:rPr>
        <w:t>　　　　　　2.不同融资模式下融资合同结构</w:t>
      </w:r>
      <w:r>
        <w:rPr>
          <w:rFonts w:hint="eastAsia"/>
        </w:rPr>
        <w:br/>
      </w:r>
      <w:r>
        <w:rPr>
          <w:rFonts w:hint="eastAsia"/>
        </w:rPr>
        <w:br/>
      </w:r>
      <w:r>
        <w:rPr>
          <w:rFonts w:hint="eastAsia"/>
        </w:rPr>
        <w:t>第4章 风险分析</w:t>
      </w:r>
      <w:r>
        <w:rPr>
          <w:rFonts w:hint="eastAsia"/>
        </w:rPr>
        <w:br/>
      </w:r>
      <w:r>
        <w:rPr>
          <w:rFonts w:hint="eastAsia"/>
        </w:rPr>
        <w:t>　　第1节 辐射玻璃项目风险分析与评价</w:t>
      </w:r>
      <w:r>
        <w:rPr>
          <w:rFonts w:hint="eastAsia"/>
        </w:rPr>
        <w:br/>
      </w:r>
      <w:r>
        <w:rPr>
          <w:rFonts w:hint="eastAsia"/>
        </w:rPr>
        <w:t>　　　　　　1.信用风险</w:t>
      </w:r>
      <w:r>
        <w:rPr>
          <w:rFonts w:hint="eastAsia"/>
        </w:rPr>
        <w:br/>
      </w:r>
      <w:r>
        <w:rPr>
          <w:rFonts w:hint="eastAsia"/>
        </w:rPr>
        <w:t>　　　　　　2.完工风险</w:t>
      </w:r>
      <w:r>
        <w:rPr>
          <w:rFonts w:hint="eastAsia"/>
        </w:rPr>
        <w:br/>
      </w:r>
      <w:r>
        <w:rPr>
          <w:rFonts w:hint="eastAsia"/>
        </w:rPr>
        <w:t>　　　　　　3.生产风险</w:t>
      </w:r>
      <w:r>
        <w:rPr>
          <w:rFonts w:hint="eastAsia"/>
        </w:rPr>
        <w:br/>
      </w:r>
      <w:r>
        <w:rPr>
          <w:rFonts w:hint="eastAsia"/>
        </w:rPr>
        <w:t>　　　　　　4.市场风险</w:t>
      </w:r>
      <w:r>
        <w:rPr>
          <w:rFonts w:hint="eastAsia"/>
        </w:rPr>
        <w:br/>
      </w:r>
      <w:r>
        <w:rPr>
          <w:rFonts w:hint="eastAsia"/>
        </w:rPr>
        <w:t>　　　　　　5.金融风险</w:t>
      </w:r>
      <w:r>
        <w:rPr>
          <w:rFonts w:hint="eastAsia"/>
        </w:rPr>
        <w:br/>
      </w:r>
      <w:r>
        <w:rPr>
          <w:rFonts w:hint="eastAsia"/>
        </w:rPr>
        <w:t>　　　　　　6. 政治风险</w:t>
      </w:r>
      <w:r>
        <w:rPr>
          <w:rFonts w:hint="eastAsia"/>
        </w:rPr>
        <w:br/>
      </w:r>
      <w:r>
        <w:rPr>
          <w:rFonts w:hint="eastAsia"/>
        </w:rPr>
        <w:t>　　　　　　7.环境保护风险</w:t>
      </w:r>
      <w:r>
        <w:rPr>
          <w:rFonts w:hint="eastAsia"/>
        </w:rPr>
        <w:br/>
      </w:r>
      <w:r>
        <w:rPr>
          <w:rFonts w:hint="eastAsia"/>
        </w:rPr>
        <w:t>　　第2节 风险分配</w:t>
      </w:r>
      <w:r>
        <w:rPr>
          <w:rFonts w:hint="eastAsia"/>
        </w:rPr>
        <w:br/>
      </w:r>
      <w:r>
        <w:rPr>
          <w:rFonts w:hint="eastAsia"/>
        </w:rPr>
        <w:t>　　　　　　1.风险分配的基本原则</w:t>
      </w:r>
      <w:r>
        <w:rPr>
          <w:rFonts w:hint="eastAsia"/>
        </w:rPr>
        <w:br/>
      </w:r>
      <w:r>
        <w:rPr>
          <w:rFonts w:hint="eastAsia"/>
        </w:rPr>
        <w:t>　　　　　　2.不同融资模式下的风险分配</w:t>
      </w:r>
      <w:r>
        <w:rPr>
          <w:rFonts w:hint="eastAsia"/>
        </w:rPr>
        <w:br/>
      </w:r>
      <w:r>
        <w:rPr>
          <w:rFonts w:hint="eastAsia"/>
        </w:rPr>
        <w:br/>
      </w:r>
      <w:r>
        <w:rPr>
          <w:rFonts w:hint="eastAsia"/>
        </w:rPr>
        <w:t>第5章 融资渠道分析</w:t>
      </w:r>
      <w:r>
        <w:rPr>
          <w:rFonts w:hint="eastAsia"/>
        </w:rPr>
        <w:br/>
      </w:r>
      <w:r>
        <w:rPr>
          <w:rFonts w:hint="eastAsia"/>
        </w:rPr>
        <w:t>　　第1节 人民币贷款和外汇贷款的基本情况</w:t>
      </w:r>
      <w:r>
        <w:rPr>
          <w:rFonts w:hint="eastAsia"/>
        </w:rPr>
        <w:br/>
      </w:r>
      <w:r>
        <w:rPr>
          <w:rFonts w:hint="eastAsia"/>
        </w:rPr>
        <w:t>　　第2节 潜在的贷款银行</w:t>
      </w:r>
      <w:r>
        <w:rPr>
          <w:rFonts w:hint="eastAsia"/>
        </w:rPr>
        <w:br/>
      </w:r>
      <w:r>
        <w:rPr>
          <w:rFonts w:hint="eastAsia"/>
        </w:rPr>
        <w:t>　　　　　　1.中资银行</w:t>
      </w:r>
      <w:r>
        <w:rPr>
          <w:rFonts w:hint="eastAsia"/>
        </w:rPr>
        <w:br/>
      </w:r>
      <w:r>
        <w:rPr>
          <w:rFonts w:hint="eastAsia"/>
        </w:rPr>
        <w:t>　　　　　　2.外资银行</w:t>
      </w:r>
      <w:r>
        <w:rPr>
          <w:rFonts w:hint="eastAsia"/>
        </w:rPr>
        <w:br/>
      </w:r>
      <w:r>
        <w:rPr>
          <w:rFonts w:hint="eastAsia"/>
        </w:rPr>
        <w:t>　　第3节 资本市场</w:t>
      </w:r>
      <w:r>
        <w:rPr>
          <w:rFonts w:hint="eastAsia"/>
        </w:rPr>
        <w:br/>
      </w:r>
      <w:r>
        <w:rPr>
          <w:rFonts w:hint="eastAsia"/>
        </w:rPr>
        <w:t>　　　　　　1.企业债券融资要求</w:t>
      </w:r>
      <w:r>
        <w:rPr>
          <w:rFonts w:hint="eastAsia"/>
        </w:rPr>
        <w:br/>
      </w:r>
      <w:r>
        <w:rPr>
          <w:rFonts w:hint="eastAsia"/>
        </w:rPr>
        <w:t>　　　　　　2.债券信用评级</w:t>
      </w:r>
      <w:r>
        <w:rPr>
          <w:rFonts w:hint="eastAsia"/>
        </w:rPr>
        <w:br/>
      </w:r>
      <w:r>
        <w:rPr>
          <w:rFonts w:hint="eastAsia"/>
        </w:rPr>
        <w:t>　　第4节 混合贷款的整合问题</w:t>
      </w:r>
      <w:r>
        <w:rPr>
          <w:rFonts w:hint="eastAsia"/>
        </w:rPr>
        <w:br/>
      </w:r>
      <w:r>
        <w:rPr>
          <w:rFonts w:hint="eastAsia"/>
        </w:rPr>
        <w:br/>
      </w:r>
      <w:r>
        <w:rPr>
          <w:rFonts w:hint="eastAsia"/>
        </w:rPr>
        <w:t>第6章 辐射玻璃项目融资成本分析</w:t>
      </w:r>
      <w:r>
        <w:rPr>
          <w:rFonts w:hint="eastAsia"/>
        </w:rPr>
        <w:br/>
      </w:r>
      <w:r>
        <w:rPr>
          <w:rFonts w:hint="eastAsia"/>
        </w:rPr>
        <w:t>　　第1节 辐射玻璃项目债务资金来源分析</w:t>
      </w:r>
      <w:r>
        <w:rPr>
          <w:rFonts w:hint="eastAsia"/>
        </w:rPr>
        <w:br/>
      </w:r>
      <w:r>
        <w:rPr>
          <w:rFonts w:hint="eastAsia"/>
        </w:rPr>
        <w:t>　　　　　　1.中国金融市场</w:t>
      </w:r>
      <w:r>
        <w:rPr>
          <w:rFonts w:hint="eastAsia"/>
        </w:rPr>
        <w:br/>
      </w:r>
      <w:r>
        <w:rPr>
          <w:rFonts w:hint="eastAsia"/>
        </w:rPr>
        <w:t>　　　　　　2.债务资金来源分析</w:t>
      </w:r>
      <w:r>
        <w:rPr>
          <w:rFonts w:hint="eastAsia"/>
        </w:rPr>
        <w:br/>
      </w:r>
      <w:r>
        <w:rPr>
          <w:rFonts w:hint="eastAsia"/>
        </w:rPr>
        <w:t>　　第2节 资本结构分析</w:t>
      </w:r>
      <w:r>
        <w:rPr>
          <w:rFonts w:hint="eastAsia"/>
        </w:rPr>
        <w:br/>
      </w:r>
      <w:r>
        <w:rPr>
          <w:rFonts w:hint="eastAsia"/>
        </w:rPr>
        <w:t>　　　　　　1.投资方资本金注入</w:t>
      </w:r>
      <w:r>
        <w:rPr>
          <w:rFonts w:hint="eastAsia"/>
        </w:rPr>
        <w:br/>
      </w:r>
      <w:r>
        <w:rPr>
          <w:rFonts w:hint="eastAsia"/>
        </w:rPr>
        <w:t>　　　　　　2.各种融资方案条件下的股本金比例分析</w:t>
      </w:r>
      <w:r>
        <w:rPr>
          <w:rFonts w:hint="eastAsia"/>
        </w:rPr>
        <w:br/>
      </w:r>
      <w:r>
        <w:rPr>
          <w:rFonts w:hint="eastAsia"/>
        </w:rPr>
        <w:t>　　第3节 融资成本分析</w:t>
      </w:r>
      <w:r>
        <w:rPr>
          <w:rFonts w:hint="eastAsia"/>
        </w:rPr>
        <w:br/>
      </w:r>
      <w:r>
        <w:rPr>
          <w:rFonts w:hint="eastAsia"/>
        </w:rPr>
        <w:t>　　　　　　1.各类资金融资成本比较</w:t>
      </w:r>
      <w:r>
        <w:rPr>
          <w:rFonts w:hint="eastAsia"/>
        </w:rPr>
        <w:br/>
      </w:r>
      <w:r>
        <w:rPr>
          <w:rFonts w:hint="eastAsia"/>
        </w:rPr>
        <w:t>　　　　　　2.利率</w:t>
      </w:r>
      <w:r>
        <w:rPr>
          <w:rFonts w:hint="eastAsia"/>
        </w:rPr>
        <w:br/>
      </w:r>
      <w:r>
        <w:rPr>
          <w:rFonts w:hint="eastAsia"/>
        </w:rPr>
        <w:t>　　　　　　3.辐射玻璃项目融资可行性关键因素分析</w:t>
      </w:r>
      <w:r>
        <w:rPr>
          <w:rFonts w:hint="eastAsia"/>
        </w:rPr>
        <w:br/>
      </w:r>
      <w:r>
        <w:rPr>
          <w:rFonts w:hint="eastAsia"/>
        </w:rPr>
        <w:br/>
      </w:r>
      <w:r>
        <w:rPr>
          <w:rFonts w:hint="eastAsia"/>
        </w:rPr>
        <w:t>第7章 辐射玻璃项目融资策略研究</w:t>
      </w:r>
      <w:r>
        <w:rPr>
          <w:rFonts w:hint="eastAsia"/>
        </w:rPr>
        <w:br/>
      </w:r>
      <w:r>
        <w:rPr>
          <w:rFonts w:hint="eastAsia"/>
        </w:rPr>
        <w:t>　　第1节 融资模式分析</w:t>
      </w:r>
      <w:r>
        <w:rPr>
          <w:rFonts w:hint="eastAsia"/>
        </w:rPr>
        <w:br/>
      </w:r>
      <w:r>
        <w:rPr>
          <w:rFonts w:hint="eastAsia"/>
        </w:rPr>
        <w:t>　　　　　　1.无追索权辐射玻璃项目融资</w:t>
      </w:r>
      <w:r>
        <w:rPr>
          <w:rFonts w:hint="eastAsia"/>
        </w:rPr>
        <w:br/>
      </w:r>
      <w:r>
        <w:rPr>
          <w:rFonts w:hint="eastAsia"/>
        </w:rPr>
        <w:t>　　　　　　2.有限追索权辐射玻璃项目融资</w:t>
      </w:r>
      <w:r>
        <w:rPr>
          <w:rFonts w:hint="eastAsia"/>
        </w:rPr>
        <w:br/>
      </w:r>
      <w:r>
        <w:rPr>
          <w:rFonts w:hint="eastAsia"/>
        </w:rPr>
        <w:t>　　　　　　3.股东担保融资</w:t>
      </w:r>
      <w:r>
        <w:rPr>
          <w:rFonts w:hint="eastAsia"/>
        </w:rPr>
        <w:br/>
      </w:r>
      <w:r>
        <w:rPr>
          <w:rFonts w:hint="eastAsia"/>
        </w:rPr>
        <w:t>　　　　　　4.股东转贷款</w:t>
      </w:r>
      <w:r>
        <w:rPr>
          <w:rFonts w:hint="eastAsia"/>
        </w:rPr>
        <w:br/>
      </w:r>
      <w:r>
        <w:rPr>
          <w:rFonts w:hint="eastAsia"/>
        </w:rPr>
        <w:t>　　第2节 发起人的支持和追索</w:t>
      </w:r>
      <w:r>
        <w:rPr>
          <w:rFonts w:hint="eastAsia"/>
        </w:rPr>
        <w:br/>
      </w:r>
      <w:r>
        <w:rPr>
          <w:rFonts w:hint="eastAsia"/>
        </w:rPr>
        <w:t>　　第3节 信用增强机制和风险转移机制比较</w:t>
      </w:r>
      <w:r>
        <w:rPr>
          <w:rFonts w:hint="eastAsia"/>
        </w:rPr>
        <w:br/>
      </w:r>
      <w:r>
        <w:rPr>
          <w:rFonts w:hint="eastAsia"/>
        </w:rPr>
        <w:t>　　第4节 各种融资模式的优劣比较</w:t>
      </w:r>
      <w:r>
        <w:rPr>
          <w:rFonts w:hint="eastAsia"/>
        </w:rPr>
        <w:br/>
      </w:r>
      <w:r>
        <w:rPr>
          <w:rFonts w:hint="eastAsia"/>
        </w:rPr>
        <w:t>　　第5节 中智林-：融资计划</w:t>
      </w:r>
      <w:r>
        <w:rPr>
          <w:rFonts w:hint="eastAsia"/>
        </w:rPr>
        <w:br/>
      </w:r>
      <w:r>
        <w:rPr>
          <w:rFonts w:hint="eastAsia"/>
        </w:rPr>
        <w:t>　　　　　　1.基本假设</w:t>
      </w:r>
      <w:r>
        <w:rPr>
          <w:rFonts w:hint="eastAsia"/>
        </w:rPr>
        <w:br/>
      </w:r>
      <w:r>
        <w:rPr>
          <w:rFonts w:hint="eastAsia"/>
        </w:rPr>
        <w:t>　　　　　　2.融资计划</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419e115334990" w:history="1">
        <w:r>
          <w:rPr>
            <w:rStyle w:val="Hyperlink"/>
          </w:rPr>
          <w:t>高科技企业项目融资研究报告（2007）</w:t>
        </w:r>
      </w:hyperlink>
      <w:r>
        <w:rPr>
          <w:color w:val="C00000"/>
        </w:rPr>
        <w:t>》，报告编号：</w:t>
      </w:r>
      <w:r>
        <w:rPr>
          <w:rFonts w:hint="eastAsia"/>
          <w:color w:val="C00000"/>
        </w:rPr>
        <w:t>0255A5A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2419e115334990" w:history="1">
        <w:r>
          <w:rPr>
            <w:rStyle w:val="Hyperlink"/>
          </w:rPr>
          <w:t>https://www.20087.com/2007-11/R_gaokejiqiyexiangmurongziyanjiu2007BaoGao.html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5f3939a1443df" w:history="1">
      <w:r>
        <w:rPr>
          <w:rStyle w:val="Hyperlink"/>
        </w:rPr>
        <w:t>高科技企业项目融资研究报告（2007）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gaokejiqiyexiangmurongziyanjiu2007BaoGao.html" TargetMode="External" Id="R4f2419e115334990" /></Relationships>
</file>

<file path=word/_rels/header2.xml.rels>&#65279;<?xml version="1.0" encoding="utf-8"?><Relationships xmlns="http://schemas.openxmlformats.org/package/2006/relationships"><Relationship Type="http://schemas.openxmlformats.org/officeDocument/2006/relationships/hyperlink" Target="https://www.20087.com/2007-11/R_gaokejiqiyexiangmurongziyanjiu2007BaoGao.html" TargetMode="External" Id="R4be5f3939a14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2007-11-04T07:17:00Z</dcterms:created>
  <dcterms:modified xsi:type="dcterms:W3CDTF">2007-11-04T08:17:00Z</dcterms:modified>
  <dc:subject>高科技企业项目融资研究报告（2007）</dc:subject>
  <dc:title>高科技企业项目融资研究报告（2007）</dc:title>
  <cp:keywords>高科技企业项目融资研究报告（2007）</cp:keywords>
  <dc:description>高科技企业项目融资研究报告（2007）</dc:description>
</cp:coreProperties>
</file>