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f61d6555b4d1e" w:history="1">
              <w:r>
                <w:rPr>
                  <w:rStyle w:val="Hyperlink"/>
                </w:rPr>
                <w:t>2006年中国即时通讯（IM）产业市场研究及2007-2011年发展趋势预测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f61d6555b4d1e" w:history="1">
              <w:r>
                <w:rPr>
                  <w:rStyle w:val="Hyperlink"/>
                </w:rPr>
                <w:t>2006年中国即时通讯（IM）产业市场研究及2007-2011年发展趋势预测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f61d6555b4d1e" w:history="1">
                <w:r>
                  <w:rPr>
                    <w:rStyle w:val="Hyperlink"/>
                  </w:rPr>
                  <w:t>https://www.20087.com/2007-11/R_2006jishitongxunchanyeshichangyanjiuBaoGao.html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研究概述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研究范围</w:t>
      </w:r>
      <w:r>
        <w:rPr>
          <w:rFonts w:hint="eastAsia"/>
        </w:rPr>
        <w:br/>
      </w:r>
      <w:r>
        <w:rPr>
          <w:rFonts w:hint="eastAsia"/>
        </w:rPr>
        <w:t>　　二、宏观市场环境分析</w:t>
      </w:r>
      <w:r>
        <w:rPr>
          <w:rFonts w:hint="eastAsia"/>
        </w:rPr>
        <w:br/>
      </w:r>
      <w:r>
        <w:rPr>
          <w:rFonts w:hint="eastAsia"/>
        </w:rPr>
        <w:t>　　2.1 全球及中国互联网与通信市场发展</w:t>
      </w:r>
      <w:r>
        <w:rPr>
          <w:rFonts w:hint="eastAsia"/>
        </w:rPr>
        <w:br/>
      </w:r>
      <w:r>
        <w:rPr>
          <w:rFonts w:hint="eastAsia"/>
        </w:rPr>
        <w:t>　　2.1.1 全球互联网与通信发展概况</w:t>
      </w:r>
      <w:r>
        <w:rPr>
          <w:rFonts w:hint="eastAsia"/>
        </w:rPr>
        <w:br/>
      </w:r>
      <w:r>
        <w:rPr>
          <w:rFonts w:hint="eastAsia"/>
        </w:rPr>
        <w:t>　　2.1.2 中国互联网与通信发展概况</w:t>
      </w:r>
      <w:r>
        <w:rPr>
          <w:rFonts w:hint="eastAsia"/>
        </w:rPr>
        <w:br/>
      </w:r>
      <w:r>
        <w:rPr>
          <w:rFonts w:hint="eastAsia"/>
        </w:rPr>
        <w:t>　　2.2 全球即时通讯市场发展概要介绍</w:t>
      </w:r>
      <w:r>
        <w:rPr>
          <w:rFonts w:hint="eastAsia"/>
        </w:rPr>
        <w:br/>
      </w:r>
      <w:r>
        <w:rPr>
          <w:rFonts w:hint="eastAsia"/>
        </w:rPr>
        <w:t>　　2.3 中国即时通讯市场发展环境分析</w:t>
      </w:r>
      <w:r>
        <w:rPr>
          <w:rFonts w:hint="eastAsia"/>
        </w:rPr>
        <w:br/>
      </w:r>
      <w:r>
        <w:rPr>
          <w:rFonts w:hint="eastAsia"/>
        </w:rPr>
        <w:t>　　三、市场现状</w:t>
      </w:r>
      <w:r>
        <w:rPr>
          <w:rFonts w:hint="eastAsia"/>
        </w:rPr>
        <w:br/>
      </w:r>
      <w:r>
        <w:rPr>
          <w:rFonts w:hint="eastAsia"/>
        </w:rPr>
        <w:t>　　3.1 产业链及盈利机制分析</w:t>
      </w:r>
      <w:r>
        <w:rPr>
          <w:rFonts w:hint="eastAsia"/>
        </w:rPr>
        <w:br/>
      </w:r>
      <w:r>
        <w:rPr>
          <w:rFonts w:hint="eastAsia"/>
        </w:rPr>
        <w:t>　　3.1.1 产业价值链构成及分析</w:t>
      </w:r>
      <w:r>
        <w:rPr>
          <w:rFonts w:hint="eastAsia"/>
        </w:rPr>
        <w:br/>
      </w:r>
      <w:r>
        <w:rPr>
          <w:rFonts w:hint="eastAsia"/>
        </w:rPr>
        <w:t>　　3.1.2 盈利模式分析</w:t>
      </w:r>
      <w:r>
        <w:rPr>
          <w:rFonts w:hint="eastAsia"/>
        </w:rPr>
        <w:br/>
      </w:r>
      <w:r>
        <w:rPr>
          <w:rFonts w:hint="eastAsia"/>
        </w:rPr>
        <w:t>　　3.2 中国即时通讯市场规模及其发展状况</w:t>
      </w:r>
      <w:r>
        <w:rPr>
          <w:rFonts w:hint="eastAsia"/>
        </w:rPr>
        <w:br/>
      </w:r>
      <w:r>
        <w:rPr>
          <w:rFonts w:hint="eastAsia"/>
        </w:rPr>
        <w:t>　　3.3 中国即时通讯市场的主要特征</w:t>
      </w:r>
      <w:r>
        <w:rPr>
          <w:rFonts w:hint="eastAsia"/>
        </w:rPr>
        <w:br/>
      </w:r>
      <w:r>
        <w:rPr>
          <w:rFonts w:hint="eastAsia"/>
        </w:rPr>
        <w:t>　　3.4 市场发展的影响因素分析</w:t>
      </w:r>
      <w:r>
        <w:rPr>
          <w:rFonts w:hint="eastAsia"/>
        </w:rPr>
        <w:br/>
      </w:r>
      <w:r>
        <w:rPr>
          <w:rFonts w:hint="eastAsia"/>
        </w:rPr>
        <w:t>　　3.4.1 积极因素</w:t>
      </w:r>
      <w:r>
        <w:rPr>
          <w:rFonts w:hint="eastAsia"/>
        </w:rPr>
        <w:br/>
      </w:r>
      <w:r>
        <w:rPr>
          <w:rFonts w:hint="eastAsia"/>
        </w:rPr>
        <w:t>　　3.4.2 消极因素</w:t>
      </w:r>
      <w:r>
        <w:rPr>
          <w:rFonts w:hint="eastAsia"/>
        </w:rPr>
        <w:br/>
      </w:r>
      <w:r>
        <w:rPr>
          <w:rFonts w:hint="eastAsia"/>
        </w:rPr>
        <w:t>　　3.4.3 市场发展热点及其影响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4.1 主要厂商及市场份额</w:t>
      </w:r>
      <w:r>
        <w:rPr>
          <w:rFonts w:hint="eastAsia"/>
        </w:rPr>
        <w:br/>
      </w:r>
      <w:r>
        <w:rPr>
          <w:rFonts w:hint="eastAsia"/>
        </w:rPr>
        <w:t>　　4.2 主要厂商发展状况分析</w:t>
      </w:r>
      <w:r>
        <w:rPr>
          <w:rFonts w:hint="eastAsia"/>
        </w:rPr>
        <w:br/>
      </w:r>
      <w:r>
        <w:rPr>
          <w:rFonts w:hint="eastAsia"/>
        </w:rPr>
        <w:t>　　4.2.1 腾讯</w:t>
      </w:r>
      <w:r>
        <w:rPr>
          <w:rFonts w:hint="eastAsia"/>
        </w:rPr>
        <w:br/>
      </w:r>
      <w:r>
        <w:rPr>
          <w:rFonts w:hint="eastAsia"/>
        </w:rPr>
        <w:t>　　4.2.2 微软</w:t>
      </w:r>
      <w:r>
        <w:rPr>
          <w:rFonts w:hint="eastAsia"/>
        </w:rPr>
        <w:br/>
      </w:r>
      <w:r>
        <w:rPr>
          <w:rFonts w:hint="eastAsia"/>
        </w:rPr>
        <w:t>　　4.2.3 TOM-Skype</w:t>
      </w:r>
      <w:r>
        <w:rPr>
          <w:rFonts w:hint="eastAsia"/>
        </w:rPr>
        <w:br/>
      </w:r>
      <w:r>
        <w:rPr>
          <w:rFonts w:hint="eastAsia"/>
        </w:rPr>
        <w:t>　　4.2.4 新浪</w:t>
      </w:r>
      <w:r>
        <w:rPr>
          <w:rFonts w:hint="eastAsia"/>
        </w:rPr>
        <w:br/>
      </w:r>
      <w:r>
        <w:rPr>
          <w:rFonts w:hint="eastAsia"/>
        </w:rPr>
        <w:t>　　4.2.5 网易</w:t>
      </w:r>
      <w:r>
        <w:rPr>
          <w:rFonts w:hint="eastAsia"/>
        </w:rPr>
        <w:br/>
      </w:r>
      <w:r>
        <w:rPr>
          <w:rFonts w:hint="eastAsia"/>
        </w:rPr>
        <w:t>　　4.2.6 淘宝</w:t>
      </w:r>
      <w:r>
        <w:rPr>
          <w:rFonts w:hint="eastAsia"/>
        </w:rPr>
        <w:br/>
      </w:r>
      <w:r>
        <w:rPr>
          <w:rFonts w:hint="eastAsia"/>
        </w:rPr>
        <w:t>　　4.2.7 阿里巴巴</w:t>
      </w:r>
      <w:r>
        <w:rPr>
          <w:rFonts w:hint="eastAsia"/>
        </w:rPr>
        <w:br/>
      </w:r>
      <w:r>
        <w:rPr>
          <w:rFonts w:hint="eastAsia"/>
        </w:rPr>
        <w:t>　　4.2.8 Yahoo</w:t>
      </w:r>
      <w:r>
        <w:rPr>
          <w:rFonts w:hint="eastAsia"/>
        </w:rPr>
        <w:br/>
      </w:r>
      <w:r>
        <w:rPr>
          <w:rFonts w:hint="eastAsia"/>
        </w:rPr>
        <w:t>　　五、用户及消费行为分析</w:t>
      </w:r>
      <w:r>
        <w:rPr>
          <w:rFonts w:hint="eastAsia"/>
        </w:rPr>
        <w:br/>
      </w:r>
      <w:r>
        <w:rPr>
          <w:rFonts w:hint="eastAsia"/>
        </w:rPr>
        <w:t>　　5.1 不同类型的即时通讯用户划分及其特征</w:t>
      </w:r>
      <w:r>
        <w:rPr>
          <w:rFonts w:hint="eastAsia"/>
        </w:rPr>
        <w:br/>
      </w:r>
      <w:r>
        <w:rPr>
          <w:rFonts w:hint="eastAsia"/>
        </w:rPr>
        <w:t>　　5.1.1 娱乐主导型用户</w:t>
      </w:r>
      <w:r>
        <w:rPr>
          <w:rFonts w:hint="eastAsia"/>
        </w:rPr>
        <w:br/>
      </w:r>
      <w:r>
        <w:rPr>
          <w:rFonts w:hint="eastAsia"/>
        </w:rPr>
        <w:t>　　5.1.2 家庭主导型用户</w:t>
      </w:r>
      <w:r>
        <w:rPr>
          <w:rFonts w:hint="eastAsia"/>
        </w:rPr>
        <w:br/>
      </w:r>
      <w:r>
        <w:rPr>
          <w:rFonts w:hint="eastAsia"/>
        </w:rPr>
        <w:t>　　5.1.3 职业主导型用户</w:t>
      </w:r>
      <w:r>
        <w:rPr>
          <w:rFonts w:hint="eastAsia"/>
        </w:rPr>
        <w:br/>
      </w:r>
      <w:r>
        <w:rPr>
          <w:rFonts w:hint="eastAsia"/>
        </w:rPr>
        <w:t>　　5.1.4 新用户特征分析</w:t>
      </w:r>
      <w:r>
        <w:rPr>
          <w:rFonts w:hint="eastAsia"/>
        </w:rPr>
        <w:br/>
      </w:r>
      <w:r>
        <w:rPr>
          <w:rFonts w:hint="eastAsia"/>
        </w:rPr>
        <w:t>　　5.2 即时通讯用户的群体特征</w:t>
      </w:r>
      <w:r>
        <w:rPr>
          <w:rFonts w:hint="eastAsia"/>
        </w:rPr>
        <w:br/>
      </w:r>
      <w:r>
        <w:rPr>
          <w:rFonts w:hint="eastAsia"/>
        </w:rPr>
        <w:t>　　5.2.1 用户年龄特征</w:t>
      </w:r>
      <w:r>
        <w:rPr>
          <w:rFonts w:hint="eastAsia"/>
        </w:rPr>
        <w:br/>
      </w:r>
      <w:r>
        <w:rPr>
          <w:rFonts w:hint="eastAsia"/>
        </w:rPr>
        <w:t>　　5.2.2 即时通讯用户收入情况</w:t>
      </w:r>
      <w:r>
        <w:rPr>
          <w:rFonts w:hint="eastAsia"/>
        </w:rPr>
        <w:br/>
      </w:r>
      <w:r>
        <w:rPr>
          <w:rFonts w:hint="eastAsia"/>
        </w:rPr>
        <w:t>　　5.3 用户消费行为分析</w:t>
      </w:r>
      <w:r>
        <w:rPr>
          <w:rFonts w:hint="eastAsia"/>
        </w:rPr>
        <w:br/>
      </w:r>
      <w:r>
        <w:rPr>
          <w:rFonts w:hint="eastAsia"/>
        </w:rPr>
        <w:t>　　5.3.1 用户使用即时通讯时间</w:t>
      </w:r>
      <w:r>
        <w:rPr>
          <w:rFonts w:hint="eastAsia"/>
        </w:rPr>
        <w:br/>
      </w:r>
      <w:r>
        <w:rPr>
          <w:rFonts w:hint="eastAsia"/>
        </w:rPr>
        <w:t>　　5.3.2 用户使用即时通讯内在驱动力因素</w:t>
      </w:r>
      <w:r>
        <w:rPr>
          <w:rFonts w:hint="eastAsia"/>
        </w:rPr>
        <w:br/>
      </w:r>
      <w:r>
        <w:rPr>
          <w:rFonts w:hint="eastAsia"/>
        </w:rPr>
        <w:t>　　5.3.3 用户经常使用的软件情况分析</w:t>
      </w:r>
      <w:r>
        <w:rPr>
          <w:rFonts w:hint="eastAsia"/>
        </w:rPr>
        <w:br/>
      </w:r>
      <w:r>
        <w:rPr>
          <w:rFonts w:hint="eastAsia"/>
        </w:rPr>
        <w:t>　　5.3.4 即时通讯用户的付费情况</w:t>
      </w:r>
      <w:r>
        <w:rPr>
          <w:rFonts w:hint="eastAsia"/>
        </w:rPr>
        <w:br/>
      </w:r>
      <w:r>
        <w:rPr>
          <w:rFonts w:hint="eastAsia"/>
        </w:rPr>
        <w:t>　　5.3.5 用户对于聊天功能的使用情况</w:t>
      </w:r>
      <w:r>
        <w:rPr>
          <w:rFonts w:hint="eastAsia"/>
        </w:rPr>
        <w:br/>
      </w:r>
      <w:r>
        <w:rPr>
          <w:rFonts w:hint="eastAsia"/>
        </w:rPr>
        <w:t>　　5.3.6 即时通讯语音功能的使用情况</w:t>
      </w:r>
      <w:r>
        <w:rPr>
          <w:rFonts w:hint="eastAsia"/>
        </w:rPr>
        <w:br/>
      </w:r>
      <w:r>
        <w:rPr>
          <w:rFonts w:hint="eastAsia"/>
        </w:rPr>
        <w:t>　　5.3.7 其他即时通讯功能的使用情况</w:t>
      </w:r>
      <w:r>
        <w:rPr>
          <w:rFonts w:hint="eastAsia"/>
        </w:rPr>
        <w:br/>
      </w:r>
      <w:r>
        <w:rPr>
          <w:rFonts w:hint="eastAsia"/>
        </w:rPr>
        <w:t>　　5.4 影响用户选择即时通讯工具的要素分析</w:t>
      </w:r>
      <w:r>
        <w:rPr>
          <w:rFonts w:hint="eastAsia"/>
        </w:rPr>
        <w:br/>
      </w:r>
      <w:r>
        <w:rPr>
          <w:rFonts w:hint="eastAsia"/>
        </w:rPr>
        <w:t>　　5.4.1 粘性要素</w:t>
      </w:r>
      <w:r>
        <w:rPr>
          <w:rFonts w:hint="eastAsia"/>
        </w:rPr>
        <w:br/>
      </w:r>
      <w:r>
        <w:rPr>
          <w:rFonts w:hint="eastAsia"/>
        </w:rPr>
        <w:t>　　5.4.2 沟通对象</w:t>
      </w:r>
      <w:r>
        <w:rPr>
          <w:rFonts w:hint="eastAsia"/>
        </w:rPr>
        <w:br/>
      </w:r>
      <w:r>
        <w:rPr>
          <w:rFonts w:hint="eastAsia"/>
        </w:rPr>
        <w:t>　　5.4.3 办公（使用）环境</w:t>
      </w:r>
      <w:r>
        <w:rPr>
          <w:rFonts w:hint="eastAsia"/>
        </w:rPr>
        <w:br/>
      </w:r>
      <w:r>
        <w:rPr>
          <w:rFonts w:hint="eastAsia"/>
        </w:rPr>
        <w:t>　　5.4.4 沟通内容</w:t>
      </w:r>
      <w:r>
        <w:rPr>
          <w:rFonts w:hint="eastAsia"/>
        </w:rPr>
        <w:br/>
      </w:r>
      <w:r>
        <w:rPr>
          <w:rFonts w:hint="eastAsia"/>
        </w:rPr>
        <w:t>　　5.4.5 软件功能</w:t>
      </w:r>
      <w:r>
        <w:rPr>
          <w:rFonts w:hint="eastAsia"/>
        </w:rPr>
        <w:br/>
      </w:r>
      <w:r>
        <w:rPr>
          <w:rFonts w:hint="eastAsia"/>
        </w:rPr>
        <w:t>　　六、趋势与预测</w:t>
      </w:r>
      <w:r>
        <w:rPr>
          <w:rFonts w:hint="eastAsia"/>
        </w:rPr>
        <w:br/>
      </w:r>
      <w:r>
        <w:rPr>
          <w:rFonts w:hint="eastAsia"/>
        </w:rPr>
        <w:t>　　6.1 政策趋势</w:t>
      </w:r>
      <w:r>
        <w:rPr>
          <w:rFonts w:hint="eastAsia"/>
        </w:rPr>
        <w:br/>
      </w:r>
      <w:r>
        <w:rPr>
          <w:rFonts w:hint="eastAsia"/>
        </w:rPr>
        <w:t>　　6.2 市场趋势</w:t>
      </w:r>
      <w:r>
        <w:rPr>
          <w:rFonts w:hint="eastAsia"/>
        </w:rPr>
        <w:br/>
      </w:r>
      <w:r>
        <w:rPr>
          <w:rFonts w:hint="eastAsia"/>
        </w:rPr>
        <w:t>　　6.3 技术趋势</w:t>
      </w:r>
      <w:r>
        <w:rPr>
          <w:rFonts w:hint="eastAsia"/>
        </w:rPr>
        <w:br/>
      </w:r>
      <w:r>
        <w:rPr>
          <w:rFonts w:hint="eastAsia"/>
        </w:rPr>
        <w:t>　　6.3.1 互联网即时通讯（PC等）</w:t>
      </w:r>
      <w:r>
        <w:rPr>
          <w:rFonts w:hint="eastAsia"/>
        </w:rPr>
        <w:br/>
      </w:r>
      <w:r>
        <w:rPr>
          <w:rFonts w:hint="eastAsia"/>
        </w:rPr>
        <w:t>　　6.3.2 无线即时通讯</w:t>
      </w:r>
      <w:r>
        <w:rPr>
          <w:rFonts w:hint="eastAsia"/>
        </w:rPr>
        <w:br/>
      </w:r>
      <w:r>
        <w:rPr>
          <w:rFonts w:hint="eastAsia"/>
        </w:rPr>
        <w:t>　　6.3.3 VOIP 技术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明确战略发展方向</w:t>
      </w:r>
      <w:r>
        <w:rPr>
          <w:rFonts w:hint="eastAsia"/>
        </w:rPr>
        <w:br/>
      </w:r>
      <w:r>
        <w:rPr>
          <w:rFonts w:hint="eastAsia"/>
        </w:rPr>
        <w:t>　　7.2 市场细分：调查与挖掘客户需求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2000-2006年全球互联网用户量及其增长预测</w:t>
      </w:r>
      <w:r>
        <w:rPr>
          <w:rFonts w:hint="eastAsia"/>
        </w:rPr>
        <w:br/>
      </w:r>
      <w:r>
        <w:rPr>
          <w:rFonts w:hint="eastAsia"/>
        </w:rPr>
        <w:t>　　图 2 2001-2006年中国互联网用户数量及其增长情况</w:t>
      </w:r>
      <w:r>
        <w:rPr>
          <w:rFonts w:hint="eastAsia"/>
        </w:rPr>
        <w:br/>
      </w:r>
      <w:r>
        <w:rPr>
          <w:rFonts w:hint="eastAsia"/>
        </w:rPr>
        <w:t>　　图 3 中国即时通讯市场发展宏观环境PEST分析</w:t>
      </w:r>
      <w:r>
        <w:rPr>
          <w:rFonts w:hint="eastAsia"/>
        </w:rPr>
        <w:br/>
      </w:r>
      <w:r>
        <w:rPr>
          <w:rFonts w:hint="eastAsia"/>
        </w:rPr>
        <w:t>　　图 4 即时通讯产业价值链示意图</w:t>
      </w:r>
      <w:r>
        <w:rPr>
          <w:rFonts w:hint="eastAsia"/>
        </w:rPr>
        <w:br/>
      </w:r>
      <w:r>
        <w:rPr>
          <w:rFonts w:hint="eastAsia"/>
        </w:rPr>
        <w:t>　　图 5 以媒介为本质的即时通讯商业模式构成示意图</w:t>
      </w:r>
      <w:r>
        <w:rPr>
          <w:rFonts w:hint="eastAsia"/>
        </w:rPr>
        <w:br/>
      </w:r>
      <w:r>
        <w:rPr>
          <w:rFonts w:hint="eastAsia"/>
        </w:rPr>
        <w:t>　　图 7 2006年中国主要即时通讯厂商的市场份额情况（按月均活跃用户量）</w:t>
      </w:r>
      <w:r>
        <w:rPr>
          <w:rFonts w:hint="eastAsia"/>
        </w:rPr>
        <w:br/>
      </w:r>
      <w:r>
        <w:rPr>
          <w:rFonts w:hint="eastAsia"/>
        </w:rPr>
        <w:t>　　图 9 中国即时通讯市场主要厂商竞争格局矩阵分析</w:t>
      </w:r>
      <w:r>
        <w:rPr>
          <w:rFonts w:hint="eastAsia"/>
        </w:rPr>
        <w:br/>
      </w:r>
      <w:r>
        <w:rPr>
          <w:rFonts w:hint="eastAsia"/>
        </w:rPr>
        <w:t>　　图 10 腾讯公司即时通讯用户量季度增长情况</w:t>
      </w:r>
      <w:r>
        <w:rPr>
          <w:rFonts w:hint="eastAsia"/>
        </w:rPr>
        <w:br/>
      </w:r>
      <w:r>
        <w:rPr>
          <w:rFonts w:hint="eastAsia"/>
        </w:rPr>
        <w:t>　　图 11 2002-2006年腾讯公司的收入构成情况</w:t>
      </w:r>
      <w:r>
        <w:rPr>
          <w:rFonts w:hint="eastAsia"/>
        </w:rPr>
        <w:br/>
      </w:r>
      <w:r>
        <w:rPr>
          <w:rFonts w:hint="eastAsia"/>
        </w:rPr>
        <w:t>　　图 12 微软WLM用户总规模季度增长情况</w:t>
      </w:r>
      <w:r>
        <w:rPr>
          <w:rFonts w:hint="eastAsia"/>
        </w:rPr>
        <w:br/>
      </w:r>
      <w:r>
        <w:rPr>
          <w:rFonts w:hint="eastAsia"/>
        </w:rPr>
        <w:t>　　图 13 TOM-SKYPE用户量总体规模季度增长情况</w:t>
      </w:r>
      <w:r>
        <w:rPr>
          <w:rFonts w:hint="eastAsia"/>
        </w:rPr>
        <w:br/>
      </w:r>
      <w:r>
        <w:rPr>
          <w:rFonts w:hint="eastAsia"/>
        </w:rPr>
        <w:t>　　图 14 新浪UC季度用户量增长情况</w:t>
      </w:r>
      <w:r>
        <w:rPr>
          <w:rFonts w:hint="eastAsia"/>
        </w:rPr>
        <w:br/>
      </w:r>
      <w:r>
        <w:rPr>
          <w:rFonts w:hint="eastAsia"/>
        </w:rPr>
        <w:t>　　图 15 网易泡泡用户季度增长情况</w:t>
      </w:r>
      <w:r>
        <w:rPr>
          <w:rFonts w:hint="eastAsia"/>
        </w:rPr>
        <w:br/>
      </w:r>
      <w:r>
        <w:rPr>
          <w:rFonts w:hint="eastAsia"/>
        </w:rPr>
        <w:t>　　图 16 淘宝旺旺用户季度性增长情况</w:t>
      </w:r>
      <w:r>
        <w:rPr>
          <w:rFonts w:hint="eastAsia"/>
        </w:rPr>
        <w:br/>
      </w:r>
      <w:r>
        <w:rPr>
          <w:rFonts w:hint="eastAsia"/>
        </w:rPr>
        <w:t>　　图 17 阿里巴巴贸易通用户季度增长情况</w:t>
      </w:r>
      <w:r>
        <w:rPr>
          <w:rFonts w:hint="eastAsia"/>
        </w:rPr>
        <w:br/>
      </w:r>
      <w:r>
        <w:rPr>
          <w:rFonts w:hint="eastAsia"/>
        </w:rPr>
        <w:t>　　图 18 雅虎通用户季度性增长情况</w:t>
      </w:r>
      <w:r>
        <w:rPr>
          <w:rFonts w:hint="eastAsia"/>
        </w:rPr>
        <w:br/>
      </w:r>
      <w:r>
        <w:rPr>
          <w:rFonts w:hint="eastAsia"/>
        </w:rPr>
        <w:t>　　图 19 即时通讯相关消费者细分示意图</w:t>
      </w:r>
      <w:r>
        <w:rPr>
          <w:rFonts w:hint="eastAsia"/>
        </w:rPr>
        <w:br/>
      </w:r>
      <w:r>
        <w:rPr>
          <w:rFonts w:hint="eastAsia"/>
        </w:rPr>
        <w:t>　　图 20 中国即时通讯用户的年龄构成情况</w:t>
      </w:r>
      <w:r>
        <w:rPr>
          <w:rFonts w:hint="eastAsia"/>
        </w:rPr>
        <w:br/>
      </w:r>
      <w:r>
        <w:rPr>
          <w:rFonts w:hint="eastAsia"/>
        </w:rPr>
        <w:t>　　图 21 中国即时通讯用户的收入分布情况（按服务商）</w:t>
      </w:r>
      <w:r>
        <w:rPr>
          <w:rFonts w:hint="eastAsia"/>
        </w:rPr>
        <w:br/>
      </w:r>
      <w:r>
        <w:rPr>
          <w:rFonts w:hint="eastAsia"/>
        </w:rPr>
        <w:t>　　图 22 中国即时通讯用户使用即时通讯工具的时间（小时/每日）</w:t>
      </w:r>
      <w:r>
        <w:rPr>
          <w:rFonts w:hint="eastAsia"/>
        </w:rPr>
        <w:br/>
      </w:r>
      <w:r>
        <w:rPr>
          <w:rFonts w:hint="eastAsia"/>
        </w:rPr>
        <w:t>　　图 23 中国即时通讯用户使用即时通讯工具的主要用途及内在驱动因素</w:t>
      </w:r>
      <w:r>
        <w:rPr>
          <w:rFonts w:hint="eastAsia"/>
        </w:rPr>
        <w:br/>
      </w:r>
      <w:r>
        <w:rPr>
          <w:rFonts w:hint="eastAsia"/>
        </w:rPr>
        <w:t>　　图 24 中国即时通讯用户经常使用的即时通讯工具的数量</w:t>
      </w:r>
      <w:r>
        <w:rPr>
          <w:rFonts w:hint="eastAsia"/>
        </w:rPr>
        <w:br/>
      </w:r>
      <w:r>
        <w:rPr>
          <w:rFonts w:hint="eastAsia"/>
        </w:rPr>
        <w:t>　　图 25 中国即时通讯用户的付费及其意愿情况</w:t>
      </w:r>
      <w:r>
        <w:rPr>
          <w:rFonts w:hint="eastAsia"/>
        </w:rPr>
        <w:br/>
      </w:r>
      <w:r>
        <w:rPr>
          <w:rFonts w:hint="eastAsia"/>
        </w:rPr>
        <w:t>　　图 26 中国即时通讯用户经常使用的聊天功能及其使用率情况</w:t>
      </w:r>
      <w:r>
        <w:rPr>
          <w:rFonts w:hint="eastAsia"/>
        </w:rPr>
        <w:br/>
      </w:r>
      <w:r>
        <w:rPr>
          <w:rFonts w:hint="eastAsia"/>
        </w:rPr>
        <w:t>　　图 27 中国IM用户对于即时通讯工具的语音功能的使用情况</w:t>
      </w:r>
      <w:r>
        <w:rPr>
          <w:rFonts w:hint="eastAsia"/>
        </w:rPr>
        <w:br/>
      </w:r>
      <w:r>
        <w:rPr>
          <w:rFonts w:hint="eastAsia"/>
        </w:rPr>
        <w:t>　　图 28 即时通讯用户对于其他即时通讯相关功能的使用情况</w:t>
      </w:r>
      <w:r>
        <w:rPr>
          <w:rFonts w:hint="eastAsia"/>
        </w:rPr>
        <w:br/>
      </w:r>
      <w:r>
        <w:rPr>
          <w:rFonts w:hint="eastAsia"/>
        </w:rPr>
        <w:t>　　图 29 影响用户选择IM软件的主要要素分析</w:t>
      </w:r>
      <w:r>
        <w:rPr>
          <w:rFonts w:hint="eastAsia"/>
        </w:rPr>
        <w:br/>
      </w:r>
      <w:r>
        <w:rPr>
          <w:rFonts w:hint="eastAsia"/>
        </w:rPr>
        <w:t>　　图 30 2007-2011年中国互联网用户量规模及其增长预测</w:t>
      </w:r>
      <w:r>
        <w:rPr>
          <w:rFonts w:hint="eastAsia"/>
        </w:rPr>
        <w:br/>
      </w:r>
      <w:r>
        <w:rPr>
          <w:rFonts w:hint="eastAsia"/>
        </w:rPr>
        <w:t>　　图 31 2007-2011年中国即时通讯用户规模及其增长预测</w:t>
      </w:r>
      <w:r>
        <w:rPr>
          <w:rFonts w:hint="eastAsia"/>
        </w:rPr>
        <w:br/>
      </w:r>
      <w:r>
        <w:rPr>
          <w:rFonts w:hint="eastAsia"/>
        </w:rPr>
        <w:t>　　图 32 移动增值服务产业环境演变的催化因素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2000-2006年全球互联网用户量及其增长预测</w:t>
      </w:r>
      <w:r>
        <w:rPr>
          <w:rFonts w:hint="eastAsia"/>
        </w:rPr>
        <w:br/>
      </w:r>
      <w:r>
        <w:rPr>
          <w:rFonts w:hint="eastAsia"/>
        </w:rPr>
        <w:t>　　表 2 2001-2006年中国互联网用户数量及其增长情况</w:t>
      </w:r>
      <w:r>
        <w:rPr>
          <w:rFonts w:hint="eastAsia"/>
        </w:rPr>
        <w:br/>
      </w:r>
      <w:r>
        <w:rPr>
          <w:rFonts w:hint="eastAsia"/>
        </w:rPr>
        <w:t>　　表 3 截至2006年Q3即时通讯平均月活跃账户数</w:t>
      </w:r>
      <w:r>
        <w:rPr>
          <w:rFonts w:hint="eastAsia"/>
        </w:rPr>
        <w:br/>
      </w:r>
      <w:r>
        <w:rPr>
          <w:rFonts w:hint="eastAsia"/>
        </w:rPr>
        <w:t>　　表 4 截至2006年Q3即时通讯月度最高在线账户数</w:t>
      </w:r>
      <w:r>
        <w:rPr>
          <w:rFonts w:hint="eastAsia"/>
        </w:rPr>
        <w:br/>
      </w:r>
      <w:r>
        <w:rPr>
          <w:rFonts w:hint="eastAsia"/>
        </w:rPr>
        <w:t>　　表 5 腾讯QQ年度重要动态（2006）</w:t>
      </w:r>
      <w:r>
        <w:rPr>
          <w:rFonts w:hint="eastAsia"/>
        </w:rPr>
        <w:br/>
      </w:r>
      <w:r>
        <w:rPr>
          <w:rFonts w:hint="eastAsia"/>
        </w:rPr>
        <w:t>　　表 6 WLM年度重要发展动态</w:t>
      </w:r>
      <w:r>
        <w:rPr>
          <w:rFonts w:hint="eastAsia"/>
        </w:rPr>
        <w:br/>
      </w:r>
      <w:r>
        <w:rPr>
          <w:rFonts w:hint="eastAsia"/>
        </w:rPr>
        <w:t>　　表 7 TOM SKYPE业务的主要功能和特点</w:t>
      </w:r>
      <w:r>
        <w:rPr>
          <w:rFonts w:hint="eastAsia"/>
        </w:rPr>
        <w:br/>
      </w:r>
      <w:r>
        <w:rPr>
          <w:rFonts w:hint="eastAsia"/>
        </w:rPr>
        <w:t>　　表 8 几种基于PC等产品的互联网即时通讯工具的比较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f61d6555b4d1e" w:history="1">
        <w:r>
          <w:rPr>
            <w:rStyle w:val="Hyperlink"/>
          </w:rPr>
          <w:t>2006年中国即时通讯（IM）产业市场研究及2007-2011年发展趋势预测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f61d6555b4d1e" w:history="1">
        <w:r>
          <w:rPr>
            <w:rStyle w:val="Hyperlink"/>
          </w:rPr>
          <w:t>https://www.20087.com/2007-11/R_2006jishitongxunchanyeshichangyanjiuBaoGao.html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e38345ef84c66" w:history="1">
      <w:r>
        <w:rPr>
          <w:rStyle w:val="Hyperlink"/>
        </w:rPr>
        <w:t>2006年中国即时通讯（IM）产业市场研究及2007-2011年发展趋势预测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jishitongxunchanyeshichangyanjiuBaoGao.html" TargetMode="External" Id="R8c3f61d6555b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jishitongxunchanyeshichangyanjiuBaoGao.html" TargetMode="External" Id="Rcf2e38345ef8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2007-11-28T02:10:00Z</dcterms:created>
  <dcterms:modified xsi:type="dcterms:W3CDTF">2007-11-28T03:10:00Z</dcterms:modified>
  <dc:subject>2006年中国即时通讯（IM）产业市场研究及2007-2011年发展趋势预测</dc:subject>
  <dc:title>2006年中国即时通讯（IM）产业市场研究及2007-2011年发展趋势预测</dc:title>
  <cp:keywords>2006年中国即时通讯（IM）产业市场研究及2007-2011年发展趋势预测</cp:keywords>
  <dc:description>2006年中国即时通讯（IM）产业市场研究及2007-2011年发展趋势预测</dc:description>
</cp:coreProperties>
</file>