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0d16830142b1" w:history="1">
              <w:r>
                <w:rPr>
                  <w:rStyle w:val="Hyperlink"/>
                </w:rPr>
                <w:t>2007年中国家具行业市场调研及2010年投资预测报告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0d16830142b1" w:history="1">
              <w:r>
                <w:rPr>
                  <w:rStyle w:val="Hyperlink"/>
                </w:rPr>
                <w:t>2007年中国家具行业市场调研及2010年投资预测报告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c0d16830142b1" w:history="1">
                <w:r>
                  <w:rPr>
                    <w:rStyle w:val="Hyperlink"/>
                  </w:rPr>
                  <w:t>https://www.20087.com/2007-11/R_2007jiajushichangdiaoyanji2010niantoBaoGao.html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2006－2007年全球家具行业背景</w:t>
      </w:r>
      <w:r>
        <w:rPr>
          <w:rFonts w:hint="eastAsia"/>
        </w:rPr>
        <w:br/>
      </w:r>
      <w:r>
        <w:rPr>
          <w:rFonts w:hint="eastAsia"/>
        </w:rPr>
        <w:t>　　第一节 世界家具市场现状分析</w:t>
      </w:r>
      <w:r>
        <w:rPr>
          <w:rFonts w:hint="eastAsia"/>
        </w:rPr>
        <w:br/>
      </w:r>
      <w:r>
        <w:rPr>
          <w:rFonts w:hint="eastAsia"/>
        </w:rPr>
        <w:t>　　　　一 2006年世界家具产值变化</w:t>
      </w:r>
      <w:r>
        <w:rPr>
          <w:rFonts w:hint="eastAsia"/>
        </w:rPr>
        <w:br/>
      </w:r>
      <w:r>
        <w:rPr>
          <w:rFonts w:hint="eastAsia"/>
        </w:rPr>
        <w:t>　　　　二 2006年世界家具贸易分析</w:t>
      </w:r>
      <w:r>
        <w:rPr>
          <w:rFonts w:hint="eastAsia"/>
        </w:rPr>
        <w:br/>
      </w:r>
      <w:r>
        <w:rPr>
          <w:rFonts w:hint="eastAsia"/>
        </w:rPr>
        <w:t>　　第二节 重点区域家具市场分析</w:t>
      </w:r>
      <w:r>
        <w:rPr>
          <w:rFonts w:hint="eastAsia"/>
        </w:rPr>
        <w:br/>
      </w:r>
      <w:r>
        <w:rPr>
          <w:rFonts w:hint="eastAsia"/>
        </w:rPr>
        <w:t>　　　　一 美国家具市场分析</w:t>
      </w:r>
      <w:r>
        <w:rPr>
          <w:rFonts w:hint="eastAsia"/>
        </w:rPr>
        <w:br/>
      </w:r>
      <w:r>
        <w:rPr>
          <w:rFonts w:hint="eastAsia"/>
        </w:rPr>
        <w:t>　　　　二 意大利家具市场分析</w:t>
      </w:r>
      <w:r>
        <w:rPr>
          <w:rFonts w:hint="eastAsia"/>
        </w:rPr>
        <w:br/>
      </w:r>
      <w:r>
        <w:rPr>
          <w:rFonts w:hint="eastAsia"/>
        </w:rPr>
        <w:t>　　　　三 英国家具市场分析</w:t>
      </w:r>
      <w:r>
        <w:rPr>
          <w:rFonts w:hint="eastAsia"/>
        </w:rPr>
        <w:br/>
      </w:r>
      <w:r>
        <w:rPr>
          <w:rFonts w:hint="eastAsia"/>
        </w:rPr>
        <w:t>　　　　四 法国家具市场分析</w:t>
      </w:r>
      <w:r>
        <w:rPr>
          <w:rFonts w:hint="eastAsia"/>
        </w:rPr>
        <w:br/>
      </w:r>
      <w:r>
        <w:rPr>
          <w:rFonts w:hint="eastAsia"/>
        </w:rPr>
        <w:t>　　　　五 日本家具市场分析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2002-2007年中国家具产品产量分析</w:t>
      </w:r>
      <w:r>
        <w:rPr>
          <w:rFonts w:hint="eastAsia"/>
        </w:rPr>
        <w:br/>
      </w:r>
      <w:r>
        <w:rPr>
          <w:rFonts w:hint="eastAsia"/>
        </w:rPr>
        <w:t>　　第一节 2002-2007年中国家具产量分析</w:t>
      </w:r>
      <w:r>
        <w:rPr>
          <w:rFonts w:hint="eastAsia"/>
        </w:rPr>
        <w:br/>
      </w:r>
      <w:r>
        <w:rPr>
          <w:rFonts w:hint="eastAsia"/>
        </w:rPr>
        <w:t>　　　　一、2002-2007年中国家具总产量</w:t>
      </w:r>
      <w:r>
        <w:rPr>
          <w:rFonts w:hint="eastAsia"/>
        </w:rPr>
        <w:br/>
      </w:r>
      <w:r>
        <w:rPr>
          <w:rFonts w:hint="eastAsia"/>
        </w:rPr>
        <w:t>　　　　二、2002-2007年家具地区产量分析</w:t>
      </w:r>
      <w:r>
        <w:rPr>
          <w:rFonts w:hint="eastAsia"/>
        </w:rPr>
        <w:br/>
      </w:r>
      <w:r>
        <w:rPr>
          <w:rFonts w:hint="eastAsia"/>
        </w:rPr>
        <w:t>　　　　三、2005年家具领先企业产量分析</w:t>
      </w:r>
      <w:r>
        <w:rPr>
          <w:rFonts w:hint="eastAsia"/>
        </w:rPr>
        <w:br/>
      </w:r>
      <w:r>
        <w:rPr>
          <w:rFonts w:hint="eastAsia"/>
        </w:rPr>
        <w:t>　　第二节 2002-2007年中国木质家具产量分析</w:t>
      </w:r>
      <w:r>
        <w:rPr>
          <w:rFonts w:hint="eastAsia"/>
        </w:rPr>
        <w:br/>
      </w:r>
      <w:r>
        <w:rPr>
          <w:rFonts w:hint="eastAsia"/>
        </w:rPr>
        <w:t>　　　　一、2002-2007年中国木质家具总产量</w:t>
      </w:r>
      <w:r>
        <w:rPr>
          <w:rFonts w:hint="eastAsia"/>
        </w:rPr>
        <w:br/>
      </w:r>
      <w:r>
        <w:rPr>
          <w:rFonts w:hint="eastAsia"/>
        </w:rPr>
        <w:t>　　　　二、2002-2007年木质家具地区产量分析</w:t>
      </w:r>
      <w:r>
        <w:rPr>
          <w:rFonts w:hint="eastAsia"/>
        </w:rPr>
        <w:br/>
      </w:r>
      <w:r>
        <w:rPr>
          <w:rFonts w:hint="eastAsia"/>
        </w:rPr>
        <w:t>　　　　三、2005年木质家具领先企业产量分析</w:t>
      </w:r>
      <w:r>
        <w:rPr>
          <w:rFonts w:hint="eastAsia"/>
        </w:rPr>
        <w:br/>
      </w:r>
      <w:r>
        <w:rPr>
          <w:rFonts w:hint="eastAsia"/>
        </w:rPr>
        <w:t>　　第三节 2002-2007年中国金属家具产量情况</w:t>
      </w:r>
      <w:r>
        <w:rPr>
          <w:rFonts w:hint="eastAsia"/>
        </w:rPr>
        <w:br/>
      </w:r>
      <w:r>
        <w:rPr>
          <w:rFonts w:hint="eastAsia"/>
        </w:rPr>
        <w:t>　　　　一、2002-2007年中国金属家具总产量</w:t>
      </w:r>
      <w:r>
        <w:rPr>
          <w:rFonts w:hint="eastAsia"/>
        </w:rPr>
        <w:br/>
      </w:r>
      <w:r>
        <w:rPr>
          <w:rFonts w:hint="eastAsia"/>
        </w:rPr>
        <w:t>　　　　二、2002-2007年金属家具地区产量分析</w:t>
      </w:r>
      <w:r>
        <w:rPr>
          <w:rFonts w:hint="eastAsia"/>
        </w:rPr>
        <w:br/>
      </w:r>
      <w:r>
        <w:rPr>
          <w:rFonts w:hint="eastAsia"/>
        </w:rPr>
        <w:t>　　　　三、2005年金属家具领先企业产量分析</w:t>
      </w:r>
      <w:r>
        <w:rPr>
          <w:rFonts w:hint="eastAsia"/>
        </w:rPr>
        <w:br/>
      </w:r>
      <w:r>
        <w:rPr>
          <w:rFonts w:hint="eastAsia"/>
        </w:rPr>
        <w:t>　　第四节 2002-2007年中国软体家具产量情况</w:t>
      </w:r>
      <w:r>
        <w:rPr>
          <w:rFonts w:hint="eastAsia"/>
        </w:rPr>
        <w:br/>
      </w:r>
      <w:r>
        <w:rPr>
          <w:rFonts w:hint="eastAsia"/>
        </w:rPr>
        <w:t>　　　　一、2002-2007年中国软体家具总产量</w:t>
      </w:r>
      <w:r>
        <w:rPr>
          <w:rFonts w:hint="eastAsia"/>
        </w:rPr>
        <w:br/>
      </w:r>
      <w:r>
        <w:rPr>
          <w:rFonts w:hint="eastAsia"/>
        </w:rPr>
        <w:t>　　　　二、2002-2007年软体家具地区产量分析</w:t>
      </w:r>
      <w:r>
        <w:rPr>
          <w:rFonts w:hint="eastAsia"/>
        </w:rPr>
        <w:br/>
      </w:r>
      <w:r>
        <w:rPr>
          <w:rFonts w:hint="eastAsia"/>
        </w:rPr>
        <w:t>　　　　三、2005年软体家具领先企业产量分析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2003-2007年中国家具行业运行分析</w:t>
      </w:r>
      <w:r>
        <w:rPr>
          <w:rFonts w:hint="eastAsia"/>
        </w:rPr>
        <w:br/>
      </w:r>
      <w:r>
        <w:rPr>
          <w:rFonts w:hint="eastAsia"/>
        </w:rPr>
        <w:t>　　第一节 2003-2007年木质家具行业运行分析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第二节 2003-2007年金属家具行业运行分析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第三节 2003-2007年竹、藤家具行业运行分析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第四节 2003-2007年塑料家具行业运行分析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第五节 2003-2007年其他家具行业运行分析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2003-2007年中国家具进出口分析</w:t>
      </w:r>
      <w:r>
        <w:rPr>
          <w:rFonts w:hint="eastAsia"/>
        </w:rPr>
        <w:br/>
      </w:r>
      <w:r>
        <w:rPr>
          <w:rFonts w:hint="eastAsia"/>
        </w:rPr>
        <w:t>　　第一节 2004年中国家具进出口分析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2004年中国家具产品出口情况分析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2004年中国家具产品进口情况分析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第二节 2005年中国家具进出口分析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2005年中国家具产品出口情况分析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2005年中国家具产品进口情况分析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第三节 2006年中国家具进出口分析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2006年中国家具产品出口情况分析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2006年中国家具产品进口情况分析</w:t>
      </w:r>
      <w:r>
        <w:rPr>
          <w:rFonts w:hint="eastAsia"/>
        </w:rPr>
        <w:br/>
      </w:r>
      <w:r>
        <w:rPr>
          <w:rFonts w:hint="eastAsia"/>
        </w:rPr>
        <w:t>　　　　三 2006年中国家具主要国家和地区</w:t>
      </w:r>
      <w:r>
        <w:rPr>
          <w:rFonts w:hint="eastAsia"/>
        </w:rPr>
        <w:br/>
      </w:r>
      <w:r>
        <w:rPr>
          <w:rFonts w:hint="eastAsia"/>
        </w:rPr>
        <w:t>　　第四节 2007年中国家具进出口分析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2007年中国家具进口分析</w:t>
      </w:r>
      <w:r>
        <w:rPr>
          <w:rFonts w:hint="eastAsia"/>
        </w:rPr>
        <w:br/>
      </w:r>
      <w:r>
        <w:rPr>
          <w:rFonts w:hint="eastAsia"/>
        </w:rPr>
        <w:t>　　　　二 2007年中国家具出口分析</w:t>
      </w:r>
      <w:r>
        <w:rPr>
          <w:rFonts w:hint="eastAsia"/>
        </w:rPr>
        <w:br/>
      </w:r>
      <w:r>
        <w:rPr>
          <w:rFonts w:hint="eastAsia"/>
        </w:rPr>
        <w:t>　　　　三 2007年家具出口地区及国家分析</w:t>
      </w:r>
      <w:r>
        <w:rPr>
          <w:rFonts w:hint="eastAsia"/>
        </w:rPr>
        <w:br/>
      </w:r>
      <w:r>
        <w:rPr>
          <w:rFonts w:hint="eastAsia"/>
        </w:rPr>
        <w:t>　　　　四 2007年家具出口企业排名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中国家具的区域产业集群分析</w:t>
      </w:r>
      <w:r>
        <w:rPr>
          <w:rFonts w:hint="eastAsia"/>
        </w:rPr>
        <w:br/>
      </w:r>
      <w:r>
        <w:rPr>
          <w:rFonts w:hint="eastAsia"/>
        </w:rPr>
        <w:t>　　第一节 中国家具行业区域板块分析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　　五 中国家具区域产值分析</w:t>
      </w:r>
      <w:r>
        <w:rPr>
          <w:rFonts w:hint="eastAsia"/>
        </w:rPr>
        <w:br/>
      </w:r>
      <w:r>
        <w:rPr>
          <w:rFonts w:hint="eastAsia"/>
        </w:rPr>
        <w:t>　　第二节 中国家具细分产业集群分析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中国红木家具生产基地――大涌</w:t>
      </w:r>
      <w:r>
        <w:rPr>
          <w:rFonts w:hint="eastAsia"/>
        </w:rPr>
        <w:br/>
      </w:r>
      <w:r>
        <w:rPr>
          <w:rFonts w:hint="eastAsia"/>
        </w:rPr>
        <w:t>　　　　三 中国椅业之乡――安吉重点企业分析</w:t>
      </w:r>
      <w:r>
        <w:rPr>
          <w:rFonts w:hint="eastAsia"/>
        </w:rPr>
        <w:br/>
      </w:r>
      <w:r>
        <w:rPr>
          <w:rFonts w:hint="eastAsia"/>
        </w:rPr>
        <w:t>　　　　四 中国桌椅之乡――宁津重点企业分析</w:t>
      </w:r>
      <w:r>
        <w:rPr>
          <w:rFonts w:hint="eastAsia"/>
        </w:rPr>
        <w:br/>
      </w:r>
      <w:r>
        <w:rPr>
          <w:rFonts w:hint="eastAsia"/>
        </w:rPr>
        <w:t>　　　　五 中国家具出口重镇――大岭山重点企业分析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家具行业重点企业分析</w:t>
      </w:r>
      <w:r>
        <w:rPr>
          <w:rFonts w:hint="eastAsia"/>
        </w:rPr>
        <w:br/>
      </w:r>
      <w:r>
        <w:rPr>
          <w:rFonts w:hint="eastAsia"/>
        </w:rPr>
        <w:t>　　第一节 曲美家具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华丰家具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第三节 万福阁家具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迪高乐实业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第五节 美克国际家私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高峰创建家私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第七节 浙江花为媒集团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第八节 北京天坛股份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第九节 上海震旦家具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第十节 台升实业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中国家具行业机会与投资策略</w:t>
      </w:r>
      <w:r>
        <w:rPr>
          <w:rFonts w:hint="eastAsia"/>
        </w:rPr>
        <w:br/>
      </w:r>
      <w:r>
        <w:rPr>
          <w:rFonts w:hint="eastAsia"/>
        </w:rPr>
        <w:t>　　第一节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家具行业投资风险分析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第四节 中智:林:进入行业障碍及策略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图表 1 80年代-2005年全球家具年产值变化趋势图 单位：亿美元</w:t>
      </w:r>
      <w:r>
        <w:rPr>
          <w:rFonts w:hint="eastAsia"/>
        </w:rPr>
        <w:br/>
      </w:r>
      <w:r>
        <w:rPr>
          <w:rFonts w:hint="eastAsia"/>
        </w:rPr>
        <w:t>　　图表 2 1996-2006全球主要家具进口国家具进口情况 单位：十亿美元</w:t>
      </w:r>
      <w:r>
        <w:rPr>
          <w:rFonts w:hint="eastAsia"/>
        </w:rPr>
        <w:br/>
      </w:r>
      <w:r>
        <w:rPr>
          <w:rFonts w:hint="eastAsia"/>
        </w:rPr>
        <w:t>　　图表 3 1996－2006年全球主要家具出口国家具出口情况 单位：十亿美元</w:t>
      </w:r>
      <w:r>
        <w:rPr>
          <w:rFonts w:hint="eastAsia"/>
        </w:rPr>
        <w:br/>
      </w:r>
      <w:r>
        <w:rPr>
          <w:rFonts w:hint="eastAsia"/>
        </w:rPr>
        <w:t>　　图表 4 2000-2006年美国家具与床具市场规模变化趋势图 单位：十亿美元</w:t>
      </w:r>
      <w:r>
        <w:rPr>
          <w:rFonts w:hint="eastAsia"/>
        </w:rPr>
        <w:br/>
      </w:r>
      <w:r>
        <w:rPr>
          <w:rFonts w:hint="eastAsia"/>
        </w:rPr>
        <w:t>　　图表 5 2006年美国家具细分市场份额一览表</w:t>
      </w:r>
      <w:r>
        <w:rPr>
          <w:rFonts w:hint="eastAsia"/>
        </w:rPr>
        <w:br/>
      </w:r>
      <w:r>
        <w:rPr>
          <w:rFonts w:hint="eastAsia"/>
        </w:rPr>
        <w:t>　　图表 7 2002-2005年法国家具消费总额一览表</w:t>
      </w:r>
      <w:r>
        <w:rPr>
          <w:rFonts w:hint="eastAsia"/>
        </w:rPr>
        <w:br/>
      </w:r>
      <w:r>
        <w:rPr>
          <w:rFonts w:hint="eastAsia"/>
        </w:rPr>
        <w:t>　　图表 9 日本家具市场产品分类表</w:t>
      </w:r>
      <w:r>
        <w:rPr>
          <w:rFonts w:hint="eastAsia"/>
        </w:rPr>
        <w:br/>
      </w:r>
      <w:r>
        <w:rPr>
          <w:rFonts w:hint="eastAsia"/>
        </w:rPr>
        <w:t>　　图表 10 2005-2006年日本进口家具种类及进口来源国一览表 UNIT ： 1,000 YEN</w:t>
      </w:r>
      <w:r>
        <w:rPr>
          <w:rFonts w:hint="eastAsia"/>
        </w:rPr>
        <w:br/>
      </w:r>
      <w:r>
        <w:rPr>
          <w:rFonts w:hint="eastAsia"/>
        </w:rPr>
        <w:t>　　图表 11 2002-2007年1－9月中国家具产量一览表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12 2002－2007年1－9月中国家具产量变化趋势图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14 2007年1－9月年中国家具地区产量比例图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15 2006年中国家具地区产量比例图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16 2005年中国家具产量十强一览表 单位：件</w:t>
      </w:r>
      <w:r>
        <w:rPr>
          <w:rFonts w:hint="eastAsia"/>
        </w:rPr>
        <w:br/>
      </w:r>
      <w:r>
        <w:rPr>
          <w:rFonts w:hint="eastAsia"/>
        </w:rPr>
        <w:t>　　图表 18 2002－2007年1－9月中国木质家具产量变化趋势图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19 2002-2007年1－9月中国木质家具地区产量一览表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20 2007年1－9月中国木质家具地区产量比例图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21 2006年中国木质家具地区产量比例图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22 2005年中国木质家具产量十强一览表 单位：件</w:t>
      </w:r>
      <w:r>
        <w:rPr>
          <w:rFonts w:hint="eastAsia"/>
        </w:rPr>
        <w:br/>
      </w:r>
      <w:r>
        <w:rPr>
          <w:rFonts w:hint="eastAsia"/>
        </w:rPr>
        <w:t>　　图表 23 2002-2007年1－9月中国金属家具产量一览表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24 2002－2007年1－9月中国金属家具产量变化趋势图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26 2007年1－9月中国金属家具地区产量比例图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27 2006年中国金属家具地区产量比例图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28 2005年中国金属家具产量十强一览表 单位：件</w:t>
      </w:r>
      <w:r>
        <w:rPr>
          <w:rFonts w:hint="eastAsia"/>
        </w:rPr>
        <w:br/>
      </w:r>
      <w:r>
        <w:rPr>
          <w:rFonts w:hint="eastAsia"/>
        </w:rPr>
        <w:t>　　图表 29 2002-2007年1－9月中国软体家具产量一览表 单位：件</w:t>
      </w:r>
      <w:r>
        <w:rPr>
          <w:rFonts w:hint="eastAsia"/>
        </w:rPr>
        <w:br/>
      </w:r>
      <w:r>
        <w:rPr>
          <w:rFonts w:hint="eastAsia"/>
        </w:rPr>
        <w:t>　　图表 30 2002－2007年1－9月中国软体家具产量变化趋势图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31 2002-2007年1－9月中国软体家具地区产量一览表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32 2007年1－9月中国软体家具地区产量比例图</w:t>
      </w:r>
      <w:r>
        <w:rPr>
          <w:rFonts w:hint="eastAsia"/>
        </w:rPr>
        <w:br/>
      </w:r>
      <w:r>
        <w:rPr>
          <w:rFonts w:hint="eastAsia"/>
        </w:rPr>
        <w:t>　　图表 33 2006年中国软体家具地区产量比例图</w:t>
      </w:r>
      <w:r>
        <w:rPr>
          <w:rFonts w:hint="eastAsia"/>
        </w:rPr>
        <w:br/>
      </w:r>
      <w:r>
        <w:rPr>
          <w:rFonts w:hint="eastAsia"/>
        </w:rPr>
        <w:t>　　图表 34 2005年中国软体家具产量十强一览表 单位：件</w:t>
      </w:r>
      <w:r>
        <w:rPr>
          <w:rFonts w:hint="eastAsia"/>
        </w:rPr>
        <w:br/>
      </w:r>
      <w:r>
        <w:rPr>
          <w:rFonts w:hint="eastAsia"/>
        </w:rPr>
        <w:t>　　图表 37 2003-2007年1－9月中国木质家具行业资产总额变化趋势图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39 2003-2007年1－9月中国木质家具行业利润总额变化趋势图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40 2003-2007年1－9月中国木质家具行业盈利能力一览表</w:t>
      </w:r>
      <w:r>
        <w:rPr>
          <w:rFonts w:hint="eastAsia"/>
        </w:rPr>
        <w:br/>
      </w:r>
      <w:r>
        <w:rPr>
          <w:rFonts w:hint="eastAsia"/>
        </w:rPr>
        <w:t>　　图表 41 2003-2007年1－9月中国金属家具企业数量变化趋势图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42 2003-2007年1－9月中国金属家具企业亏损面变化一览表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43 2003-2007年1－9月中国金属家具行业资产总额变化趋势图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44 2003-2007年1－9月中国金属家具行业销售收入变化趋势图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47 2003-2007年1－9月中国竹、藤家具企业数量变化趋势图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49 2003-2007年1－9月中国竹、藤家具行业资产总额变化趋势图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70 2006年家具细分产品出口金额对比图</w:t>
      </w:r>
      <w:r>
        <w:rPr>
          <w:rFonts w:hint="eastAsia"/>
        </w:rPr>
        <w:br/>
      </w:r>
      <w:r>
        <w:rPr>
          <w:rFonts w:hint="eastAsia"/>
        </w:rPr>
        <w:t>　　图表 71 2006年中国家具产品进口情况一览表 单位：万美元</w:t>
      </w:r>
      <w:r>
        <w:rPr>
          <w:rFonts w:hint="eastAsia"/>
        </w:rPr>
        <w:br/>
      </w:r>
      <w:r>
        <w:rPr>
          <w:rFonts w:hint="eastAsia"/>
        </w:rPr>
        <w:t>　　图表 72 2006年家具细分产品进口金额对比图</w:t>
      </w:r>
      <w:r>
        <w:rPr>
          <w:rFonts w:hint="eastAsia"/>
        </w:rPr>
        <w:br/>
      </w:r>
      <w:r>
        <w:rPr>
          <w:rFonts w:hint="eastAsia"/>
        </w:rPr>
        <w:t>　　图表 73 2006年中国家具主要国家和地区一览表</w:t>
      </w:r>
      <w:r>
        <w:rPr>
          <w:rFonts w:hint="eastAsia"/>
        </w:rPr>
        <w:br/>
      </w:r>
      <w:r>
        <w:rPr>
          <w:rFonts w:hint="eastAsia"/>
        </w:rPr>
        <w:t>　　图表 74 2007年1－9月中国企业按家具出口额排名（前5000名） 单位：美元</w:t>
      </w:r>
      <w:r>
        <w:rPr>
          <w:rFonts w:hint="eastAsia"/>
        </w:rPr>
        <w:br/>
      </w:r>
      <w:r>
        <w:rPr>
          <w:rFonts w:hint="eastAsia"/>
        </w:rPr>
        <w:t>　　图表 75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77 2002-2005年沿海和内陆家具产值比例</w:t>
      </w:r>
      <w:r>
        <w:rPr>
          <w:rFonts w:hint="eastAsia"/>
        </w:rPr>
        <w:br/>
      </w:r>
      <w:r>
        <w:rPr>
          <w:rFonts w:hint="eastAsia"/>
        </w:rPr>
        <w:t>　　图表 78 2002－2005年中国家具主要生产省份家具产值比例</w:t>
      </w:r>
      <w:r>
        <w:rPr>
          <w:rFonts w:hint="eastAsia"/>
        </w:rPr>
        <w:br/>
      </w:r>
      <w:r>
        <w:rPr>
          <w:rFonts w:hint="eastAsia"/>
        </w:rPr>
        <w:t>　　图表 79 2005年安吉重点家具企业运行一览表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82　2003－2005年北京曲美家具企业运行情况一览表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90 2003-2005年美克国际家私（天津）制造有限公司企业运行情况一览表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91 2003-2005年美克国际家私（天津）制造有限公司企业运行指标分析一览表</w:t>
      </w:r>
      <w:r>
        <w:rPr>
          <w:rFonts w:hint="eastAsia"/>
        </w:rPr>
        <w:br/>
      </w:r>
      <w:r>
        <w:rPr>
          <w:rFonts w:hint="eastAsia"/>
        </w:rPr>
        <w:t>　　图表 92 2003-2005年高峰创建家私（深圳）有限公司企业运行情况一览表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93 2003-2005年高峰创建家私（深圳）有限公司企业运行指标分析一览表</w:t>
      </w:r>
      <w:r>
        <w:rPr>
          <w:rFonts w:hint="eastAsia"/>
        </w:rPr>
        <w:br/>
      </w:r>
      <w:r>
        <w:rPr>
          <w:rFonts w:hint="eastAsia"/>
        </w:rPr>
        <w:t>　　图表 94 2003-2005年浙江花为媒集团有限公司运行情况一览表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97 2003-2005年北京天坛股份有限公司运行指标分析一览表</w:t>
      </w:r>
      <w:r>
        <w:rPr>
          <w:rFonts w:hint="eastAsia"/>
        </w:rPr>
        <w:br/>
      </w:r>
      <w:r>
        <w:rPr>
          <w:rFonts w:hint="eastAsia"/>
        </w:rPr>
        <w:t>　　图表 98　2003－2005年上海震旦家具企业运行情况一览表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99 2003－2005年上海震旦家具企业运行指标分析一览表</w:t>
      </w:r>
      <w:r>
        <w:rPr>
          <w:rFonts w:hint="eastAsia"/>
        </w:rPr>
        <w:br/>
      </w:r>
      <w:r>
        <w:rPr>
          <w:rFonts w:hint="eastAsia"/>
        </w:rPr>
        <w:t>　　图表 100　2003－2005年台升实业有限公司企业运行情况一览表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101　2003－2005年台升实业有限公司企业运行指标分析一览表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0d16830142b1" w:history="1">
        <w:r>
          <w:rPr>
            <w:rStyle w:val="Hyperlink"/>
          </w:rPr>
          <w:t>2007年中国家具行业市场调研及2010年投资预测报告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c0d16830142b1" w:history="1">
        <w:r>
          <w:rPr>
            <w:rStyle w:val="Hyperlink"/>
          </w:rPr>
          <w:t>https://www.20087.com/2007-11/R_2007jiajushichangdiaoyanji2010niantoBaoGao.html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ac488aa944f03" w:history="1">
      <w:r>
        <w:rPr>
          <w:rStyle w:val="Hyperlink"/>
        </w:rPr>
        <w:t>2007年中国家具行业市场调研及2010年投资预测报告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jiajushichangdiaoyanji2010niantoBaoGao.html" TargetMode="External" Id="R983c0d16830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jiajushichangdiaoyanji2010niantoBaoGao.html" TargetMode="External" Id="R2b8ac488aa94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2007-11-20T05:52:00Z</dcterms:created>
  <dcterms:modified xsi:type="dcterms:W3CDTF">2007-11-20T06:52:00Z</dcterms:modified>
  <dc:subject>2007年中国家具行业市场调研及2010年投资预测报告</dc:subject>
  <dc:title>2007年中国家具行业市场调研及2010年投资预测报告</dc:title>
  <cp:keywords>2007年中国家具行业市场调研及2010年投资预测报告</cp:keywords>
  <dc:description>2007年中国家具行业市场调研及2010年投资预测报告</dc:description>
</cp:coreProperties>
</file>