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3952b3a674b44" w:history="1">
              <w:r>
                <w:rPr>
                  <w:rStyle w:val="Hyperlink"/>
                </w:rPr>
                <w:t>2007年中国污水处理及其再生利用行业研究报告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3952b3a674b44" w:history="1">
              <w:r>
                <w:rPr>
                  <w:rStyle w:val="Hyperlink"/>
                </w:rPr>
                <w:t>2007年中国污水处理及其再生利用行业研究报告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b3952b3a674b44" w:history="1">
                <w:r>
                  <w:rPr>
                    <w:rStyle w:val="Hyperlink"/>
                  </w:rPr>
                  <w:t>https://www.20087.com/2007-11/R_2007wushuichulijiqizaishengliyongyanBaoGao.html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污水处理及其再生利用行业发展状况分析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污水处理及其再生利用行业全球发展状况及趋势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2006年污水处理及其再生利用行业经济运行分析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2006年污水处理及其再生利用行业发展概况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2003-2007年5月行业企业数量分析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2002-2007年5月行业从业人数分析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一、2002-2007年5月行业从业人数分析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2006年污水处理及其再生利用行业产销状况分析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一、2005-2007年5月各月工业总产值分析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一、2002-2007年5月行业总销售收入分析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2006年污水处理及其再生利用行业进出口情况分析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第三节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污水处理及其再生利用行业成本费用分析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一、2002-2007年5月行业销售成本总额分析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二、2002-2007年5月行业销售成本率分析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一、2002-2007年5月行业及销售费用总额分析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二、2002-2007年5月行业及销售费用率分析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一、2002-2007年5月行业及管理费用总额分析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二、2002-2007年5月行业及管理费用率分析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一、2002-2007年5月行业及财务费用总额分析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二、2002-2007年5月行业及财务费用率分析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污水处理及其再生利用行业资产负债状况分析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一、2002-2007年5月行业总资产分析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一、2002-2007年5月行业总负债分析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一、2002-2007年5月行业资产负债率趋势分析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污水处理及其再生利用行业资产运营状况分析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一、2002-2007年5月行业总资产周转率分析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一、2002-2007年5月行业流动资产总额分析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二、2002-2007年5月行业流动资产周转率分析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一、2002-2007年5月行业应收账款总额分析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二、2002-2007年5月行业应收账款周转率分析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一、2003-2007年5月行业资本保值增值率分析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一、2003-2007年5月行业及产成品资金占用率分析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污水处理及其再生利用行业获利能力分析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一、2002-2007年5月行业利润总额分析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一、2002-2007年5月行业及销售毛利率分析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一、2002-2007年5月行业及销售利润率分析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一、2003-2007年5月行业及成本费用利润率分析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一、2002-2007年5月行业总资产利润率分析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一、2002-2007年5月行业净资产利润率分析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一、2003-2007年5月行业产值利税率分析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污水处理及其再生利用行业重点企业发展分析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t>　　　　一、北京城市排水集团有限责任公司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二、绍兴水处理发展有限公司</w:t>
      </w:r>
      <w:r>
        <w:rPr>
          <w:rFonts w:hint="eastAsia"/>
        </w:rPr>
        <w:br/>
      </w:r>
      <w:r>
        <w:rPr>
          <w:rFonts w:hint="eastAsia"/>
        </w:rPr>
        <w:t>　　　　三、桓台县贵威废水处理厂</w:t>
      </w:r>
      <w:r>
        <w:rPr>
          <w:rFonts w:hint="eastAsia"/>
        </w:rPr>
        <w:br/>
      </w:r>
      <w:r>
        <w:rPr>
          <w:rFonts w:hint="eastAsia"/>
        </w:rPr>
        <w:t>　　　　四、上海化学工业区中法水务发展有限公司</w:t>
      </w:r>
      <w:r>
        <w:rPr>
          <w:rFonts w:hint="eastAsia"/>
        </w:rPr>
        <w:br/>
      </w:r>
      <w:r>
        <w:rPr>
          <w:rFonts w:hint="eastAsia"/>
        </w:rPr>
        <w:t>　　　　五、唐山市城市污水处理有限责任公司</w:t>
      </w:r>
      <w:r>
        <w:rPr>
          <w:rFonts w:hint="eastAsia"/>
        </w:rPr>
        <w:br/>
      </w:r>
      <w:r>
        <w:rPr>
          <w:rFonts w:hint="eastAsia"/>
        </w:rPr>
        <w:t>　　　　六、滨州黄河造纸水资源再生有限公司</w:t>
      </w:r>
      <w:r>
        <w:rPr>
          <w:rFonts w:hint="eastAsia"/>
        </w:rPr>
        <w:br/>
      </w:r>
      <w:r>
        <w:rPr>
          <w:rFonts w:hint="eastAsia"/>
        </w:rPr>
        <w:t>　　　　七、合肥王小郢污水处理有限公司</w:t>
      </w:r>
      <w:r>
        <w:rPr>
          <w:rFonts w:hint="eastAsia"/>
        </w:rPr>
        <w:br/>
      </w:r>
      <w:r>
        <w:rPr>
          <w:rFonts w:hint="eastAsia"/>
        </w:rPr>
        <w:t>　　　　八、嘉兴市联合污水处理有限责任公司</w:t>
      </w:r>
      <w:r>
        <w:rPr>
          <w:rFonts w:hint="eastAsia"/>
        </w:rPr>
        <w:br/>
      </w:r>
      <w:r>
        <w:rPr>
          <w:rFonts w:hint="eastAsia"/>
        </w:rPr>
        <w:t>　　　　九、凌海市锦采污水处理有限公司</w:t>
      </w:r>
      <w:r>
        <w:rPr>
          <w:rFonts w:hint="eastAsia"/>
        </w:rPr>
        <w:br/>
      </w:r>
      <w:r>
        <w:rPr>
          <w:rFonts w:hint="eastAsia"/>
        </w:rPr>
        <w:t>　　　　十、中山市污水处理公司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污水处理及其再生利用行业产业投资分析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2006-2010年污水处理及其再生利用行业发展趋势预测及建议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2006-2008年污水处理及其再生利用行业发展趋势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[中智.林.]行业企业应对策略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1：Hyperion污水处理厂之处理流程图</w:t>
      </w:r>
      <w:r>
        <w:rPr>
          <w:rFonts w:hint="eastAsia"/>
        </w:rPr>
        <w:br/>
      </w:r>
      <w:r>
        <w:rPr>
          <w:rFonts w:hint="eastAsia"/>
        </w:rPr>
        <w:t>　　图表 2：2006年我国城市污水处理率</w:t>
      </w:r>
      <w:r>
        <w:rPr>
          <w:rFonts w:hint="eastAsia"/>
        </w:rPr>
        <w:br/>
      </w:r>
      <w:r>
        <w:rPr>
          <w:rFonts w:hint="eastAsia"/>
        </w:rPr>
        <w:t>　　图表 3：污水处理运营市场容量及新建处理厂需求</w:t>
      </w:r>
      <w:r>
        <w:rPr>
          <w:rFonts w:hint="eastAsia"/>
        </w:rPr>
        <w:br/>
      </w:r>
      <w:r>
        <w:rPr>
          <w:rFonts w:hint="eastAsia"/>
        </w:rPr>
        <w:t>　　图表 4：火电厂脱硫设备预测</w:t>
      </w:r>
      <w:r>
        <w:rPr>
          <w:rFonts w:hint="eastAsia"/>
        </w:rPr>
        <w:br/>
      </w:r>
      <w:r>
        <w:rPr>
          <w:rFonts w:hint="eastAsia"/>
        </w:rPr>
        <w:t>　　图表 5：中国资源消费占世界消费比例每十年增长率</w:t>
      </w:r>
      <w:r>
        <w:rPr>
          <w:rFonts w:hint="eastAsia"/>
        </w:rPr>
        <w:br/>
      </w:r>
      <w:r>
        <w:rPr>
          <w:rFonts w:hint="eastAsia"/>
        </w:rPr>
        <w:t>　　图表 6：2003年-2007年5月污水处理及其再生利用行业企业数量分析</w:t>
      </w:r>
      <w:r>
        <w:rPr>
          <w:rFonts w:hint="eastAsia"/>
        </w:rPr>
        <w:br/>
      </w:r>
      <w:r>
        <w:rPr>
          <w:rFonts w:hint="eastAsia"/>
        </w:rPr>
        <w:t>　　图表 7：污水处理及其再生利用行业不同规模企业数量分析</w:t>
      </w:r>
      <w:r>
        <w:rPr>
          <w:rFonts w:hint="eastAsia"/>
        </w:rPr>
        <w:br/>
      </w:r>
      <w:r>
        <w:rPr>
          <w:rFonts w:hint="eastAsia"/>
        </w:rPr>
        <w:t>　　图表 8：污水处理及其再生利用行业不同所有制企业数量分析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9：2002年-2007年5月污水处理及其再生利用行业从业人数分析</w:t>
      </w:r>
      <w:r>
        <w:rPr>
          <w:rFonts w:hint="eastAsia"/>
        </w:rPr>
        <w:br/>
      </w:r>
      <w:r>
        <w:rPr>
          <w:rFonts w:hint="eastAsia"/>
        </w:rPr>
        <w:t>　　图表 10：污水处理及其再生利用行业不同规模企业从业人员分析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11：污水处理及其再生利用行业不同所有制企业从业人员分析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12：2005年-2007年5月污水处理及其再生利用行业工业总产值分析</w:t>
      </w:r>
      <w:r>
        <w:rPr>
          <w:rFonts w:hint="eastAsia"/>
        </w:rPr>
        <w:br/>
      </w:r>
      <w:r>
        <w:rPr>
          <w:rFonts w:hint="eastAsia"/>
        </w:rPr>
        <w:t>　　图表 13：污水处理及其再生利用行业不同规模企业工业总产值分析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14：污水处理及其再生利用行业不同所有制企业工业总产值分析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15：2006年1-8月污水处理及其再生利用行业工业总产值前20位企业对比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16：2002年-2007年5月污水处理及其再生利用行业销售收入分析</w:t>
      </w:r>
      <w:r>
        <w:rPr>
          <w:rFonts w:hint="eastAsia"/>
        </w:rPr>
        <w:br/>
      </w:r>
      <w:r>
        <w:rPr>
          <w:rFonts w:hint="eastAsia"/>
        </w:rPr>
        <w:t>　　图表 17：污水处理及其再生利用行业不同规模企业销售收入分析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18：污水处理及其再生利用行业不同所有制企业销售收入分析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19：2006年1-8月污水处理及其再生利用行业销售收入前20位企业对比</w:t>
      </w:r>
      <w:r>
        <w:rPr>
          <w:rFonts w:hint="eastAsia"/>
        </w:rPr>
        <w:br/>
      </w:r>
      <w:r>
        <w:rPr>
          <w:rFonts w:hint="eastAsia"/>
        </w:rPr>
        <w:t>　　图表 20：2006年1-8月污水处理及其再生利用行业企业产品销售集中度分析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21：2006年污水处理及其再生利用行业地区产品销售集中度分析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22：2006年污水处理及其再生利用行业城市产品销售集中度分析</w:t>
      </w:r>
      <w:r>
        <w:rPr>
          <w:rFonts w:hint="eastAsia"/>
        </w:rPr>
        <w:br/>
      </w:r>
      <w:r>
        <w:rPr>
          <w:rFonts w:hint="eastAsia"/>
        </w:rPr>
        <w:t>　　图表 23：2006年污水处理及其再生利用行业不同经济类型产品销售集中度分析</w:t>
      </w:r>
      <w:r>
        <w:rPr>
          <w:rFonts w:hint="eastAsia"/>
        </w:rPr>
        <w:br/>
      </w:r>
      <w:r>
        <w:rPr>
          <w:rFonts w:hint="eastAsia"/>
        </w:rPr>
        <w:t>　　图表 24：2006年污水处理及其再生利用行业不同规模产品销售集中度分析</w:t>
      </w:r>
      <w:r>
        <w:rPr>
          <w:rFonts w:hint="eastAsia"/>
        </w:rPr>
        <w:br/>
      </w:r>
      <w:r>
        <w:rPr>
          <w:rFonts w:hint="eastAsia"/>
        </w:rPr>
        <w:t>　　图表 25：2004-2007年我国污水处理能力及预测</w:t>
      </w:r>
      <w:r>
        <w:rPr>
          <w:rFonts w:hint="eastAsia"/>
        </w:rPr>
        <w:br/>
      </w:r>
      <w:r>
        <w:rPr>
          <w:rFonts w:hint="eastAsia"/>
        </w:rPr>
        <w:t>　　图表 26：2006年我国污水处理设备进口量值</w:t>
      </w:r>
      <w:r>
        <w:rPr>
          <w:rFonts w:hint="eastAsia"/>
        </w:rPr>
        <w:br/>
      </w:r>
      <w:r>
        <w:rPr>
          <w:rFonts w:hint="eastAsia"/>
        </w:rPr>
        <w:t>　　图表 27：2006年我国污水处理设备进口来源</w:t>
      </w:r>
      <w:r>
        <w:rPr>
          <w:rFonts w:hint="eastAsia"/>
        </w:rPr>
        <w:br/>
      </w:r>
      <w:r>
        <w:rPr>
          <w:rFonts w:hint="eastAsia"/>
        </w:rPr>
        <w:t>　　图表 28：2002-2006年我国污水处理设备进口量值</w:t>
      </w:r>
      <w:r>
        <w:rPr>
          <w:rFonts w:hint="eastAsia"/>
        </w:rPr>
        <w:br/>
      </w:r>
      <w:r>
        <w:rPr>
          <w:rFonts w:hint="eastAsia"/>
        </w:rPr>
        <w:t>　　图表 29：2002年-2007年5月污水处理及其再生利用行业销售成本分析</w:t>
      </w:r>
      <w:r>
        <w:rPr>
          <w:rFonts w:hint="eastAsia"/>
        </w:rPr>
        <w:br/>
      </w:r>
      <w:r>
        <w:rPr>
          <w:rFonts w:hint="eastAsia"/>
        </w:rPr>
        <w:t>　　图表 30：2002年-2007年5月污水处理及其再生利用行业销售成本率分析</w:t>
      </w:r>
      <w:r>
        <w:rPr>
          <w:rFonts w:hint="eastAsia"/>
        </w:rPr>
        <w:br/>
      </w:r>
      <w:r>
        <w:rPr>
          <w:rFonts w:hint="eastAsia"/>
        </w:rPr>
        <w:t>　　图表 31：污水处理及其再生利用行业不同规模企业销售成本率分析</w:t>
      </w:r>
      <w:r>
        <w:rPr>
          <w:rFonts w:hint="eastAsia"/>
        </w:rPr>
        <w:br/>
      </w:r>
      <w:r>
        <w:rPr>
          <w:rFonts w:hint="eastAsia"/>
        </w:rPr>
        <w:t>　　图表 32：污水处理及其再生利用行业不同所有制企业销售成本率分析</w:t>
      </w:r>
      <w:r>
        <w:rPr>
          <w:rFonts w:hint="eastAsia"/>
        </w:rPr>
        <w:br/>
      </w:r>
      <w:r>
        <w:rPr>
          <w:rFonts w:hint="eastAsia"/>
        </w:rPr>
        <w:t>　　图表 33：2002年-2007年5月污水处理及其再生利用行业销售费用分析</w:t>
      </w:r>
      <w:r>
        <w:rPr>
          <w:rFonts w:hint="eastAsia"/>
        </w:rPr>
        <w:br/>
      </w:r>
      <w:r>
        <w:rPr>
          <w:rFonts w:hint="eastAsia"/>
        </w:rPr>
        <w:t>　　图表 34：2002年-2007年5月污水处理及其再生利用行业销售费用率分析</w:t>
      </w:r>
      <w:r>
        <w:rPr>
          <w:rFonts w:hint="eastAsia"/>
        </w:rPr>
        <w:br/>
      </w:r>
      <w:r>
        <w:rPr>
          <w:rFonts w:hint="eastAsia"/>
        </w:rPr>
        <w:t>　　图表 35：污水处理及其再生利用行业不同规模企业销售费用率分析</w:t>
      </w:r>
      <w:r>
        <w:rPr>
          <w:rFonts w:hint="eastAsia"/>
        </w:rPr>
        <w:br/>
      </w:r>
      <w:r>
        <w:rPr>
          <w:rFonts w:hint="eastAsia"/>
        </w:rPr>
        <w:t>　　图表 36：污水处理及其再生利用行业不同所有制企业销售费用率分析</w:t>
      </w:r>
      <w:r>
        <w:rPr>
          <w:rFonts w:hint="eastAsia"/>
        </w:rPr>
        <w:br/>
      </w:r>
      <w:r>
        <w:rPr>
          <w:rFonts w:hint="eastAsia"/>
        </w:rPr>
        <w:t>　　图表 37：2002年-2007年5月污水处理及其再生利用行业管理费用分析</w:t>
      </w:r>
      <w:r>
        <w:rPr>
          <w:rFonts w:hint="eastAsia"/>
        </w:rPr>
        <w:br/>
      </w:r>
      <w:r>
        <w:rPr>
          <w:rFonts w:hint="eastAsia"/>
        </w:rPr>
        <w:t>　　图表 38：2002年-2007年5月污水处理及其再生利用行业管理费用率分析</w:t>
      </w:r>
      <w:r>
        <w:rPr>
          <w:rFonts w:hint="eastAsia"/>
        </w:rPr>
        <w:br/>
      </w:r>
      <w:r>
        <w:rPr>
          <w:rFonts w:hint="eastAsia"/>
        </w:rPr>
        <w:t>　　图表 39：污水处理及其再生利用行业不同规模企业管理费用率分析</w:t>
      </w:r>
      <w:r>
        <w:rPr>
          <w:rFonts w:hint="eastAsia"/>
        </w:rPr>
        <w:br/>
      </w:r>
      <w:r>
        <w:rPr>
          <w:rFonts w:hint="eastAsia"/>
        </w:rPr>
        <w:t>　　图表 40：污水处理及其再生利用行业不同所有制企业管理费用率分析</w:t>
      </w:r>
      <w:r>
        <w:rPr>
          <w:rFonts w:hint="eastAsia"/>
        </w:rPr>
        <w:br/>
      </w:r>
      <w:r>
        <w:rPr>
          <w:rFonts w:hint="eastAsia"/>
        </w:rPr>
        <w:t>　　图表 41：2002年-2007年5月污水处理及其再生利用行业财务费用分析</w:t>
      </w:r>
      <w:r>
        <w:rPr>
          <w:rFonts w:hint="eastAsia"/>
        </w:rPr>
        <w:br/>
      </w:r>
      <w:r>
        <w:rPr>
          <w:rFonts w:hint="eastAsia"/>
        </w:rPr>
        <w:t>　　图表 42：2002年-2007年5月污水处理及其再生利用行业财务费用率分析</w:t>
      </w:r>
      <w:r>
        <w:rPr>
          <w:rFonts w:hint="eastAsia"/>
        </w:rPr>
        <w:br/>
      </w:r>
      <w:r>
        <w:rPr>
          <w:rFonts w:hint="eastAsia"/>
        </w:rPr>
        <w:t>　　图表 43：污水处理及其再生利用行业不同规模企业财务费用率分析</w:t>
      </w:r>
      <w:r>
        <w:rPr>
          <w:rFonts w:hint="eastAsia"/>
        </w:rPr>
        <w:br/>
      </w:r>
      <w:r>
        <w:rPr>
          <w:rFonts w:hint="eastAsia"/>
        </w:rPr>
        <w:t>　　图表 44：污水处理及其再生利用行业不同所有制企业财务费用率分析</w:t>
      </w:r>
      <w:r>
        <w:rPr>
          <w:rFonts w:hint="eastAsia"/>
        </w:rPr>
        <w:br/>
      </w:r>
      <w:r>
        <w:rPr>
          <w:rFonts w:hint="eastAsia"/>
        </w:rPr>
        <w:t>　　图表 45：2002年-2007年5月污水处理及其再生利用行业资产总额分析</w:t>
      </w:r>
      <w:r>
        <w:rPr>
          <w:rFonts w:hint="eastAsia"/>
        </w:rPr>
        <w:br/>
      </w:r>
      <w:r>
        <w:rPr>
          <w:rFonts w:hint="eastAsia"/>
        </w:rPr>
        <w:t>　　图表 46：污水处理及其再生利用行业不同规模企业资产总额分析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47：污水处理及其再生利用行业不同所有制企业资产总额分析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48：2006年1-8月污水处理及其再生利用行业总资产规模前20位企业对比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49：2002年-2007年5月污水处理及其再生利用行业负债总额分析</w:t>
      </w:r>
      <w:r>
        <w:rPr>
          <w:rFonts w:hint="eastAsia"/>
        </w:rPr>
        <w:br/>
      </w:r>
      <w:r>
        <w:rPr>
          <w:rFonts w:hint="eastAsia"/>
        </w:rPr>
        <w:t>　　图表 50：污水处理及其再生利用行业不同规模企业负债总额分析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51：污水处理及其再生利用行业不同所有制企业负债总额分析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52：2002年-2007年5月污水处理及其再生利用行业资产负债率分析</w:t>
      </w:r>
      <w:r>
        <w:rPr>
          <w:rFonts w:hint="eastAsia"/>
        </w:rPr>
        <w:br/>
      </w:r>
      <w:r>
        <w:rPr>
          <w:rFonts w:hint="eastAsia"/>
        </w:rPr>
        <w:t>　　图表 53：污水处理及其再生利用行业不同规模企业资产负债率分析</w:t>
      </w:r>
      <w:r>
        <w:rPr>
          <w:rFonts w:hint="eastAsia"/>
        </w:rPr>
        <w:br/>
      </w:r>
      <w:r>
        <w:rPr>
          <w:rFonts w:hint="eastAsia"/>
        </w:rPr>
        <w:t>　　图表 54：污水处理及其再生利用行业不同所有制企业资产负债率分析</w:t>
      </w:r>
      <w:r>
        <w:rPr>
          <w:rFonts w:hint="eastAsia"/>
        </w:rPr>
        <w:br/>
      </w:r>
      <w:r>
        <w:rPr>
          <w:rFonts w:hint="eastAsia"/>
        </w:rPr>
        <w:t>　　图表 55：2002年-2007年5月污水处理及其再生利用行业总资产周转率分析</w:t>
      </w:r>
      <w:r>
        <w:rPr>
          <w:rFonts w:hint="eastAsia"/>
        </w:rPr>
        <w:br/>
      </w:r>
      <w:r>
        <w:rPr>
          <w:rFonts w:hint="eastAsia"/>
        </w:rPr>
        <w:t>　　图表 56：污水处理及其再生利用行业不同规模企业总资产周转率分析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57：污水处理及其再生利用行业不同所有制企业总资产周转率分析</w:t>
      </w:r>
      <w:r>
        <w:rPr>
          <w:rFonts w:hint="eastAsia"/>
        </w:rPr>
        <w:br/>
      </w:r>
      <w:r>
        <w:rPr>
          <w:rFonts w:hint="eastAsia"/>
        </w:rPr>
        <w:t>　　图表 58：2002年-2007年5月污水处理及其再生利用行业流动资产总额分析</w:t>
      </w:r>
      <w:r>
        <w:rPr>
          <w:rFonts w:hint="eastAsia"/>
        </w:rPr>
        <w:br/>
      </w:r>
      <w:r>
        <w:rPr>
          <w:rFonts w:hint="eastAsia"/>
        </w:rPr>
        <w:t>　　图表 59：2002年-2007年5月污水处理及其再生利用行业流动资产周转率分析</w:t>
      </w:r>
      <w:r>
        <w:rPr>
          <w:rFonts w:hint="eastAsia"/>
        </w:rPr>
        <w:br/>
      </w:r>
      <w:r>
        <w:rPr>
          <w:rFonts w:hint="eastAsia"/>
        </w:rPr>
        <w:t>　　图表 60：污水处理及其再生利用行业不同规模企业流动资产周转率分析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图表 61：污水处理及其再生利用行业不同所有制企业流动资产周转率分析</w:t>
      </w:r>
      <w:r>
        <w:rPr>
          <w:rFonts w:hint="eastAsia"/>
        </w:rPr>
        <w:br/>
      </w:r>
      <w:r>
        <w:rPr>
          <w:rFonts w:hint="eastAsia"/>
        </w:rPr>
        <w:t>　　图表 62：2002年-2007年5月污水处理及其再生利用行业应收账款总额分析</w:t>
      </w:r>
      <w:r>
        <w:rPr>
          <w:rFonts w:hint="eastAsia"/>
        </w:rPr>
        <w:br/>
      </w:r>
      <w:r>
        <w:rPr>
          <w:rFonts w:hint="eastAsia"/>
        </w:rPr>
        <w:t>　　图表 63：2002年-2007年5月污水处理及其再生利用行业应收账款周转率分析</w:t>
      </w:r>
      <w:r>
        <w:rPr>
          <w:rFonts w:hint="eastAsia"/>
        </w:rPr>
        <w:br/>
      </w:r>
      <w:r>
        <w:rPr>
          <w:rFonts w:hint="eastAsia"/>
        </w:rPr>
        <w:t>　　图表 64：污水处理及其再生利用行业不同规模企业应收账款周转率分析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图表 65：污水处理及其再生利用行业不同所有制企业应收账款周转率分析</w:t>
      </w:r>
      <w:r>
        <w:rPr>
          <w:rFonts w:hint="eastAsia"/>
        </w:rPr>
        <w:br/>
      </w:r>
      <w:r>
        <w:rPr>
          <w:rFonts w:hint="eastAsia"/>
        </w:rPr>
        <w:t>　　图表 66：2003年-2007年5月污水处理及其再生利用行业资本保值增值率分析</w:t>
      </w:r>
      <w:r>
        <w:rPr>
          <w:rFonts w:hint="eastAsia"/>
        </w:rPr>
        <w:br/>
      </w:r>
      <w:r>
        <w:rPr>
          <w:rFonts w:hint="eastAsia"/>
        </w:rPr>
        <w:t>　　图表 67：污水处理及其再生利用行业不同规模企业资本保值增值率分析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图表 68：污水处理及其再生利用行业不同所有制企业资本保值增值率分析</w:t>
      </w:r>
      <w:r>
        <w:rPr>
          <w:rFonts w:hint="eastAsia"/>
        </w:rPr>
        <w:br/>
      </w:r>
      <w:r>
        <w:rPr>
          <w:rFonts w:hint="eastAsia"/>
        </w:rPr>
        <w:t>　　图表 69：2003年-2007年5月污水处理及其再生利用行业产成品资金占用率分析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70：污水处理及其再生利用行业不同规模企业产成品资金占用率分析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图表 71：污水处理及其再生利用行业不同所有制企业产成品资金占用率分析</w:t>
      </w:r>
      <w:r>
        <w:rPr>
          <w:rFonts w:hint="eastAsia"/>
        </w:rPr>
        <w:br/>
      </w:r>
      <w:r>
        <w:rPr>
          <w:rFonts w:hint="eastAsia"/>
        </w:rPr>
        <w:t>　　图表 72：2002年-2007年5月污水处理及其再生利用行业利润总额分析</w:t>
      </w:r>
      <w:r>
        <w:rPr>
          <w:rFonts w:hint="eastAsia"/>
        </w:rPr>
        <w:br/>
      </w:r>
      <w:r>
        <w:rPr>
          <w:rFonts w:hint="eastAsia"/>
        </w:rPr>
        <w:t>　　图表 73：污水处理及其再生利用行业不同规模企业利润总额分析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74：污水处理及其再生利用行业不同所有制企业利润总额分析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75：2002年-2007年5月污水处理及其再生利用行业销售毛利率分析</w:t>
      </w:r>
      <w:r>
        <w:rPr>
          <w:rFonts w:hint="eastAsia"/>
        </w:rPr>
        <w:br/>
      </w:r>
      <w:r>
        <w:rPr>
          <w:rFonts w:hint="eastAsia"/>
        </w:rPr>
        <w:t>　　图表 76：污水处理及其再生利用行业不同规模企业销售毛利率分析</w:t>
      </w:r>
      <w:r>
        <w:rPr>
          <w:rFonts w:hint="eastAsia"/>
        </w:rPr>
        <w:br/>
      </w:r>
      <w:r>
        <w:rPr>
          <w:rFonts w:hint="eastAsia"/>
        </w:rPr>
        <w:t>　　图表 77：污水处理及其再生利用行业不同所有制企业销售毛利率分析</w:t>
      </w:r>
      <w:r>
        <w:rPr>
          <w:rFonts w:hint="eastAsia"/>
        </w:rPr>
        <w:br/>
      </w:r>
      <w:r>
        <w:rPr>
          <w:rFonts w:hint="eastAsia"/>
        </w:rPr>
        <w:t>　　图表 78：2002年-2007年5月污水处理及其再生利用行业销售利润率分析</w:t>
      </w:r>
      <w:r>
        <w:rPr>
          <w:rFonts w:hint="eastAsia"/>
        </w:rPr>
        <w:br/>
      </w:r>
      <w:r>
        <w:rPr>
          <w:rFonts w:hint="eastAsia"/>
        </w:rPr>
        <w:t>　　图表 79：污水处理及其再生利用行业不同规模企业销售利润率分析</w:t>
      </w:r>
      <w:r>
        <w:rPr>
          <w:rFonts w:hint="eastAsia"/>
        </w:rPr>
        <w:br/>
      </w:r>
      <w:r>
        <w:rPr>
          <w:rFonts w:hint="eastAsia"/>
        </w:rPr>
        <w:t>　　图表 80：污水处理及其再生利用行业不同所有制企业销售利润率分析</w:t>
      </w:r>
      <w:r>
        <w:rPr>
          <w:rFonts w:hint="eastAsia"/>
        </w:rPr>
        <w:br/>
      </w:r>
      <w:r>
        <w:rPr>
          <w:rFonts w:hint="eastAsia"/>
        </w:rPr>
        <w:t>　　图表 81：2003年-2007年5月污水处理及其再生利用行业成本费用利润率分析</w:t>
      </w:r>
      <w:r>
        <w:rPr>
          <w:rFonts w:hint="eastAsia"/>
        </w:rPr>
        <w:br/>
      </w:r>
      <w:r>
        <w:rPr>
          <w:rFonts w:hint="eastAsia"/>
        </w:rPr>
        <w:t>　　图表 82：污水处理及其再生利用行业不同规模企业成本费用利润率分析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83：污水处理及其再生利用行业不同所有制企业成本费用利润率分析</w:t>
      </w:r>
      <w:r>
        <w:rPr>
          <w:rFonts w:hint="eastAsia"/>
        </w:rPr>
        <w:br/>
      </w:r>
      <w:r>
        <w:rPr>
          <w:rFonts w:hint="eastAsia"/>
        </w:rPr>
        <w:t>　　图表 84：2002年-2007年5月污水处理及其再生利用行业总资产利润率分析</w:t>
      </w:r>
      <w:r>
        <w:rPr>
          <w:rFonts w:hint="eastAsia"/>
        </w:rPr>
        <w:br/>
      </w:r>
      <w:r>
        <w:rPr>
          <w:rFonts w:hint="eastAsia"/>
        </w:rPr>
        <w:t>　　图表 85：污水处理及其再生利用行业不同规模企业总资产利润率分析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图表 86：污水处理及其再生利用行业不同所有制企业总资产利润率分析</w:t>
      </w:r>
      <w:r>
        <w:rPr>
          <w:rFonts w:hint="eastAsia"/>
        </w:rPr>
        <w:br/>
      </w:r>
      <w:r>
        <w:rPr>
          <w:rFonts w:hint="eastAsia"/>
        </w:rPr>
        <w:t>　　图表 87：2002年-2007年5月污水处理及其再生利用行业净资产利润率分析</w:t>
      </w:r>
      <w:r>
        <w:rPr>
          <w:rFonts w:hint="eastAsia"/>
        </w:rPr>
        <w:br/>
      </w:r>
      <w:r>
        <w:rPr>
          <w:rFonts w:hint="eastAsia"/>
        </w:rPr>
        <w:t>　　图表 88：污水处理及其再生利用行业不同规模企业净资产利润率分析</w:t>
      </w:r>
      <w:r>
        <w:rPr>
          <w:rFonts w:hint="eastAsia"/>
        </w:rPr>
        <w:br/>
      </w:r>
      <w:r>
        <w:rPr>
          <w:rFonts w:hint="eastAsia"/>
        </w:rPr>
        <w:t>　　图表 89：污水处理及其再生利用行业不同所有制企业净资产利润率分析</w:t>
      </w:r>
      <w:r>
        <w:rPr>
          <w:rFonts w:hint="eastAsia"/>
        </w:rPr>
        <w:br/>
      </w:r>
      <w:r>
        <w:rPr>
          <w:rFonts w:hint="eastAsia"/>
        </w:rPr>
        <w:t>　　图表 90：2003年-2007年5月污水处理及其再生利用行业产值利税率分析</w:t>
      </w:r>
      <w:r>
        <w:rPr>
          <w:rFonts w:hint="eastAsia"/>
        </w:rPr>
        <w:br/>
      </w:r>
      <w:r>
        <w:rPr>
          <w:rFonts w:hint="eastAsia"/>
        </w:rPr>
        <w:t>　　图表 91：污水处理及其再生利用行业不同规模企业产值利税率分析</w:t>
      </w:r>
      <w:r>
        <w:rPr>
          <w:rFonts w:hint="eastAsia"/>
        </w:rPr>
        <w:br/>
      </w:r>
      <w:r>
        <w:rPr>
          <w:rFonts w:hint="eastAsia"/>
        </w:rPr>
        <w:t>　　图表 92：污水处理及其再生利用行业不同所有制企业产值利税率分析</w:t>
      </w:r>
      <w:r>
        <w:rPr>
          <w:rFonts w:hint="eastAsia"/>
        </w:rPr>
        <w:br/>
      </w:r>
      <w:r>
        <w:rPr>
          <w:rFonts w:hint="eastAsia"/>
        </w:rPr>
        <w:t>　　图表 93：2006年污水处理及其再生利用行业企业地理位置分布情况</w:t>
      </w:r>
      <w:r>
        <w:rPr>
          <w:rFonts w:hint="eastAsia"/>
        </w:rPr>
        <w:br/>
      </w:r>
      <w:r>
        <w:rPr>
          <w:rFonts w:hint="eastAsia"/>
        </w:rPr>
        <w:t>　　图表 94：2002年-2007年5月污水处理及其再生利用行业总体同比经营情况</w:t>
      </w:r>
      <w:r>
        <w:rPr>
          <w:rFonts w:hint="eastAsia"/>
        </w:rPr>
        <w:br/>
      </w:r>
      <w:r>
        <w:rPr>
          <w:rFonts w:hint="eastAsia"/>
        </w:rPr>
        <w:t>　　图表 95：2002年-2007年5月污水处理及其再生利用行业总体盈利情况</w:t>
      </w:r>
      <w:r>
        <w:rPr>
          <w:rFonts w:hint="eastAsia"/>
        </w:rPr>
        <w:br/>
      </w:r>
      <w:r>
        <w:rPr>
          <w:rFonts w:hint="eastAsia"/>
        </w:rPr>
        <w:t>　　图表 96：北京城市排水集团有限责任公司经营情况分析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图表 97：绍兴水处理发展有限公司经营情况分析</w:t>
      </w:r>
      <w:r>
        <w:rPr>
          <w:rFonts w:hint="eastAsia"/>
        </w:rPr>
        <w:br/>
      </w:r>
      <w:r>
        <w:rPr>
          <w:rFonts w:hint="eastAsia"/>
        </w:rPr>
        <w:t>　　图表 98：桓台县贵威废水处理厂经营情况分析</w:t>
      </w:r>
      <w:r>
        <w:rPr>
          <w:rFonts w:hint="eastAsia"/>
        </w:rPr>
        <w:br/>
      </w:r>
      <w:r>
        <w:rPr>
          <w:rFonts w:hint="eastAsia"/>
        </w:rPr>
        <w:t>　　图表 99：上海化学工业区中法水务发展有限公司经营情况分析</w:t>
      </w:r>
      <w:r>
        <w:rPr>
          <w:rFonts w:hint="eastAsia"/>
        </w:rPr>
        <w:br/>
      </w:r>
      <w:r>
        <w:rPr>
          <w:rFonts w:hint="eastAsia"/>
        </w:rPr>
        <w:t>　　图表 100：唐山市城市污水处理有限责任公司经营情况分析</w:t>
      </w:r>
      <w:r>
        <w:rPr>
          <w:rFonts w:hint="eastAsia"/>
        </w:rPr>
        <w:br/>
      </w:r>
      <w:r>
        <w:rPr>
          <w:rFonts w:hint="eastAsia"/>
        </w:rPr>
        <w:t>　　图表 101：嘉兴市联合污水处理有限责任公司经营情况分析</w:t>
      </w:r>
      <w:r>
        <w:rPr>
          <w:rFonts w:hint="eastAsia"/>
        </w:rPr>
        <w:br/>
      </w:r>
      <w:r>
        <w:rPr>
          <w:rFonts w:hint="eastAsia"/>
        </w:rPr>
        <w:t>　　图表 102：凌海市锦采污水处理有限公司经营情况分析</w:t>
      </w:r>
      <w:r>
        <w:rPr>
          <w:rFonts w:hint="eastAsia"/>
        </w:rPr>
        <w:br/>
      </w:r>
      <w:r>
        <w:rPr>
          <w:rFonts w:hint="eastAsia"/>
        </w:rPr>
        <w:t>　　图表 103：中山市污水处理公司经营情况分析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3952b3a674b44" w:history="1">
        <w:r>
          <w:rPr>
            <w:rStyle w:val="Hyperlink"/>
          </w:rPr>
          <w:t>2007年中国污水处理及其再生利用行业研究报告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b3952b3a674b44" w:history="1">
        <w:r>
          <w:rPr>
            <w:rStyle w:val="Hyperlink"/>
          </w:rPr>
          <w:t>https://www.20087.com/2007-11/R_2007wushuichulijiqizaishengliyongyanBaoGao.html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027649e4a4e7a" w:history="1">
      <w:r>
        <w:rPr>
          <w:rStyle w:val="Hyperlink"/>
        </w:rPr>
        <w:t>2007年中国污水处理及其再生利用行业研究报告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wushuichulijiqizaishengliyongyanBaoGao.html" TargetMode="External" Id="R59b3952b3a674b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wushuichulijiqizaishengliyongyanBaoGao.html" TargetMode="External" Id="Rce9027649e4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2007-11-05T00:23:00Z</dcterms:created>
  <dcterms:modified xsi:type="dcterms:W3CDTF">2007-11-05T01:23:00Z</dcterms:modified>
  <dc:subject>2007年中国污水处理及其再生利用行业研究报告</dc:subject>
  <dc:title>2007年中国污水处理及其再生利用行业研究报告</dc:title>
  <cp:keywords>2007年中国污水处理及其再生利用行业研究报告</cp:keywords>
  <dc:description>2007年中国污水处理及其再生利用行业研究报告</dc:description>
</cp:coreProperties>
</file>