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fb823528a473b" w:history="1">
              <w:r>
                <w:rPr>
                  <w:rStyle w:val="Hyperlink"/>
                </w:rPr>
                <w:t>2007年成都市房地产产业发展研究报告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fb823528a473b" w:history="1">
              <w:r>
                <w:rPr>
                  <w:rStyle w:val="Hyperlink"/>
                </w:rPr>
                <w:t>2007年成都市房地产产业发展研究报告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7fb823528a473b" w:history="1">
                <w:r>
                  <w:rPr>
                    <w:rStyle w:val="Hyperlink"/>
                  </w:rPr>
                  <w:t>https://www.20087.com/2007-11/R_2007nianchengdushifangdichanchanyefaBaoGao.html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都市房地产市场近年来保持了稳健的发展势头，作为西南地区的经济和文化中心，成都吸引了大量人口流入，推动了住宅和商业地产的需求。政府通过限购、限贷等措施，有效调控了房价，避免了泡沫风险。同时，成都积极推进旧城改造和新区建设，形成了多个具有特色的房地产项目，如科技园区、文创街区、生态住宅区等。然而，房地产市场也面临着土地资源紧张、房屋空置率上升、购房者负担加重等挑战。</w:t>
      </w:r>
      <w:r>
        <w:rPr>
          <w:rFonts w:hint="eastAsia"/>
        </w:rPr>
        <w:br/>
      </w:r>
      <w:r>
        <w:rPr>
          <w:rFonts w:hint="eastAsia"/>
        </w:rPr>
        <w:t>　　未来，成都市房地产市场将更加注重品质提升和多元化发展。一方面，随着居民生活水平的提高，市场将更加关注住宅的舒适度、智能化、社区配套，以及绿色建筑的推广。另一方面，商业地产将向体验式、服务型转型，结合旅游、文化、教育等元素，打造具有地方特色的商业综合体。此外，政府将引导房地产市场健康发展，通过增加公共住房供给、优化城市规划，满足多层次的居住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房地产产业概述</w:t>
      </w:r>
      <w:r>
        <w:rPr>
          <w:rFonts w:hint="eastAsia"/>
        </w:rPr>
        <w:br/>
      </w:r>
      <w:r>
        <w:rPr>
          <w:rFonts w:hint="eastAsia"/>
        </w:rPr>
        <w:t>　　第一节 房地产业的定义及分类</w:t>
      </w:r>
      <w:r>
        <w:rPr>
          <w:rFonts w:hint="eastAsia"/>
        </w:rPr>
        <w:br/>
      </w:r>
      <w:r>
        <w:rPr>
          <w:rFonts w:hint="eastAsia"/>
        </w:rPr>
        <w:t>　　　　一、房地产定义</w:t>
      </w:r>
      <w:r>
        <w:rPr>
          <w:rFonts w:hint="eastAsia"/>
        </w:rPr>
        <w:br/>
      </w:r>
      <w:r>
        <w:rPr>
          <w:rFonts w:hint="eastAsia"/>
        </w:rPr>
        <w:t>　　　　二、房地产的分类</w:t>
      </w:r>
      <w:r>
        <w:rPr>
          <w:rFonts w:hint="eastAsia"/>
        </w:rPr>
        <w:br/>
      </w:r>
      <w:r>
        <w:rPr>
          <w:rFonts w:hint="eastAsia"/>
        </w:rPr>
        <w:t>　　　　三、房地产业主要涵盖的领域</w:t>
      </w:r>
      <w:r>
        <w:rPr>
          <w:rFonts w:hint="eastAsia"/>
        </w:rPr>
        <w:br/>
      </w:r>
      <w:r>
        <w:rPr>
          <w:rFonts w:hint="eastAsia"/>
        </w:rPr>
        <w:t>　　第二节 房地产市场的基本概念</w:t>
      </w:r>
      <w:r>
        <w:rPr>
          <w:rFonts w:hint="eastAsia"/>
        </w:rPr>
        <w:br/>
      </w:r>
      <w:r>
        <w:rPr>
          <w:rFonts w:hint="eastAsia"/>
        </w:rPr>
        <w:t>　　　　一、房地产市场的组成部分</w:t>
      </w:r>
      <w:r>
        <w:rPr>
          <w:rFonts w:hint="eastAsia"/>
        </w:rPr>
        <w:br/>
      </w:r>
      <w:r>
        <w:rPr>
          <w:rFonts w:hint="eastAsia"/>
        </w:rPr>
        <w:t>　　　　二、房地产行业对经济和生活的影响</w:t>
      </w:r>
      <w:r>
        <w:rPr>
          <w:rFonts w:hint="eastAsia"/>
        </w:rPr>
        <w:br/>
      </w:r>
      <w:r>
        <w:rPr>
          <w:rFonts w:hint="eastAsia"/>
        </w:rPr>
        <w:t>　　　　三、中国房地产市场的特点</w:t>
      </w:r>
      <w:r>
        <w:rPr>
          <w:rFonts w:hint="eastAsia"/>
        </w:rPr>
        <w:br/>
      </w:r>
      <w:r>
        <w:rPr>
          <w:rFonts w:hint="eastAsia"/>
        </w:rPr>
        <w:t>　　　　四、房地产行业管理的职责</w:t>
      </w:r>
      <w:r>
        <w:rPr>
          <w:rFonts w:hint="eastAsia"/>
        </w:rPr>
        <w:br/>
      </w:r>
      <w:r>
        <w:rPr>
          <w:rFonts w:hint="eastAsia"/>
        </w:rPr>
        <w:t>　　第三节 房地产产业国外运行分析</w:t>
      </w:r>
      <w:r>
        <w:rPr>
          <w:rFonts w:hint="eastAsia"/>
        </w:rPr>
        <w:br/>
      </w:r>
      <w:r>
        <w:rPr>
          <w:rFonts w:hint="eastAsia"/>
        </w:rPr>
        <w:t>　　　　一、房地产产业国外发展的基本情况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二、房地产产业国际发展趋势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成都市房地产产业发展环境分析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一、成都市工业发展分析</w:t>
      </w:r>
      <w:r>
        <w:rPr>
          <w:rFonts w:hint="eastAsia"/>
        </w:rPr>
        <w:br/>
      </w:r>
      <w:r>
        <w:rPr>
          <w:rFonts w:hint="eastAsia"/>
        </w:rPr>
        <w:t>　　　　二、成都市居民收入分析</w:t>
      </w:r>
      <w:r>
        <w:rPr>
          <w:rFonts w:hint="eastAsia"/>
        </w:rPr>
        <w:br/>
      </w:r>
      <w:r>
        <w:rPr>
          <w:rFonts w:hint="eastAsia"/>
        </w:rPr>
        <w:t>　　　　三、成都市商品华零售分析</w:t>
      </w:r>
      <w:r>
        <w:rPr>
          <w:rFonts w:hint="eastAsia"/>
        </w:rPr>
        <w:br/>
      </w:r>
      <w:r>
        <w:rPr>
          <w:rFonts w:hint="eastAsia"/>
        </w:rPr>
        <w:t>　　第二节 成都市产业监管政策分析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成都市房地产市场运行分析</w:t>
      </w:r>
      <w:r>
        <w:rPr>
          <w:rFonts w:hint="eastAsia"/>
        </w:rPr>
        <w:br/>
      </w:r>
      <w:r>
        <w:rPr>
          <w:rFonts w:hint="eastAsia"/>
        </w:rPr>
        <w:t>　　第一节 成都市房地产供给分析</w:t>
      </w:r>
      <w:r>
        <w:rPr>
          <w:rFonts w:hint="eastAsia"/>
        </w:rPr>
        <w:br/>
      </w:r>
      <w:r>
        <w:rPr>
          <w:rFonts w:hint="eastAsia"/>
        </w:rPr>
        <w:t>　　　　一、成都市房地产投资情况</w:t>
      </w:r>
      <w:r>
        <w:rPr>
          <w:rFonts w:hint="eastAsia"/>
        </w:rPr>
        <w:br/>
      </w:r>
      <w:r>
        <w:rPr>
          <w:rFonts w:hint="eastAsia"/>
        </w:rPr>
        <w:t>　　　　二、成都市房地产经开发情况</w:t>
      </w:r>
      <w:r>
        <w:rPr>
          <w:rFonts w:hint="eastAsia"/>
        </w:rPr>
        <w:br/>
      </w:r>
      <w:r>
        <w:rPr>
          <w:rFonts w:hint="eastAsia"/>
        </w:rPr>
        <w:t>　　　　三、成都市新盘供应量分析</w:t>
      </w:r>
      <w:r>
        <w:rPr>
          <w:rFonts w:hint="eastAsia"/>
        </w:rPr>
        <w:br/>
      </w:r>
      <w:r>
        <w:rPr>
          <w:rFonts w:hint="eastAsia"/>
        </w:rPr>
        <w:t>　　第二节 成都市房地产需求分析</w:t>
      </w:r>
      <w:r>
        <w:rPr>
          <w:rFonts w:hint="eastAsia"/>
        </w:rPr>
        <w:br/>
      </w:r>
      <w:r>
        <w:rPr>
          <w:rFonts w:hint="eastAsia"/>
        </w:rPr>
        <w:t>　　　　一、成都市房地产价格指数</w:t>
      </w:r>
      <w:r>
        <w:rPr>
          <w:rFonts w:hint="eastAsia"/>
        </w:rPr>
        <w:br/>
      </w:r>
      <w:r>
        <w:rPr>
          <w:rFonts w:hint="eastAsia"/>
        </w:rPr>
        <w:t>　　　　二、成都市商品房建筑与销售</w:t>
      </w:r>
      <w:r>
        <w:rPr>
          <w:rFonts w:hint="eastAsia"/>
        </w:rPr>
        <w:br/>
      </w:r>
      <w:r>
        <w:rPr>
          <w:rFonts w:hint="eastAsia"/>
        </w:rPr>
        <w:t>　　　　三、成都商品房预售情况</w:t>
      </w:r>
      <w:r>
        <w:rPr>
          <w:rFonts w:hint="eastAsia"/>
        </w:rPr>
        <w:br/>
      </w:r>
      <w:r>
        <w:rPr>
          <w:rFonts w:hint="eastAsia"/>
        </w:rPr>
        <w:t>　　第三节 成都市房地产租赁分析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成都市房地产分区域分析</w:t>
      </w:r>
      <w:r>
        <w:rPr>
          <w:rFonts w:hint="eastAsia"/>
        </w:rPr>
        <w:br/>
      </w:r>
      <w:r>
        <w:rPr>
          <w:rFonts w:hint="eastAsia"/>
        </w:rPr>
        <w:t>　　第一节 城东区域市场分析</w:t>
      </w:r>
      <w:r>
        <w:rPr>
          <w:rFonts w:hint="eastAsia"/>
        </w:rPr>
        <w:br/>
      </w:r>
      <w:r>
        <w:rPr>
          <w:rFonts w:hint="eastAsia"/>
        </w:rPr>
        <w:t>　　第二节 城南区域市场分析</w:t>
      </w:r>
      <w:r>
        <w:rPr>
          <w:rFonts w:hint="eastAsia"/>
        </w:rPr>
        <w:br/>
      </w:r>
      <w:r>
        <w:rPr>
          <w:rFonts w:hint="eastAsia"/>
        </w:rPr>
        <w:t>　　第三节 城西区域市场分析</w:t>
      </w:r>
      <w:r>
        <w:rPr>
          <w:rFonts w:hint="eastAsia"/>
        </w:rPr>
        <w:br/>
      </w:r>
      <w:r>
        <w:rPr>
          <w:rFonts w:hint="eastAsia"/>
        </w:rPr>
        <w:t>　　第四节 城北区域市场分析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成都市房地产分类型分析</w:t>
      </w:r>
      <w:r>
        <w:rPr>
          <w:rFonts w:hint="eastAsia"/>
        </w:rPr>
        <w:br/>
      </w:r>
      <w:r>
        <w:rPr>
          <w:rFonts w:hint="eastAsia"/>
        </w:rPr>
        <w:t>　　第一节 成都住宅市场</w:t>
      </w:r>
      <w:r>
        <w:rPr>
          <w:rFonts w:hint="eastAsia"/>
        </w:rPr>
        <w:br/>
      </w:r>
      <w:r>
        <w:rPr>
          <w:rFonts w:hint="eastAsia"/>
        </w:rPr>
        <w:t>　　　　一、成都市住宅市场发展状况</w:t>
      </w:r>
      <w:r>
        <w:rPr>
          <w:rFonts w:hint="eastAsia"/>
        </w:rPr>
        <w:br/>
      </w:r>
      <w:r>
        <w:rPr>
          <w:rFonts w:hint="eastAsia"/>
        </w:rPr>
        <w:t>　　　　二、成都市住宅区域分析</w:t>
      </w:r>
      <w:r>
        <w:rPr>
          <w:rFonts w:hint="eastAsia"/>
        </w:rPr>
        <w:br/>
      </w:r>
      <w:r>
        <w:rPr>
          <w:rFonts w:hint="eastAsia"/>
        </w:rPr>
        <w:t>　　　　三、成都市住宅价格分析</w:t>
      </w:r>
      <w:r>
        <w:rPr>
          <w:rFonts w:hint="eastAsia"/>
        </w:rPr>
        <w:br/>
      </w:r>
      <w:r>
        <w:rPr>
          <w:rFonts w:hint="eastAsia"/>
        </w:rPr>
        <w:t>　　　　四、成都市住宅发展前景分析</w:t>
      </w:r>
      <w:r>
        <w:rPr>
          <w:rFonts w:hint="eastAsia"/>
        </w:rPr>
        <w:br/>
      </w:r>
      <w:r>
        <w:rPr>
          <w:rFonts w:hint="eastAsia"/>
        </w:rPr>
        <w:t>　　第二节 成都市别墅市场</w:t>
      </w:r>
      <w:r>
        <w:rPr>
          <w:rFonts w:hint="eastAsia"/>
        </w:rPr>
        <w:br/>
      </w:r>
      <w:r>
        <w:rPr>
          <w:rFonts w:hint="eastAsia"/>
        </w:rPr>
        <w:t>　　　　一、成都市别墅市场发展状况</w:t>
      </w:r>
      <w:r>
        <w:rPr>
          <w:rFonts w:hint="eastAsia"/>
        </w:rPr>
        <w:br/>
      </w:r>
      <w:r>
        <w:rPr>
          <w:rFonts w:hint="eastAsia"/>
        </w:rPr>
        <w:t>　　　　二、成都市别墅区域纵分析</w:t>
      </w:r>
      <w:r>
        <w:rPr>
          <w:rFonts w:hint="eastAsia"/>
        </w:rPr>
        <w:br/>
      </w:r>
      <w:r>
        <w:rPr>
          <w:rFonts w:hint="eastAsia"/>
        </w:rPr>
        <w:t>　　　　三、成都市别墅价格分析</w:t>
      </w:r>
      <w:r>
        <w:rPr>
          <w:rFonts w:hint="eastAsia"/>
        </w:rPr>
        <w:br/>
      </w:r>
      <w:r>
        <w:rPr>
          <w:rFonts w:hint="eastAsia"/>
        </w:rPr>
        <w:t>　　　　四、成都市别墅发展前景分析</w:t>
      </w:r>
      <w:r>
        <w:rPr>
          <w:rFonts w:hint="eastAsia"/>
        </w:rPr>
        <w:br/>
      </w:r>
      <w:r>
        <w:rPr>
          <w:rFonts w:hint="eastAsia"/>
        </w:rPr>
        <w:t>　　第三节 成都市公寓市场</w:t>
      </w:r>
      <w:r>
        <w:rPr>
          <w:rFonts w:hint="eastAsia"/>
        </w:rPr>
        <w:br/>
      </w:r>
      <w:r>
        <w:rPr>
          <w:rFonts w:hint="eastAsia"/>
        </w:rPr>
        <w:t>　　　　一、成都市公寓市场发展状况</w:t>
      </w:r>
      <w:r>
        <w:rPr>
          <w:rFonts w:hint="eastAsia"/>
        </w:rPr>
        <w:br/>
      </w:r>
      <w:r>
        <w:rPr>
          <w:rFonts w:hint="eastAsia"/>
        </w:rPr>
        <w:t>　　　　二、成都市公寓区域分析</w:t>
      </w:r>
      <w:r>
        <w:rPr>
          <w:rFonts w:hint="eastAsia"/>
        </w:rPr>
        <w:br/>
      </w:r>
      <w:r>
        <w:rPr>
          <w:rFonts w:hint="eastAsia"/>
        </w:rPr>
        <w:t>　　　　三、成都市公寓价格分析</w:t>
      </w:r>
      <w:r>
        <w:rPr>
          <w:rFonts w:hint="eastAsia"/>
        </w:rPr>
        <w:br/>
      </w:r>
      <w:r>
        <w:rPr>
          <w:rFonts w:hint="eastAsia"/>
        </w:rPr>
        <w:t>　　　　四、成都市公寓发展前景分析</w:t>
      </w:r>
      <w:r>
        <w:rPr>
          <w:rFonts w:hint="eastAsia"/>
        </w:rPr>
        <w:br/>
      </w:r>
      <w:r>
        <w:rPr>
          <w:rFonts w:hint="eastAsia"/>
        </w:rPr>
        <w:t>　　第四节 成都市写字楼市场</w:t>
      </w:r>
      <w:r>
        <w:rPr>
          <w:rFonts w:hint="eastAsia"/>
        </w:rPr>
        <w:br/>
      </w:r>
      <w:r>
        <w:rPr>
          <w:rFonts w:hint="eastAsia"/>
        </w:rPr>
        <w:t>　　　　一、成都市写字楼市场发展状况</w:t>
      </w:r>
      <w:r>
        <w:rPr>
          <w:rFonts w:hint="eastAsia"/>
        </w:rPr>
        <w:br/>
      </w:r>
      <w:r>
        <w:rPr>
          <w:rFonts w:hint="eastAsia"/>
        </w:rPr>
        <w:t>　　　　二、成都市写字楼区域分析</w:t>
      </w:r>
      <w:r>
        <w:rPr>
          <w:rFonts w:hint="eastAsia"/>
        </w:rPr>
        <w:br/>
      </w:r>
      <w:r>
        <w:rPr>
          <w:rFonts w:hint="eastAsia"/>
        </w:rPr>
        <w:t>　　　　三、成都市写字楼价格分析</w:t>
      </w:r>
      <w:r>
        <w:rPr>
          <w:rFonts w:hint="eastAsia"/>
        </w:rPr>
        <w:br/>
      </w:r>
      <w:r>
        <w:rPr>
          <w:rFonts w:hint="eastAsia"/>
        </w:rPr>
        <w:t>　　　　四、成都市写字楼发展前景分析</w:t>
      </w:r>
      <w:r>
        <w:rPr>
          <w:rFonts w:hint="eastAsia"/>
        </w:rPr>
        <w:br/>
      </w:r>
      <w:r>
        <w:rPr>
          <w:rFonts w:hint="eastAsia"/>
        </w:rPr>
        <w:t>　　第五节 成都市二手房市场</w:t>
      </w:r>
      <w:r>
        <w:rPr>
          <w:rFonts w:hint="eastAsia"/>
        </w:rPr>
        <w:br/>
      </w:r>
      <w:r>
        <w:rPr>
          <w:rFonts w:hint="eastAsia"/>
        </w:rPr>
        <w:t>　　　　一、成都市二手房市场发展状况</w:t>
      </w:r>
      <w:r>
        <w:rPr>
          <w:rFonts w:hint="eastAsia"/>
        </w:rPr>
        <w:br/>
      </w:r>
      <w:r>
        <w:rPr>
          <w:rFonts w:hint="eastAsia"/>
        </w:rPr>
        <w:t>　　　　二、成都市二手房区域分析</w:t>
      </w:r>
      <w:r>
        <w:rPr>
          <w:rFonts w:hint="eastAsia"/>
        </w:rPr>
        <w:br/>
      </w:r>
      <w:r>
        <w:rPr>
          <w:rFonts w:hint="eastAsia"/>
        </w:rPr>
        <w:t>　　　　三、成都市二手房价格分析</w:t>
      </w:r>
      <w:r>
        <w:rPr>
          <w:rFonts w:hint="eastAsia"/>
        </w:rPr>
        <w:br/>
      </w:r>
      <w:r>
        <w:rPr>
          <w:rFonts w:hint="eastAsia"/>
        </w:rPr>
        <w:t>　　　　四、成都市二手房发展前景分析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成都市房地产优势企业</w:t>
      </w:r>
      <w:r>
        <w:rPr>
          <w:rFonts w:hint="eastAsia"/>
        </w:rPr>
        <w:br/>
      </w:r>
      <w:r>
        <w:rPr>
          <w:rFonts w:hint="eastAsia"/>
        </w:rPr>
        <w:t>　　第一节 成都万科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中海兴业（成都）发展有限公司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成都置信实业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华润置地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成都市房地产产业投资机会分析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成都市房地产产业投资风险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房地产产业发展趋势</w:t>
      </w:r>
      <w:r>
        <w:rPr>
          <w:rFonts w:hint="eastAsia"/>
        </w:rPr>
        <w:br/>
      </w:r>
      <w:r>
        <w:rPr>
          <w:rFonts w:hint="eastAsia"/>
        </w:rPr>
        <w:t>　　第一节 成都市房地产发展预测</w:t>
      </w:r>
      <w:r>
        <w:rPr>
          <w:rFonts w:hint="eastAsia"/>
        </w:rPr>
        <w:br/>
      </w:r>
      <w:r>
        <w:rPr>
          <w:rFonts w:hint="eastAsia"/>
        </w:rPr>
        <w:t>　　第二节 成都市房地产横发展趋势</w:t>
      </w:r>
      <w:r>
        <w:rPr>
          <w:rFonts w:hint="eastAsia"/>
        </w:rPr>
        <w:br/>
      </w:r>
      <w:r>
        <w:rPr>
          <w:rFonts w:hint="eastAsia"/>
        </w:rPr>
        <w:t>　　第三节 (中~智~林)成都市房地产发展新动向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2007年成都市市主要经济指标</w:t>
      </w:r>
      <w:r>
        <w:rPr>
          <w:rFonts w:hint="eastAsia"/>
        </w:rPr>
        <w:br/>
      </w:r>
      <w:r>
        <w:rPr>
          <w:rFonts w:hint="eastAsia"/>
        </w:rPr>
        <w:t>　　图表 成都市GDP增长率与全国GDP增长率比较</w:t>
      </w:r>
      <w:r>
        <w:rPr>
          <w:rFonts w:hint="eastAsia"/>
        </w:rPr>
        <w:br/>
      </w:r>
      <w:r>
        <w:rPr>
          <w:rFonts w:hint="eastAsia"/>
        </w:rPr>
        <w:t>　　图表 2007年成都房地产投资情况</w:t>
      </w:r>
      <w:r>
        <w:rPr>
          <w:rFonts w:hint="eastAsia"/>
        </w:rPr>
        <w:br/>
      </w:r>
      <w:r>
        <w:rPr>
          <w:rFonts w:hint="eastAsia"/>
        </w:rPr>
        <w:t>　　图表 2007年成都市商业用房销售情况</w:t>
      </w:r>
      <w:r>
        <w:rPr>
          <w:rFonts w:hint="eastAsia"/>
        </w:rPr>
        <w:br/>
      </w:r>
      <w:r>
        <w:rPr>
          <w:rFonts w:hint="eastAsia"/>
        </w:rPr>
        <w:t>　　图表 2007年成都市商品房成交情况</w:t>
      </w:r>
      <w:r>
        <w:rPr>
          <w:rFonts w:hint="eastAsia"/>
        </w:rPr>
        <w:br/>
      </w:r>
      <w:r>
        <w:rPr>
          <w:rFonts w:hint="eastAsia"/>
        </w:rPr>
        <w:t>　　图表 2007年成都市商品房成交价格情况</w:t>
      </w:r>
      <w:r>
        <w:rPr>
          <w:rFonts w:hint="eastAsia"/>
        </w:rPr>
        <w:br/>
      </w:r>
      <w:r>
        <w:rPr>
          <w:rFonts w:hint="eastAsia"/>
        </w:rPr>
        <w:t>　　图表 2007年成都市商品房预售情况</w:t>
      </w:r>
      <w:r>
        <w:rPr>
          <w:rFonts w:hint="eastAsia"/>
        </w:rPr>
        <w:br/>
      </w:r>
      <w:r>
        <w:rPr>
          <w:rFonts w:hint="eastAsia"/>
        </w:rPr>
        <w:t>　　图表 2007年成都二手房成交量</w:t>
      </w:r>
      <w:r>
        <w:rPr>
          <w:rFonts w:hint="eastAsia"/>
        </w:rPr>
        <w:br/>
      </w:r>
      <w:r>
        <w:rPr>
          <w:rFonts w:hint="eastAsia"/>
        </w:rPr>
        <w:t>　　图表 成都二手房交易价格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fb823528a473b" w:history="1">
        <w:r>
          <w:rPr>
            <w:rStyle w:val="Hyperlink"/>
          </w:rPr>
          <w:t>2007年成都市房地产产业发展研究报告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7fb823528a473b" w:history="1">
        <w:r>
          <w:rPr>
            <w:rStyle w:val="Hyperlink"/>
          </w:rPr>
          <w:t>https://www.20087.com/2007-11/R_2007nianchengdushifangdichanchanyefaBaoGao.html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d24b174084e2e" w:history="1">
      <w:r>
        <w:rPr>
          <w:rStyle w:val="Hyperlink"/>
        </w:rPr>
        <w:t>2007年成都市房地产产业发展研究报告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chengdushifangdichanchanyefaBaoGao.html" TargetMode="External" Id="R367fb823528a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chengdushifangdichanchanyefaBaoGao.html" TargetMode="External" Id="R844d24b17408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2007-11-18T05:38:00Z</dcterms:created>
  <dcterms:modified xsi:type="dcterms:W3CDTF">2007-11-18T06:38:00Z</dcterms:modified>
  <dc:subject>2007年成都市房地产产业发展研究报告</dc:subject>
  <dc:title>2007年成都市房地产产业发展研究报告</dc:title>
  <cp:keywords>2007年成都市房地产产业发展研究报告</cp:keywords>
  <dc:description>2007年成都市房地产产业发展研究报告</dc:description>
</cp:coreProperties>
</file>