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bc4ef32c48cb" w:history="1">
              <w:r>
                <w:rPr>
                  <w:rStyle w:val="Hyperlink"/>
                </w:rPr>
                <w:t>2007年我国纸浆行业市场调查分析报告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bc4ef32c48cb" w:history="1">
              <w:r>
                <w:rPr>
                  <w:rStyle w:val="Hyperlink"/>
                </w:rPr>
                <w:t>2007年我国纸浆行业市场调查分析报告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ebc4ef32c48cb" w:history="1">
                <w:r>
                  <w:rPr>
                    <w:rStyle w:val="Hyperlink"/>
                  </w:rPr>
                  <w:t>https://www.20087.com/2007-11/R_2007nianwoguozhijiangshichangdiaochaBaoGao.html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纸浆行业基本情况分析</w:t>
      </w:r>
      <w:r>
        <w:rPr>
          <w:rFonts w:hint="eastAsia"/>
        </w:rPr>
        <w:br/>
      </w:r>
      <w:r>
        <w:rPr>
          <w:rFonts w:hint="eastAsia"/>
        </w:rPr>
        <w:t>　　第一节 纸浆行业发展环境分析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一、2007年上半年我国宏观经济运行情况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二、2007年下半年宏观经济指标预测</w:t>
      </w:r>
      <w:r>
        <w:rPr>
          <w:rFonts w:hint="eastAsia"/>
        </w:rPr>
        <w:br/>
      </w:r>
      <w:r>
        <w:rPr>
          <w:rFonts w:hint="eastAsia"/>
        </w:rPr>
        <w:t>　　　　三、纸浆行业相关政策及影响分析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纸浆行业基本特征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三、纸浆行业特性分析</w:t>
      </w:r>
      <w:r>
        <w:rPr>
          <w:rFonts w:hint="eastAsia"/>
        </w:rPr>
        <w:br/>
      </w:r>
      <w:r>
        <w:rPr>
          <w:rFonts w:hint="eastAsia"/>
        </w:rPr>
        <w:t>　　　　四、纸浆行业发展历程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国际纸浆行业发展情况</w:t>
      </w:r>
      <w:r>
        <w:rPr>
          <w:rFonts w:hint="eastAsia"/>
        </w:rPr>
        <w:br/>
      </w:r>
      <w:r>
        <w:rPr>
          <w:rFonts w:hint="eastAsia"/>
        </w:rPr>
        <w:t>　　　　一、国际纸浆行业现状分析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二、主要国家纸浆行业情况</w:t>
      </w:r>
      <w:r>
        <w:rPr>
          <w:rFonts w:hint="eastAsia"/>
        </w:rPr>
        <w:br/>
      </w:r>
      <w:r>
        <w:rPr>
          <w:rFonts w:hint="eastAsia"/>
        </w:rPr>
        <w:t>　　　　三、国际纸浆行业发展趋势分析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2006－2007年我国纸浆行业经济运行情况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2006年我国纸浆行业发展基本情况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一、我国纸浆行业发展现状分析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二、我国纸浆行业市场特点分析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三、我国纸浆行业技术发展状况</w:t>
      </w:r>
      <w:r>
        <w:rPr>
          <w:rFonts w:hint="eastAsia"/>
        </w:rPr>
        <w:br/>
      </w:r>
      <w:r>
        <w:rPr>
          <w:rFonts w:hint="eastAsia"/>
        </w:rPr>
        <w:t>　　第二节 我国纸浆行业存在问题及发展限制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我国稀土上、下游产业发展情况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一、纸浆行业上游产业</w:t>
      </w:r>
      <w:r>
        <w:rPr>
          <w:rFonts w:hint="eastAsia"/>
        </w:rPr>
        <w:br/>
      </w:r>
      <w:r>
        <w:rPr>
          <w:rFonts w:hint="eastAsia"/>
        </w:rPr>
        <w:t>　　　　二、纸浆行业下游产业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2003年-2007年5月纸浆行业企业数量分析</w:t>
      </w:r>
      <w:r>
        <w:rPr>
          <w:rFonts w:hint="eastAsia"/>
        </w:rPr>
        <w:br/>
      </w:r>
      <w:r>
        <w:rPr>
          <w:rFonts w:hint="eastAsia"/>
        </w:rPr>
        <w:t>　　　　一、2003年-2007年5月纸浆行业企业及亏损企业数量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2003年-2007年5月纸浆行业从业人数分析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一、2003-2007年5月纸浆行业企业从业人员分析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纸浆行业进出口状况分析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2006－2007年我国纸浆行业生产状况分析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2003年-2007年5月纸浆行业工业总产值分析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一、2003年-2007年5月纸浆行业工业总产值分析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四、2006年纸浆行业工业总产值地区分布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五、2006年纸浆行业工业总产值前20位企业对比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2003年-2007年5月纸浆行业产成品分析</w:t>
      </w:r>
      <w:r>
        <w:rPr>
          <w:rFonts w:hint="eastAsia"/>
        </w:rPr>
        <w:br/>
      </w:r>
      <w:r>
        <w:rPr>
          <w:rFonts w:hint="eastAsia"/>
        </w:rPr>
        <w:t>　　　　一、2003年-2007年5月行业产成品分析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2003年-2007年5月纸浆行业产成品资金占用率分析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2006年我国纸浆行业销售状况分析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2003年-2007年5月纸浆行业销售收入分析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一、2003年-2007年5月行业总销售收入分析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2006－2007年纸浆行业产品销售集中度分析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2003年-2007年5月纸浆行业销售税金分析</w:t>
      </w:r>
      <w:r>
        <w:rPr>
          <w:rFonts w:hint="eastAsia"/>
        </w:rPr>
        <w:br/>
      </w:r>
      <w:r>
        <w:rPr>
          <w:rFonts w:hint="eastAsia"/>
        </w:rPr>
        <w:t>　　　　一、2003年-2007年5月行业销售税金分析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2006年我国纸浆行业成本费用分析</w:t>
      </w:r>
      <w:r>
        <w:rPr>
          <w:rFonts w:hint="eastAsia"/>
        </w:rPr>
        <w:br/>
      </w:r>
      <w:r>
        <w:rPr>
          <w:rFonts w:hint="eastAsia"/>
        </w:rPr>
        <w:t>　　第一节 2003年-2007年5月纸浆行业产品销售成本分析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一、2003年-2007年5月行业销售成本总额分析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2003-2007年5月纸浆行业销售费用分析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一、2003-2007年5月行业销售费用总额分析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2003-2007年5月纸浆行业管理费用分析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一、2003-2007年5月行业管理费用总额分析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2003-2007年5月纸浆行业财务费用分析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一、2003-2007年5月行业财务费用总额分析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2003-2007年5月纸浆行业成本费用利润率分析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2006－2007年我国纸浆行业资产负债状况分析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2003年-2007年5月纸浆行业总资产状况分析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一、2002-2007年5月年行业总资产分析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2003-2007年5月纸浆行业固定资产状况分析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一、2003-2007年5月行业固定资产净值分析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2003-2007年5月纸浆行业总负债状况分析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一、2003-2007年5月行业总负债分析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2003-2007年5月纸浆行业流动资产总额分析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一、2003-2007年5月行业流动资产总额分析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2003-2007年5月纸浆行业应收账款总额分析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一、2003-2007年5月行业应收账款总额分析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2003-2007年5月纸浆行业资产负债率分析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2003-2007年5月纸浆行业周转情况分析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一、2003-2007年5月行业总资产周转率分析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二、2003-2007年5月行业流动资产周转率分析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三、2003-2007年5月行业应收账款周转率分析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四、2003-2007年5月行业流动资产周转次数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2003-2007年5月纸浆行业资本保值增值率分析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2006年我国纸浆行业盈利能力分析</w:t>
      </w:r>
      <w:r>
        <w:rPr>
          <w:rFonts w:hint="eastAsia"/>
        </w:rPr>
        <w:br/>
      </w:r>
      <w:r>
        <w:rPr>
          <w:rFonts w:hint="eastAsia"/>
        </w:rPr>
        <w:t>　　第一节 2003年-2007年5月纸浆行业利润总额分析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一、2003年-2007年5月行业利润总额分析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2003-2007年5月纸浆行业销售毛利率分析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2003-2007年5月纸浆行业销售利润率分析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2003-2007年5月纸浆行业总资产利润率分析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2003-2007年5月纸浆行业净资产利润率分析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2003-2007年5月纸浆行业产值利税率分析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2006年我国纸浆行业经济运行最好水平分析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2003年-2007年5月纸浆行业资本保值增值率最好水平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2003-2007年5月纸浆行业资产负债率最好水平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2003-2007年5月纸浆行业产值利税率最好水平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2003-2007年5月纸浆行业资金利润率最好水平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2003-2007年5月纸浆行业流动资产周转次数最好水平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2003-2007年5月纸浆行业成本费用利润率最好水平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2003-2007年5月纸浆行业人均销售率最好水平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2003-2007年5月纸浆行业产成品资金占用率最好水平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2006年我国纸浆行业重点企业竞争状况分析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2006年纸浆行业企业地区分布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一、海南金海浆纸业有限公司</w:t>
      </w:r>
      <w:r>
        <w:rPr>
          <w:rFonts w:hint="eastAsia"/>
        </w:rPr>
        <w:br/>
      </w:r>
      <w:r>
        <w:rPr>
          <w:rFonts w:hint="eastAsia"/>
        </w:rPr>
        <w:t>　　　　二、广西南宁凤凰纸业有限公司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三、广东鼎丰纸业有限公司</w:t>
      </w:r>
      <w:r>
        <w:rPr>
          <w:rFonts w:hint="eastAsia"/>
        </w:rPr>
        <w:br/>
      </w:r>
      <w:r>
        <w:rPr>
          <w:rFonts w:hint="eastAsia"/>
        </w:rPr>
        <w:t>　　　　四、新疆博斯腾湖苇业（集团）有限责任公司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五、东莞市白天鹅纸业有限公司</w:t>
      </w:r>
      <w:r>
        <w:rPr>
          <w:rFonts w:hint="eastAsia"/>
        </w:rPr>
        <w:br/>
      </w:r>
      <w:r>
        <w:rPr>
          <w:rFonts w:hint="eastAsia"/>
        </w:rPr>
        <w:t>　　　　六、赤壁市晨鸣纸业有限责任公司</w:t>
      </w:r>
      <w:r>
        <w:rPr>
          <w:rFonts w:hint="eastAsia"/>
        </w:rPr>
        <w:br/>
      </w:r>
      <w:r>
        <w:rPr>
          <w:rFonts w:hint="eastAsia"/>
        </w:rPr>
        <w:t>　　　　七、江门甘蔗化工厂（集团）股份有限公司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八、玖龙兴安浆纸（内蒙古）有限公司</w:t>
      </w:r>
      <w:r>
        <w:rPr>
          <w:rFonts w:hint="eastAsia"/>
        </w:rPr>
        <w:br/>
      </w:r>
      <w:r>
        <w:rPr>
          <w:rFonts w:hint="eastAsia"/>
        </w:rPr>
        <w:t>　　　　九、福建省青州造纸有限责任公司</w:t>
      </w:r>
      <w:r>
        <w:rPr>
          <w:rFonts w:hint="eastAsia"/>
        </w:rPr>
        <w:br/>
      </w:r>
      <w:r>
        <w:rPr>
          <w:rFonts w:hint="eastAsia"/>
        </w:rPr>
        <w:t>　　　　十、邵武中竹纸业有限责任公司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2007年我国纸浆行业营销及投资分析</w:t>
      </w:r>
      <w:r>
        <w:rPr>
          <w:rFonts w:hint="eastAsia"/>
        </w:rPr>
        <w:br/>
      </w:r>
      <w:r>
        <w:rPr>
          <w:rFonts w:hint="eastAsia"/>
        </w:rPr>
        <w:t>　　第一节 纸浆行业营销策略分析及建议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纸浆行业投资环境分析及建议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纸浆行业企业经营发展分析及建议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2007-2010年我国纸浆行业发展趋势分析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未来纸浆行业发展趋势分析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中-智-林-－2007-2010年纸浆行业运行状况预测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t>　　图表 1：1952-2006年我国国内生产总值及其增速</w:t>
      </w:r>
      <w:r>
        <w:rPr>
          <w:rFonts w:hint="eastAsia"/>
        </w:rPr>
        <w:br/>
      </w:r>
      <w:r>
        <w:rPr>
          <w:rFonts w:hint="eastAsia"/>
        </w:rPr>
        <w:t>　　图表 2：中国经济增长的周期性特征</w:t>
      </w:r>
      <w:r>
        <w:rPr>
          <w:rFonts w:hint="eastAsia"/>
        </w:rPr>
        <w:br/>
      </w:r>
      <w:r>
        <w:rPr>
          <w:rFonts w:hint="eastAsia"/>
        </w:rPr>
        <w:t>　　图表 3：2007 年上半年出台的宏观调控政策</w:t>
      </w:r>
      <w:r>
        <w:rPr>
          <w:rFonts w:hint="eastAsia"/>
        </w:rPr>
        <w:br/>
      </w:r>
      <w:r>
        <w:rPr>
          <w:rFonts w:hint="eastAsia"/>
        </w:rPr>
        <w:t>　　图表 4：固定资产投资完成额增长率（%）</w:t>
      </w:r>
      <w:r>
        <w:rPr>
          <w:rFonts w:hint="eastAsia"/>
        </w:rPr>
        <w:br/>
      </w:r>
      <w:r>
        <w:rPr>
          <w:rFonts w:hint="eastAsia"/>
        </w:rPr>
        <w:t>　　图表 5：出口、进口增长率变化（%）</w:t>
      </w:r>
      <w:r>
        <w:rPr>
          <w:rFonts w:hint="eastAsia"/>
        </w:rPr>
        <w:br/>
      </w:r>
      <w:r>
        <w:rPr>
          <w:rFonts w:hint="eastAsia"/>
        </w:rPr>
        <w:t>　　图表 6：社会消费品零售额增长率变化（%）</w:t>
      </w:r>
      <w:r>
        <w:rPr>
          <w:rFonts w:hint="eastAsia"/>
        </w:rPr>
        <w:br/>
      </w:r>
      <w:r>
        <w:rPr>
          <w:rFonts w:hint="eastAsia"/>
        </w:rPr>
        <w:t>　　图表 7：居民消费物价指数</w:t>
      </w:r>
      <w:r>
        <w:rPr>
          <w:rFonts w:hint="eastAsia"/>
        </w:rPr>
        <w:br/>
      </w:r>
      <w:r>
        <w:rPr>
          <w:rFonts w:hint="eastAsia"/>
        </w:rPr>
        <w:t>　　图表 8：货币供给增长率变化（%）</w:t>
      </w:r>
      <w:r>
        <w:rPr>
          <w:rFonts w:hint="eastAsia"/>
        </w:rPr>
        <w:br/>
      </w:r>
      <w:r>
        <w:rPr>
          <w:rFonts w:hint="eastAsia"/>
        </w:rPr>
        <w:t>　　图表 9：居民粮食消费价格指数变化</w:t>
      </w:r>
      <w:r>
        <w:rPr>
          <w:rFonts w:hint="eastAsia"/>
        </w:rPr>
        <w:br/>
      </w:r>
      <w:r>
        <w:rPr>
          <w:rFonts w:hint="eastAsia"/>
        </w:rPr>
        <w:t>　　图表 10：2007 年下半年主要宏观经济指标预测</w:t>
      </w:r>
      <w:r>
        <w:rPr>
          <w:rFonts w:hint="eastAsia"/>
        </w:rPr>
        <w:br/>
      </w:r>
      <w:r>
        <w:rPr>
          <w:rFonts w:hint="eastAsia"/>
        </w:rPr>
        <w:t>　　图表 11：纸浆行业工业总产值占GDP比重变化趋势图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12：2006年我国造纸行业主要产品产量</w:t>
      </w:r>
      <w:r>
        <w:rPr>
          <w:rFonts w:hint="eastAsia"/>
        </w:rPr>
        <w:br/>
      </w:r>
      <w:r>
        <w:rPr>
          <w:rFonts w:hint="eastAsia"/>
        </w:rPr>
        <w:t>　　图表 13：2006年我国造纸行业主要经济指标</w:t>
      </w:r>
      <w:r>
        <w:rPr>
          <w:rFonts w:hint="eastAsia"/>
        </w:rPr>
        <w:br/>
      </w:r>
      <w:r>
        <w:rPr>
          <w:rFonts w:hint="eastAsia"/>
        </w:rPr>
        <w:t>　　图表 14：2006年我国纸产品进出口统计（万吨\万美元）</w:t>
      </w:r>
      <w:r>
        <w:rPr>
          <w:rFonts w:hint="eastAsia"/>
        </w:rPr>
        <w:br/>
      </w:r>
      <w:r>
        <w:rPr>
          <w:rFonts w:hint="eastAsia"/>
        </w:rPr>
        <w:t>　　图表 15：2003-2007年5月纸浆行业企业及亏损企业数量</w:t>
      </w:r>
      <w:r>
        <w:rPr>
          <w:rFonts w:hint="eastAsia"/>
        </w:rPr>
        <w:br/>
      </w:r>
      <w:r>
        <w:rPr>
          <w:rFonts w:hint="eastAsia"/>
        </w:rPr>
        <w:t>　　图表 16：我国纸浆行业不同规模企业数量</w:t>
      </w:r>
      <w:r>
        <w:rPr>
          <w:rFonts w:hint="eastAsia"/>
        </w:rPr>
        <w:br/>
      </w:r>
      <w:r>
        <w:rPr>
          <w:rFonts w:hint="eastAsia"/>
        </w:rPr>
        <w:t>　　图表 17：我国纸浆行业不同所有制企业数量分析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18：2003年-2007年5月纸浆行业从业人数分析</w:t>
      </w:r>
      <w:r>
        <w:rPr>
          <w:rFonts w:hint="eastAsia"/>
        </w:rPr>
        <w:br/>
      </w:r>
      <w:r>
        <w:rPr>
          <w:rFonts w:hint="eastAsia"/>
        </w:rPr>
        <w:t>　　图表 19：我国纸浆行业不同规模企业从业人员分析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20：我国纸浆行业不同所有制企业从业人员分析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21：2005年-2007年5月纸浆行业工业总产值分析</w:t>
      </w:r>
      <w:r>
        <w:rPr>
          <w:rFonts w:hint="eastAsia"/>
        </w:rPr>
        <w:br/>
      </w:r>
      <w:r>
        <w:rPr>
          <w:rFonts w:hint="eastAsia"/>
        </w:rPr>
        <w:t>　　图表 22：我国纸浆行业不同规模企业工业总产值分析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23：我国纸浆行业不同所有制企业工业总产值分析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24：2006年纸浆行业工业总产值地区分布</w:t>
      </w:r>
      <w:r>
        <w:rPr>
          <w:rFonts w:hint="eastAsia"/>
        </w:rPr>
        <w:br/>
      </w:r>
      <w:r>
        <w:rPr>
          <w:rFonts w:hint="eastAsia"/>
        </w:rPr>
        <w:t>　　图表 25：纸浆行业工业总产值前20位企业对比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26：2003年-2007年5月纸浆行业产成品分析</w:t>
      </w:r>
      <w:r>
        <w:rPr>
          <w:rFonts w:hint="eastAsia"/>
        </w:rPr>
        <w:br/>
      </w:r>
      <w:r>
        <w:rPr>
          <w:rFonts w:hint="eastAsia"/>
        </w:rPr>
        <w:t>　　图表 27：我国纸浆行业不同规模企业产成品分析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28：我国纸浆行业不同所有制企业产成品分析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29：2006年纸浆行业产成品地区分布</w:t>
      </w:r>
      <w:r>
        <w:rPr>
          <w:rFonts w:hint="eastAsia"/>
        </w:rPr>
        <w:br/>
      </w:r>
      <w:r>
        <w:rPr>
          <w:rFonts w:hint="eastAsia"/>
        </w:rPr>
        <w:t>　　图表 30：2003年-2007年5月纸浆行业产成品资金占用率分析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31：2003年-2007年5月纸浆行业销售收入分析</w:t>
      </w:r>
      <w:r>
        <w:rPr>
          <w:rFonts w:hint="eastAsia"/>
        </w:rPr>
        <w:br/>
      </w:r>
      <w:r>
        <w:rPr>
          <w:rFonts w:hint="eastAsia"/>
        </w:rPr>
        <w:t>　　图表 32：我国纸浆行业不同规模企业销售收入分析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33：我国纸浆行业不同所有制企业销售收入分析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34：2006年纸浆行业企业产品销售集中度分析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35：2006年纸浆行业地区产品销售集中度分析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36：2003年-2007年5月纸浆行业销售税金分析</w:t>
      </w:r>
      <w:r>
        <w:rPr>
          <w:rFonts w:hint="eastAsia"/>
        </w:rPr>
        <w:br/>
      </w:r>
      <w:r>
        <w:rPr>
          <w:rFonts w:hint="eastAsia"/>
        </w:rPr>
        <w:t>　　图表 37：我国纸浆行业不同规模企业销售税金分析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38：我国纸浆行业不同所有制企业销售税金分析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39：2003年-2007年5月纸浆行业销售成本分析</w:t>
      </w:r>
      <w:r>
        <w:rPr>
          <w:rFonts w:hint="eastAsia"/>
        </w:rPr>
        <w:br/>
      </w:r>
      <w:r>
        <w:rPr>
          <w:rFonts w:hint="eastAsia"/>
        </w:rPr>
        <w:t>　　图表 40：我国纸浆行业不同规模企业销售成本分析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41：我国纸浆行业不同所有制企业销售成本分析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42：2003年-2007年5月纸浆行业销售费用分析</w:t>
      </w:r>
      <w:r>
        <w:rPr>
          <w:rFonts w:hint="eastAsia"/>
        </w:rPr>
        <w:br/>
      </w:r>
      <w:r>
        <w:rPr>
          <w:rFonts w:hint="eastAsia"/>
        </w:rPr>
        <w:t>　　图表 43：我国纸浆行业不同规模企业销售费用分析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44：我国纸浆行业不同所有制企业销售费用分析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45：2003年-2007年5月纸浆行业管理费用分析</w:t>
      </w:r>
      <w:r>
        <w:rPr>
          <w:rFonts w:hint="eastAsia"/>
        </w:rPr>
        <w:br/>
      </w:r>
      <w:r>
        <w:rPr>
          <w:rFonts w:hint="eastAsia"/>
        </w:rPr>
        <w:t>　　图表 46：我国纸浆行业不同规模企业管理费用分析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47：我国纸浆行业不同所有制企业管理费用分析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48：2003年-2007年5月纸浆行业财务费用分析</w:t>
      </w:r>
      <w:r>
        <w:rPr>
          <w:rFonts w:hint="eastAsia"/>
        </w:rPr>
        <w:br/>
      </w:r>
      <w:r>
        <w:rPr>
          <w:rFonts w:hint="eastAsia"/>
        </w:rPr>
        <w:t>　　图表 49：我国纸浆行业不同规模企业财务费用分析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50：我国纸浆行业不同所有制企业财务费用分析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51：2003-2007年5月纸浆行业成本费用利润率分析</w:t>
      </w:r>
      <w:r>
        <w:rPr>
          <w:rFonts w:hint="eastAsia"/>
        </w:rPr>
        <w:br/>
      </w:r>
      <w:r>
        <w:rPr>
          <w:rFonts w:hint="eastAsia"/>
        </w:rPr>
        <w:t>　　图表 52：2003-2007年5月纸浆行业资产总额分析</w:t>
      </w:r>
      <w:r>
        <w:rPr>
          <w:rFonts w:hint="eastAsia"/>
        </w:rPr>
        <w:br/>
      </w:r>
      <w:r>
        <w:rPr>
          <w:rFonts w:hint="eastAsia"/>
        </w:rPr>
        <w:t>　　图表 53：我国纸浆行业不同规模企业资产总额分析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54：我国纸浆行业不同所有制企业资产总额分析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55：2006年纸浆行业总资产规模前20位企业对比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56：2003-2007年5月纸浆行业固定资产净值分析</w:t>
      </w:r>
      <w:r>
        <w:rPr>
          <w:rFonts w:hint="eastAsia"/>
        </w:rPr>
        <w:br/>
      </w:r>
      <w:r>
        <w:rPr>
          <w:rFonts w:hint="eastAsia"/>
        </w:rPr>
        <w:t>　　图表 57：我国纸浆行业不同规模企业固定资产净值分析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58：我国纸浆行业不同所有制企业固定资产净值分析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59：2003-2007年5月纸浆行业负债总额分析</w:t>
      </w:r>
      <w:r>
        <w:rPr>
          <w:rFonts w:hint="eastAsia"/>
        </w:rPr>
        <w:br/>
      </w:r>
      <w:r>
        <w:rPr>
          <w:rFonts w:hint="eastAsia"/>
        </w:rPr>
        <w:t>　　图表 60：我国纸浆行业不同规模企业负债总额分析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61：我国纸浆行业不同所有制企业负债总额分析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62：2003年-2007年5月纸浆行业流动资产总额分析</w:t>
      </w:r>
      <w:r>
        <w:rPr>
          <w:rFonts w:hint="eastAsia"/>
        </w:rPr>
        <w:br/>
      </w:r>
      <w:r>
        <w:rPr>
          <w:rFonts w:hint="eastAsia"/>
        </w:rPr>
        <w:t>　　图表 63：我国纸浆行业不同规模企业流动资产总额分析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64：我国纸浆行业不同所有制企业流动资产总额分析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65：2003-2007年5月纸浆行业应收账款总额分析</w:t>
      </w:r>
      <w:r>
        <w:rPr>
          <w:rFonts w:hint="eastAsia"/>
        </w:rPr>
        <w:br/>
      </w:r>
      <w:r>
        <w:rPr>
          <w:rFonts w:hint="eastAsia"/>
        </w:rPr>
        <w:t>　　图表 66：我国纸浆行业不同规模企业应收账款总额分析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67：我国纸浆行业不同所有制企业应收账款总额分析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68：2003-2007年5月纸浆行业资产负债率分析</w:t>
      </w:r>
      <w:r>
        <w:rPr>
          <w:rFonts w:hint="eastAsia"/>
        </w:rPr>
        <w:br/>
      </w:r>
      <w:r>
        <w:rPr>
          <w:rFonts w:hint="eastAsia"/>
        </w:rPr>
        <w:t>　　图表 69：2003-2007年5月纸浆行业总资产周转率分析</w:t>
      </w:r>
      <w:r>
        <w:rPr>
          <w:rFonts w:hint="eastAsia"/>
        </w:rPr>
        <w:br/>
      </w:r>
      <w:r>
        <w:rPr>
          <w:rFonts w:hint="eastAsia"/>
        </w:rPr>
        <w:t>　　图表 70：2003-2007年5月纸浆行业流动资产周转率分析</w:t>
      </w:r>
      <w:r>
        <w:rPr>
          <w:rFonts w:hint="eastAsia"/>
        </w:rPr>
        <w:br/>
      </w:r>
      <w:r>
        <w:rPr>
          <w:rFonts w:hint="eastAsia"/>
        </w:rPr>
        <w:t>　　图表 71：2003-2007年5月纸浆行业应收账款周转率分析</w:t>
      </w:r>
      <w:r>
        <w:rPr>
          <w:rFonts w:hint="eastAsia"/>
        </w:rPr>
        <w:br/>
      </w:r>
      <w:r>
        <w:rPr>
          <w:rFonts w:hint="eastAsia"/>
        </w:rPr>
        <w:t>　　图表 72：2003-2007年5月纸浆行业流动资产周转次数分析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73：2003-2007年5月纸浆行业资本保值增值率分析</w:t>
      </w:r>
      <w:r>
        <w:rPr>
          <w:rFonts w:hint="eastAsia"/>
        </w:rPr>
        <w:br/>
      </w:r>
      <w:r>
        <w:rPr>
          <w:rFonts w:hint="eastAsia"/>
        </w:rPr>
        <w:t>　　图表 74：2003-2007年5月纸浆行业利润总额分析</w:t>
      </w:r>
      <w:r>
        <w:rPr>
          <w:rFonts w:hint="eastAsia"/>
        </w:rPr>
        <w:br/>
      </w:r>
      <w:r>
        <w:rPr>
          <w:rFonts w:hint="eastAsia"/>
        </w:rPr>
        <w:t>　　图表 75：我国纸浆行业不同规模企业利润总额分析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76：我国纸浆行业不同所有制企业利润总额分析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77：2003年-2007年5月纸浆行业销售毛利率分析</w:t>
      </w:r>
      <w:r>
        <w:rPr>
          <w:rFonts w:hint="eastAsia"/>
        </w:rPr>
        <w:br/>
      </w:r>
      <w:r>
        <w:rPr>
          <w:rFonts w:hint="eastAsia"/>
        </w:rPr>
        <w:t>　　图表 78：2003-2007年5月纸浆行业销售利润率分析</w:t>
      </w:r>
      <w:r>
        <w:rPr>
          <w:rFonts w:hint="eastAsia"/>
        </w:rPr>
        <w:br/>
      </w:r>
      <w:r>
        <w:rPr>
          <w:rFonts w:hint="eastAsia"/>
        </w:rPr>
        <w:t>　　图表 79：2002-2006年纸浆行业总资产利润率分析</w:t>
      </w:r>
      <w:r>
        <w:rPr>
          <w:rFonts w:hint="eastAsia"/>
        </w:rPr>
        <w:br/>
      </w:r>
      <w:r>
        <w:rPr>
          <w:rFonts w:hint="eastAsia"/>
        </w:rPr>
        <w:t>　　图表 80：2002-2006年纸浆行业净资产利润率分析</w:t>
      </w:r>
      <w:r>
        <w:rPr>
          <w:rFonts w:hint="eastAsia"/>
        </w:rPr>
        <w:br/>
      </w:r>
      <w:r>
        <w:rPr>
          <w:rFonts w:hint="eastAsia"/>
        </w:rPr>
        <w:t>　　图表 81：2003-2007年5月纸浆行业产值利税率分析</w:t>
      </w:r>
      <w:r>
        <w:rPr>
          <w:rFonts w:hint="eastAsia"/>
        </w:rPr>
        <w:br/>
      </w:r>
      <w:r>
        <w:rPr>
          <w:rFonts w:hint="eastAsia"/>
        </w:rPr>
        <w:t>　　图表 82：2003-2007年5月纸浆行业资本保值增值率最好水平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83：2003-2007年5月纸浆行业资产负债率最好水平</w:t>
      </w:r>
      <w:r>
        <w:rPr>
          <w:rFonts w:hint="eastAsia"/>
        </w:rPr>
        <w:br/>
      </w:r>
      <w:r>
        <w:rPr>
          <w:rFonts w:hint="eastAsia"/>
        </w:rPr>
        <w:t>　　图表 84：2003-2007年5月纸浆行业产值利税率最好水平</w:t>
      </w:r>
      <w:r>
        <w:rPr>
          <w:rFonts w:hint="eastAsia"/>
        </w:rPr>
        <w:br/>
      </w:r>
      <w:r>
        <w:rPr>
          <w:rFonts w:hint="eastAsia"/>
        </w:rPr>
        <w:t>　　图表 85：2003-2007年5月纸浆行业资金利润率最好水平</w:t>
      </w:r>
      <w:r>
        <w:rPr>
          <w:rFonts w:hint="eastAsia"/>
        </w:rPr>
        <w:br/>
      </w:r>
      <w:r>
        <w:rPr>
          <w:rFonts w:hint="eastAsia"/>
        </w:rPr>
        <w:t>　　图表 86：2003-2007年5月纸浆行业流动资产周转次数最好水平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87：2003-2007年5月纸浆行业成本费用利润率最好水平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88：2003-2007年5月纸浆行业人均销售率最好水平</w:t>
      </w:r>
      <w:r>
        <w:rPr>
          <w:rFonts w:hint="eastAsia"/>
        </w:rPr>
        <w:br/>
      </w:r>
      <w:r>
        <w:rPr>
          <w:rFonts w:hint="eastAsia"/>
        </w:rPr>
        <w:t>　　图表 89：2003-2007年5月纸浆行业产成品资金占用率最好水平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90：2006年纸浆行业企业地区分布</w:t>
      </w:r>
      <w:r>
        <w:rPr>
          <w:rFonts w:hint="eastAsia"/>
        </w:rPr>
        <w:br/>
      </w:r>
      <w:r>
        <w:rPr>
          <w:rFonts w:hint="eastAsia"/>
        </w:rPr>
        <w:t>　　图表 91：海南金海浆纸业有限公司经营状况分析</w:t>
      </w:r>
      <w:r>
        <w:rPr>
          <w:rFonts w:hint="eastAsia"/>
        </w:rPr>
        <w:br/>
      </w:r>
      <w:r>
        <w:rPr>
          <w:rFonts w:hint="eastAsia"/>
        </w:rPr>
        <w:t>　　图表 92：广西南宁凤凰纸业有限公司经营状况分析</w:t>
      </w:r>
      <w:r>
        <w:rPr>
          <w:rFonts w:hint="eastAsia"/>
        </w:rPr>
        <w:br/>
      </w:r>
      <w:r>
        <w:rPr>
          <w:rFonts w:hint="eastAsia"/>
        </w:rPr>
        <w:t>　　图表 93：广东鼎丰纸业有限公司经营状况分析</w:t>
      </w:r>
      <w:r>
        <w:rPr>
          <w:rFonts w:hint="eastAsia"/>
        </w:rPr>
        <w:br/>
      </w:r>
      <w:r>
        <w:rPr>
          <w:rFonts w:hint="eastAsia"/>
        </w:rPr>
        <w:t>　　图表 94：新疆博斯腾湖苇业（集团）有限责任公司经营状况分析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95：东莞市白天鹅纸业有限公司经营状况分析</w:t>
      </w:r>
      <w:r>
        <w:rPr>
          <w:rFonts w:hint="eastAsia"/>
        </w:rPr>
        <w:br/>
      </w:r>
      <w:r>
        <w:rPr>
          <w:rFonts w:hint="eastAsia"/>
        </w:rPr>
        <w:t>　　图表 96：赤壁市晨鸣纸业有限责任公司经营状况分析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97：江门甘蔗化工厂（集团）股份有限公司经营状况分析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98：玖龙兴安浆纸（内蒙古）有限公司经营状况分析</w:t>
      </w:r>
      <w:r>
        <w:rPr>
          <w:rFonts w:hint="eastAsia"/>
        </w:rPr>
        <w:br/>
      </w:r>
      <w:r>
        <w:rPr>
          <w:rFonts w:hint="eastAsia"/>
        </w:rPr>
        <w:t>　　图表 99：福建省青州造纸有限责任公司经营状况分析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100：邵武中竹纸业有限责任公司经营状况分析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101：2007-2010年行业工业总产值预测</w:t>
      </w:r>
      <w:r>
        <w:rPr>
          <w:rFonts w:hint="eastAsia"/>
        </w:rPr>
        <w:br/>
      </w:r>
      <w:r>
        <w:rPr>
          <w:rFonts w:hint="eastAsia"/>
        </w:rPr>
        <w:t>　　图表 102：2007-2010年行业销售收入预测</w:t>
      </w:r>
      <w:r>
        <w:rPr>
          <w:rFonts w:hint="eastAsia"/>
        </w:rPr>
        <w:br/>
      </w:r>
      <w:r>
        <w:rPr>
          <w:rFonts w:hint="eastAsia"/>
        </w:rPr>
        <w:t>　　图表 103：2007-2010年行业利润总额预测</w:t>
      </w:r>
      <w:r>
        <w:rPr>
          <w:rFonts w:hint="eastAsia"/>
        </w:rPr>
        <w:br/>
      </w:r>
      <w:r>
        <w:rPr>
          <w:rFonts w:hint="eastAsia"/>
        </w:rPr>
        <w:t>　　图表 104：2007-2010年行业资产总额预测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bc4ef32c48cb" w:history="1">
        <w:r>
          <w:rPr>
            <w:rStyle w:val="Hyperlink"/>
          </w:rPr>
          <w:t>2007年我国纸浆行业市场调查分析报告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ebc4ef32c48cb" w:history="1">
        <w:r>
          <w:rPr>
            <w:rStyle w:val="Hyperlink"/>
          </w:rPr>
          <w:t>https://www.20087.com/2007-11/R_2007nianwoguozhijiangshichangdiaochaBaoGao.html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cab106e14127" w:history="1">
      <w:r>
        <w:rPr>
          <w:rStyle w:val="Hyperlink"/>
        </w:rPr>
        <w:t>2007年我国纸浆行业市场调查分析报告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woguozhijiangshichangdiaochaBaoGao.html" TargetMode="External" Id="Rb4eebc4ef32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woguozhijiangshichangdiaochaBaoGao.html" TargetMode="External" Id="R6f7dcab106e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2007-11-05T04:46:00Z</dcterms:created>
  <dcterms:modified xsi:type="dcterms:W3CDTF">2007-11-05T05:46:00Z</dcterms:modified>
  <dc:subject>2007年我国纸浆行业市场调查分析报告</dc:subject>
  <dc:title>2007年我国纸浆行业市场调查分析报告</dc:title>
  <cp:keywords>2007年我国纸浆行业市场调查分析报告</cp:keywords>
  <dc:description>2007年我国纸浆行业市场调查分析报告</dc:description>
</cp:coreProperties>
</file>