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6622ba3b5d4f92" w:history="1">
              <w:r>
                <w:rPr>
                  <w:rStyle w:val="Hyperlink"/>
                </w:rPr>
                <w:t>2007年电解铝行业数据统计分析报告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6622ba3b5d4f92" w:history="1">
              <w:r>
                <w:rPr>
                  <w:rStyle w:val="Hyperlink"/>
                </w:rPr>
                <w:t>2007年电解铝行业数据统计分析报告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6622ba3b5d4f92" w:history="1">
                <w:r>
                  <w:rPr>
                    <w:rStyle w:val="Hyperlink"/>
                  </w:rPr>
                  <w:t>https://www.20087.com/2007-11/R_2007niandianjielvshujutongjifenxiBaoGao.html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2007年电解铝行业概况</w:t>
      </w:r>
      <w:r>
        <w:rPr>
          <w:rFonts w:hint="eastAsia"/>
        </w:rPr>
        <w:br/>
      </w:r>
      <w:r>
        <w:rPr>
          <w:rFonts w:hint="eastAsia"/>
        </w:rPr>
        <w:t>　　第一节 2007年宏观经济环境分析</w:t>
      </w:r>
      <w:r>
        <w:rPr>
          <w:rFonts w:hint="eastAsia"/>
        </w:rPr>
        <w:br/>
      </w:r>
      <w:r>
        <w:rPr>
          <w:rFonts w:hint="eastAsia"/>
        </w:rPr>
        <w:t>　　第二节 2007年电解铝行业指数分析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2006年电解铝行业回顾</w:t>
      </w:r>
      <w:r>
        <w:rPr>
          <w:rFonts w:hint="eastAsia"/>
        </w:rPr>
        <w:br/>
      </w:r>
      <w:r>
        <w:rPr>
          <w:rFonts w:hint="eastAsia"/>
        </w:rPr>
        <w:t>　　第一节 2006年电解铝行业产销情况回顾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第二节 2006年电解铝行业财务分析</w:t>
      </w:r>
      <w:r>
        <w:rPr>
          <w:rFonts w:hint="eastAsia"/>
        </w:rPr>
        <w:br/>
      </w:r>
      <w:r>
        <w:rPr>
          <w:rFonts w:hint="eastAsia"/>
        </w:rPr>
        <w:t>　　　　一、资产负债分析</w:t>
      </w:r>
      <w:r>
        <w:rPr>
          <w:rFonts w:hint="eastAsia"/>
        </w:rPr>
        <w:br/>
      </w:r>
      <w:r>
        <w:rPr>
          <w:rFonts w:hint="eastAsia"/>
        </w:rPr>
        <w:t>　　　　二、成本费用分析</w:t>
      </w:r>
      <w:r>
        <w:rPr>
          <w:rFonts w:hint="eastAsia"/>
        </w:rPr>
        <w:br/>
      </w:r>
      <w:r>
        <w:rPr>
          <w:rFonts w:hint="eastAsia"/>
        </w:rPr>
        <w:t>　　　　三、资产运营分析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2007年电解铝行业运行统计</w:t>
      </w:r>
      <w:r>
        <w:rPr>
          <w:rFonts w:hint="eastAsia"/>
        </w:rPr>
        <w:br/>
      </w:r>
      <w:r>
        <w:rPr>
          <w:rFonts w:hint="eastAsia"/>
        </w:rPr>
        <w:t>　　第一节 2007年电解铝行业投资情况</w:t>
      </w:r>
      <w:r>
        <w:rPr>
          <w:rFonts w:hint="eastAsia"/>
        </w:rPr>
        <w:br/>
      </w:r>
      <w:r>
        <w:rPr>
          <w:rFonts w:hint="eastAsia"/>
        </w:rPr>
        <w:t>　　第二节 2007年电解铝行业收益情况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2007年电解铝行业上、下游运行分析</w:t>
      </w:r>
      <w:r>
        <w:rPr>
          <w:rFonts w:hint="eastAsia"/>
        </w:rPr>
        <w:br/>
      </w:r>
      <w:r>
        <w:rPr>
          <w:rFonts w:hint="eastAsia"/>
        </w:rPr>
        <w:t>　　第一节 2007年上游产业运行分析</w:t>
      </w:r>
      <w:r>
        <w:rPr>
          <w:rFonts w:hint="eastAsia"/>
        </w:rPr>
        <w:br/>
      </w:r>
      <w:r>
        <w:rPr>
          <w:rFonts w:hint="eastAsia"/>
        </w:rPr>
        <w:t>　　第二节 2007年下游产业运行分析</w:t>
      </w:r>
      <w:r>
        <w:rPr>
          <w:rFonts w:hint="eastAsia"/>
        </w:rPr>
        <w:br/>
      </w:r>
      <w:r>
        <w:rPr>
          <w:rFonts w:hint="eastAsia"/>
        </w:rPr>
        <w:t>　　Part2 2007年电解铝产业运行情况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2007年电解铝行业产销情况分析</w:t>
      </w:r>
      <w:r>
        <w:rPr>
          <w:rFonts w:hint="eastAsia"/>
        </w:rPr>
        <w:br/>
      </w:r>
      <w:r>
        <w:rPr>
          <w:rFonts w:hint="eastAsia"/>
        </w:rPr>
        <w:t>　　第一节 2007年电解铝行业生产分析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第二节 2007年电解铝行业华销售情况分析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第三节 2007年电解铝行业区域分析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2007年电解铝企业产销分析</w:t>
      </w:r>
      <w:r>
        <w:rPr>
          <w:rFonts w:hint="eastAsia"/>
        </w:rPr>
        <w:br/>
      </w:r>
      <w:r>
        <w:rPr>
          <w:rFonts w:hint="eastAsia"/>
        </w:rPr>
        <w:t>　　第一节 焦作万方铝业股份有经限公司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第二节 云南铝业股份有限公司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第三节 山西关铝股份有限公司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第四节 山东铝业股份有限公司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第五节 兰州铝业股份有限公司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第六节 河南中孚实业股份有限公司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第七节 包头铝业股份有限公司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Part3 2006-2007年电解铝行业财务分析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2006-2007年电纵解铝行业资产负债状况分析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2006-2007年电解铝行业资产状况分析</w:t>
      </w:r>
      <w:r>
        <w:rPr>
          <w:rFonts w:hint="eastAsia"/>
        </w:rPr>
        <w:br/>
      </w:r>
      <w:r>
        <w:rPr>
          <w:rFonts w:hint="eastAsia"/>
        </w:rPr>
        <w:t>　　第二节 2007年电解铝行业负债状况分析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2006-2007年电解铝行业资产运营状况分析</w:t>
      </w:r>
      <w:r>
        <w:rPr>
          <w:rFonts w:hint="eastAsia"/>
        </w:rPr>
        <w:br/>
      </w:r>
      <w:r>
        <w:rPr>
          <w:rFonts w:hint="eastAsia"/>
        </w:rPr>
        <w:t>　　第一节 资产保值增值率分析</w:t>
      </w:r>
      <w:r>
        <w:rPr>
          <w:rFonts w:hint="eastAsia"/>
        </w:rPr>
        <w:br/>
      </w:r>
      <w:r>
        <w:rPr>
          <w:rFonts w:hint="eastAsia"/>
        </w:rPr>
        <w:t>　　第二节 总资产周转率分析</w:t>
      </w:r>
      <w:r>
        <w:rPr>
          <w:rFonts w:hint="eastAsia"/>
        </w:rPr>
        <w:br/>
      </w:r>
      <w:r>
        <w:rPr>
          <w:rFonts w:hint="eastAsia"/>
        </w:rPr>
        <w:t>　　第三节 流动资金周转率分析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2006-2007年电解铝行业成本费用分析</w:t>
      </w:r>
      <w:r>
        <w:rPr>
          <w:rFonts w:hint="eastAsia"/>
        </w:rPr>
        <w:br/>
      </w:r>
      <w:r>
        <w:rPr>
          <w:rFonts w:hint="eastAsia"/>
        </w:rPr>
        <w:t>　　第一节 2006-2007年横电解铝行业管理费用分析</w:t>
      </w:r>
      <w:r>
        <w:rPr>
          <w:rFonts w:hint="eastAsia"/>
        </w:rPr>
        <w:br/>
      </w:r>
      <w:r>
        <w:rPr>
          <w:rFonts w:hint="eastAsia"/>
        </w:rPr>
        <w:t>　　第二节 2006-2007年电解铝行业财务费用率分析</w:t>
      </w:r>
      <w:r>
        <w:rPr>
          <w:rFonts w:hint="eastAsia"/>
        </w:rPr>
        <w:br/>
      </w:r>
      <w:r>
        <w:rPr>
          <w:rFonts w:hint="eastAsia"/>
        </w:rPr>
        <w:t>　　第三节 2006-2007年电解铝行业成本费用分析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2006-2007年电解铝行业盈利能力分析</w:t>
      </w:r>
      <w:r>
        <w:rPr>
          <w:rFonts w:hint="eastAsia"/>
        </w:rPr>
        <w:br/>
      </w:r>
      <w:r>
        <w:rPr>
          <w:rFonts w:hint="eastAsia"/>
        </w:rPr>
        <w:t>　　第一节 2006-2007年电解铝行业产品销售收入分析</w:t>
      </w:r>
      <w:r>
        <w:rPr>
          <w:rFonts w:hint="eastAsia"/>
        </w:rPr>
        <w:br/>
      </w:r>
      <w:r>
        <w:rPr>
          <w:rFonts w:hint="eastAsia"/>
        </w:rPr>
        <w:t>　　第二节 中^智^林^：2006-2007年电解铝行业利润总额分析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2006年国内外电解铝厂经济技术指标</w:t>
      </w:r>
      <w:r>
        <w:rPr>
          <w:rFonts w:hint="eastAsia"/>
        </w:rPr>
        <w:br/>
      </w:r>
      <w:r>
        <w:rPr>
          <w:rFonts w:hint="eastAsia"/>
        </w:rPr>
        <w:t>　　图表 国内外铝产品类型对比</w:t>
      </w:r>
      <w:r>
        <w:rPr>
          <w:rFonts w:hint="eastAsia"/>
        </w:rPr>
        <w:br/>
      </w:r>
      <w:r>
        <w:rPr>
          <w:rFonts w:hint="eastAsia"/>
        </w:rPr>
        <w:t>　　图表 2006年全球电解铝产量分布</w:t>
      </w:r>
      <w:r>
        <w:rPr>
          <w:rFonts w:hint="eastAsia"/>
        </w:rPr>
        <w:br/>
      </w:r>
      <w:r>
        <w:rPr>
          <w:rFonts w:hint="eastAsia"/>
        </w:rPr>
        <w:t>　　图表 2006年全球原铝供需平衡分析</w:t>
      </w:r>
      <w:r>
        <w:rPr>
          <w:rFonts w:hint="eastAsia"/>
        </w:rPr>
        <w:br/>
      </w:r>
      <w:r>
        <w:rPr>
          <w:rFonts w:hint="eastAsia"/>
        </w:rPr>
        <w:t>　　图表 2006年世界原铝产量</w:t>
      </w:r>
      <w:r>
        <w:rPr>
          <w:rFonts w:hint="eastAsia"/>
        </w:rPr>
        <w:br/>
      </w:r>
      <w:r>
        <w:rPr>
          <w:rFonts w:hint="eastAsia"/>
        </w:rPr>
        <w:t>　　图表 2006年全球原铝新增产量分布</w:t>
      </w:r>
      <w:r>
        <w:rPr>
          <w:rFonts w:hint="eastAsia"/>
        </w:rPr>
        <w:br/>
      </w:r>
      <w:r>
        <w:rPr>
          <w:rFonts w:hint="eastAsia"/>
        </w:rPr>
        <w:t>　　图表 2006年世界原铝消费 单位：万吨</w:t>
      </w:r>
      <w:r>
        <w:rPr>
          <w:rFonts w:hint="eastAsia"/>
        </w:rPr>
        <w:br/>
      </w:r>
      <w:r>
        <w:rPr>
          <w:rFonts w:hint="eastAsia"/>
        </w:rPr>
        <w:t>　　图表 中国铝土矿资源地区分布</w:t>
      </w:r>
      <w:r>
        <w:rPr>
          <w:rFonts w:hint="eastAsia"/>
        </w:rPr>
        <w:br/>
      </w:r>
      <w:r>
        <w:rPr>
          <w:rFonts w:hint="eastAsia"/>
        </w:rPr>
        <w:t>　　图表 我国300KA级电解铝解槽技术指标与国际先进水平对比</w:t>
      </w:r>
      <w:r>
        <w:rPr>
          <w:rFonts w:hint="eastAsia"/>
        </w:rPr>
        <w:br/>
      </w:r>
      <w:r>
        <w:rPr>
          <w:rFonts w:hint="eastAsia"/>
        </w:rPr>
        <w:t>　　图表 2002-2006年我国电解铝行业产量增长趋势</w:t>
      </w:r>
      <w:r>
        <w:rPr>
          <w:rFonts w:hint="eastAsia"/>
        </w:rPr>
        <w:br/>
      </w:r>
      <w:r>
        <w:rPr>
          <w:rFonts w:hint="eastAsia"/>
        </w:rPr>
        <w:t>　　图表 2002-2006年中国电解铝表观消费状况</w:t>
      </w:r>
      <w:r>
        <w:rPr>
          <w:rFonts w:hint="eastAsia"/>
        </w:rPr>
        <w:br/>
      </w:r>
      <w:r>
        <w:rPr>
          <w:rFonts w:hint="eastAsia"/>
        </w:rPr>
        <w:t>　　图表 2006年全球电解铝消费分布</w:t>
      </w:r>
      <w:r>
        <w:rPr>
          <w:rFonts w:hint="eastAsia"/>
        </w:rPr>
        <w:br/>
      </w:r>
      <w:r>
        <w:rPr>
          <w:rFonts w:hint="eastAsia"/>
        </w:rPr>
        <w:t>　　图表 2006年中国电解铝产销量变化 单位：万吨</w:t>
      </w:r>
      <w:r>
        <w:rPr>
          <w:rFonts w:hint="eastAsia"/>
        </w:rPr>
        <w:br/>
      </w:r>
      <w:r>
        <w:rPr>
          <w:rFonts w:hint="eastAsia"/>
        </w:rPr>
        <w:t>　　图表 2006年我国电解铝行业市场平衡</w:t>
      </w:r>
      <w:r>
        <w:rPr>
          <w:rFonts w:hint="eastAsia"/>
        </w:rPr>
        <w:br/>
      </w:r>
      <w:r>
        <w:rPr>
          <w:rFonts w:hint="eastAsia"/>
        </w:rPr>
        <w:t>　　图表 2002-2006年我国电解铝净进口情况</w:t>
      </w:r>
      <w:r>
        <w:rPr>
          <w:rFonts w:hint="eastAsia"/>
        </w:rPr>
        <w:br/>
      </w:r>
      <w:r>
        <w:rPr>
          <w:rFonts w:hint="eastAsia"/>
        </w:rPr>
        <w:t>　　图表 2002-2006年我国电解铝出口走势图</w:t>
      </w:r>
      <w:r>
        <w:rPr>
          <w:rFonts w:hint="eastAsia"/>
        </w:rPr>
        <w:br/>
      </w:r>
      <w:r>
        <w:rPr>
          <w:rFonts w:hint="eastAsia"/>
        </w:rPr>
        <w:t>　　图表 2006年电解铝行业营运能力</w:t>
      </w:r>
      <w:r>
        <w:rPr>
          <w:rFonts w:hint="eastAsia"/>
        </w:rPr>
        <w:br/>
      </w:r>
      <w:r>
        <w:rPr>
          <w:rFonts w:hint="eastAsia"/>
        </w:rPr>
        <w:t>　　图表 2004-2006年我国氧化铝产量增长情况</w:t>
      </w:r>
      <w:r>
        <w:rPr>
          <w:rFonts w:hint="eastAsia"/>
        </w:rPr>
        <w:br/>
      </w:r>
      <w:r>
        <w:rPr>
          <w:rFonts w:hint="eastAsia"/>
        </w:rPr>
        <w:t>　　图表 2007年1季度国内氧化铝产量同比增长情况</w:t>
      </w:r>
      <w:r>
        <w:rPr>
          <w:rFonts w:hint="eastAsia"/>
        </w:rPr>
        <w:br/>
      </w:r>
      <w:r>
        <w:rPr>
          <w:rFonts w:hint="eastAsia"/>
        </w:rPr>
        <w:t>　　图表 2006年我国氧化铝区域产能 单位：万吨</w:t>
      </w:r>
      <w:r>
        <w:rPr>
          <w:rFonts w:hint="eastAsia"/>
        </w:rPr>
        <w:br/>
      </w:r>
      <w:r>
        <w:rPr>
          <w:rFonts w:hint="eastAsia"/>
        </w:rPr>
        <w:t>　　图表 2002-2006年我国进口氧化铝数量</w:t>
      </w:r>
      <w:r>
        <w:rPr>
          <w:rFonts w:hint="eastAsia"/>
        </w:rPr>
        <w:br/>
      </w:r>
      <w:r>
        <w:rPr>
          <w:rFonts w:hint="eastAsia"/>
        </w:rPr>
        <w:t>　　图表 2002-2006年世界氧化铝价格及供求平衡走势</w:t>
      </w:r>
      <w:r>
        <w:rPr>
          <w:rFonts w:hint="eastAsia"/>
        </w:rPr>
        <w:br/>
      </w:r>
      <w:r>
        <w:rPr>
          <w:rFonts w:hint="eastAsia"/>
        </w:rPr>
        <w:t>　　图表 我国电解铝消费与GDP增长的关系</w:t>
      </w:r>
      <w:r>
        <w:rPr>
          <w:rFonts w:hint="eastAsia"/>
        </w:rPr>
        <w:br/>
      </w:r>
      <w:r>
        <w:rPr>
          <w:rFonts w:hint="eastAsia"/>
        </w:rPr>
        <w:t>　　图表 全球经济增长率与原铝需求增长预测</w:t>
      </w:r>
      <w:r>
        <w:rPr>
          <w:rFonts w:hint="eastAsia"/>
        </w:rPr>
        <w:br/>
      </w:r>
      <w:r>
        <w:rPr>
          <w:rFonts w:hint="eastAsia"/>
        </w:rPr>
        <w:t>　　图表 我国铝土矿主要省区保有资源储量</w:t>
      </w:r>
      <w:r>
        <w:rPr>
          <w:rFonts w:hint="eastAsia"/>
        </w:rPr>
        <w:br/>
      </w:r>
      <w:r>
        <w:rPr>
          <w:rFonts w:hint="eastAsia"/>
        </w:rPr>
        <w:t>　　图表 2007-2010年我国氧化铝产量及增长率预测</w:t>
      </w:r>
      <w:r>
        <w:rPr>
          <w:rFonts w:hint="eastAsia"/>
        </w:rPr>
        <w:br/>
      </w:r>
      <w:r>
        <w:rPr>
          <w:rFonts w:hint="eastAsia"/>
        </w:rPr>
        <w:t>　　图表 2002-2006年我国氧化铝生产和需求平衡</w:t>
      </w:r>
      <w:r>
        <w:rPr>
          <w:rFonts w:hint="eastAsia"/>
        </w:rPr>
        <w:br/>
      </w:r>
      <w:r>
        <w:rPr>
          <w:rFonts w:hint="eastAsia"/>
        </w:rPr>
        <w:t>　　图表 2007-2010年电力供需状况预测</w:t>
      </w:r>
      <w:r>
        <w:rPr>
          <w:rFonts w:hint="eastAsia"/>
        </w:rPr>
        <w:br/>
      </w:r>
      <w:r>
        <w:rPr>
          <w:rFonts w:hint="eastAsia"/>
        </w:rPr>
        <w:t>　　图表 2007-2010年我国电解铝需求量预测</w:t>
      </w:r>
      <w:r>
        <w:rPr>
          <w:rFonts w:hint="eastAsia"/>
        </w:rPr>
        <w:br/>
      </w:r>
      <w:r>
        <w:rPr>
          <w:rFonts w:hint="eastAsia"/>
        </w:rPr>
        <w:t>　　图表 中国主要铝消费领域发展情况</w:t>
      </w:r>
      <w:r>
        <w:rPr>
          <w:rFonts w:hint="eastAsia"/>
        </w:rPr>
        <w:br/>
      </w:r>
      <w:r>
        <w:rPr>
          <w:rFonts w:hint="eastAsia"/>
        </w:rPr>
        <w:t>　　图表 2002-2008年我国房地产投资额</w:t>
      </w:r>
      <w:r>
        <w:rPr>
          <w:rFonts w:hint="eastAsia"/>
        </w:rPr>
        <w:br/>
      </w:r>
      <w:r>
        <w:rPr>
          <w:rFonts w:hint="eastAsia"/>
        </w:rPr>
        <w:t>　　图表 2007-2010年我国发电设备产量预测</w:t>
      </w:r>
      <w:r>
        <w:rPr>
          <w:rFonts w:hint="eastAsia"/>
        </w:rPr>
        <w:br/>
      </w:r>
      <w:r>
        <w:rPr>
          <w:rFonts w:hint="eastAsia"/>
        </w:rPr>
        <w:t>　　图表 2002-2010年我国汽车产量</w:t>
      </w:r>
      <w:r>
        <w:rPr>
          <w:rFonts w:hint="eastAsia"/>
        </w:rPr>
        <w:br/>
      </w:r>
      <w:r>
        <w:rPr>
          <w:rFonts w:hint="eastAsia"/>
        </w:rPr>
        <w:t>　　图表 2007-2010年我国电解铝产量及增长率预测</w:t>
      </w:r>
      <w:r>
        <w:rPr>
          <w:rFonts w:hint="eastAsia"/>
        </w:rPr>
        <w:br/>
      </w:r>
      <w:r>
        <w:rPr>
          <w:rFonts w:hint="eastAsia"/>
        </w:rPr>
        <w:t>　　图表 2006年国际、国内电解铝价格走势</w:t>
      </w:r>
      <w:r>
        <w:rPr>
          <w:rFonts w:hint="eastAsia"/>
        </w:rPr>
        <w:br/>
      </w:r>
      <w:r>
        <w:rPr>
          <w:rFonts w:hint="eastAsia"/>
        </w:rPr>
        <w:t>　　图表 2006年焦作万方铝业股份有限公司主要经济指标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2007年云铝股份产品综合毛利率增长预测</w:t>
      </w:r>
      <w:r>
        <w:rPr>
          <w:rFonts w:hint="eastAsia"/>
        </w:rPr>
        <w:br/>
      </w:r>
      <w:r>
        <w:rPr>
          <w:rFonts w:hint="eastAsia"/>
        </w:rPr>
        <w:t>　　图表 2006年山西关铝股份有限公司主营业务分行业和分产品情况</w:t>
      </w:r>
      <w:r>
        <w:rPr>
          <w:rFonts w:hint="eastAsia"/>
        </w:rPr>
        <w:br/>
      </w:r>
      <w:r>
        <w:rPr>
          <w:rFonts w:hint="eastAsia"/>
        </w:rPr>
        <w:t>　　图表 2006年山东铝业主营业务分行业或产品情况</w:t>
      </w:r>
      <w:r>
        <w:rPr>
          <w:rFonts w:hint="eastAsia"/>
        </w:rPr>
        <w:br/>
      </w:r>
      <w:r>
        <w:rPr>
          <w:rFonts w:hint="eastAsia"/>
        </w:rPr>
        <w:t>　　图表 2006年兰州铝业主营业务分行业或分产品情况</w:t>
      </w:r>
      <w:r>
        <w:rPr>
          <w:rFonts w:hint="eastAsia"/>
        </w:rPr>
        <w:br/>
      </w:r>
      <w:r>
        <w:rPr>
          <w:rFonts w:hint="eastAsia"/>
        </w:rPr>
        <w:t>　　图表 2006年河南中孚实业股份有限公司主营业务分行业或分产品情况</w:t>
      </w:r>
      <w:r>
        <w:rPr>
          <w:rFonts w:hint="eastAsia"/>
        </w:rPr>
        <w:br/>
      </w:r>
      <w:r>
        <w:rPr>
          <w:rFonts w:hint="eastAsia"/>
        </w:rPr>
        <w:t>　　图表 2006年包头铝业股份有限公司盈利情况</w:t>
      </w:r>
      <w:r>
        <w:rPr>
          <w:rFonts w:hint="eastAsia"/>
        </w:rPr>
        <w:br/>
      </w:r>
      <w:r>
        <w:rPr>
          <w:rFonts w:hint="eastAsia"/>
        </w:rPr>
        <w:t>　　图表 2006全球主要有色金属消费增速</w:t>
      </w:r>
      <w:r>
        <w:rPr>
          <w:rFonts w:hint="eastAsia"/>
        </w:rPr>
        <w:br/>
      </w:r>
      <w:r>
        <w:rPr>
          <w:rFonts w:hint="eastAsia"/>
        </w:rPr>
        <w:t>　　图表 2006年全球原铝消费增速</w:t>
      </w:r>
      <w:r>
        <w:rPr>
          <w:rFonts w:hint="eastAsia"/>
        </w:rPr>
        <w:br/>
      </w:r>
      <w:r>
        <w:rPr>
          <w:rFonts w:hint="eastAsia"/>
        </w:rPr>
        <w:t>　　图表 2007年铝产业链发展预测</w:t>
      </w:r>
      <w:r>
        <w:rPr>
          <w:rFonts w:hint="eastAsia"/>
        </w:rPr>
        <w:br/>
      </w:r>
      <w:r>
        <w:rPr>
          <w:rFonts w:hint="eastAsia"/>
        </w:rPr>
        <w:t>　　图表 我国电解铝成本构成</w:t>
      </w:r>
      <w:r>
        <w:rPr>
          <w:rFonts w:hint="eastAsia"/>
        </w:rPr>
        <w:br/>
      </w:r>
      <w:r>
        <w:rPr>
          <w:rFonts w:hint="eastAsia"/>
        </w:rPr>
        <w:t>　　图表 我国电解铝行业SWOT分析</w:t>
      </w:r>
      <w:r>
        <w:rPr>
          <w:rFonts w:hint="eastAsia"/>
        </w:rPr>
        <w:br/>
      </w:r>
      <w:r>
        <w:rPr>
          <w:rFonts w:hint="eastAsia"/>
        </w:rPr>
        <w:t>　　图表 电解铝行业各环节盈利能力分析</w:t>
      </w:r>
      <w:r>
        <w:rPr>
          <w:rFonts w:hint="eastAsia"/>
        </w:rPr>
        <w:br/>
      </w:r>
      <w:r>
        <w:rPr>
          <w:rFonts w:hint="eastAsia"/>
        </w:rPr>
        <w:t>　　图表 电解铝行业基本生产工序</w:t>
      </w:r>
      <w:r>
        <w:rPr>
          <w:rFonts w:hint="eastAsia"/>
        </w:rPr>
        <w:br/>
      </w:r>
      <w:r>
        <w:rPr>
          <w:rFonts w:hint="eastAsia"/>
        </w:rPr>
        <w:t>　　图表 2007年铝产品行业盈利能预测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6622ba3b5d4f92" w:history="1">
        <w:r>
          <w:rPr>
            <w:rStyle w:val="Hyperlink"/>
          </w:rPr>
          <w:t>2007年电解铝行业数据统计分析报告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6622ba3b5d4f92" w:history="1">
        <w:r>
          <w:rPr>
            <w:rStyle w:val="Hyperlink"/>
          </w:rPr>
          <w:t>https://www.20087.com/2007-11/R_2007niandianjielvshujutongjifenxiBaoGao.html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ae862dde0c49c8" w:history="1">
      <w:r>
        <w:rPr>
          <w:rStyle w:val="Hyperlink"/>
        </w:rPr>
        <w:t>2007年电解铝行业数据统计分析报告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dianjielvshujutongjifenxiBaoGao.html" TargetMode="External" Id="R916622ba3b5d4f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dianjielvshujutongjifenxiBaoGao.html" TargetMode="External" Id="R68ae862dde0c49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2007-11-27T06:57:00Z</dcterms:created>
  <dcterms:modified xsi:type="dcterms:W3CDTF">2007-11-27T07:57:00Z</dcterms:modified>
  <dc:subject>2007年电解铝行业数据统计分析报告</dc:subject>
  <dc:title>2007年电解铝行业数据统计分析报告</dc:title>
  <cp:keywords>2007年电解铝行业数据统计分析报告</cp:keywords>
  <dc:description>2007年电解铝行业数据统计分析报告</dc:description>
</cp:coreProperties>
</file>