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4816946fb4755" w:history="1">
              <w:r>
                <w:rPr>
                  <w:rStyle w:val="Hyperlink"/>
                </w:rPr>
                <w:t>2007年硅钢片行业数据统计分析报告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4816946fb4755" w:history="1">
              <w:r>
                <w:rPr>
                  <w:rStyle w:val="Hyperlink"/>
                </w:rPr>
                <w:t>2007年硅钢片行业数据统计分析报告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4816946fb4755" w:history="1">
                <w:r>
                  <w:rPr>
                    <w:rStyle w:val="Hyperlink"/>
                  </w:rPr>
                  <w:t>https://www.20087.com/2007-11/R_2007nianguigangpianshujutongjifenxiBaoGao.html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2007年硅钢片行业概况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2007年硅钢片行业指数分析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2006年硅钢片行业回顾</w:t>
      </w:r>
      <w:r>
        <w:rPr>
          <w:rFonts w:hint="eastAsia"/>
        </w:rPr>
        <w:br/>
      </w:r>
      <w:r>
        <w:rPr>
          <w:rFonts w:hint="eastAsia"/>
        </w:rPr>
        <w:t>　　第一节 2006年硅钢片行业产销情况回顾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2006年硅钢片行业财务分析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2007年硅钢片行业运行统计</w:t>
      </w:r>
      <w:r>
        <w:rPr>
          <w:rFonts w:hint="eastAsia"/>
        </w:rPr>
        <w:br/>
      </w:r>
      <w:r>
        <w:rPr>
          <w:rFonts w:hint="eastAsia"/>
        </w:rPr>
        <w:t>　　第一节 2007年硅钢片行业投资情况</w:t>
      </w:r>
      <w:r>
        <w:rPr>
          <w:rFonts w:hint="eastAsia"/>
        </w:rPr>
        <w:br/>
      </w:r>
      <w:r>
        <w:rPr>
          <w:rFonts w:hint="eastAsia"/>
        </w:rPr>
        <w:t>　　第二节 2007年硅钢片行业收益情况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2007年硅钢片行业上、下游运行分析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2007年硅钢片产业运行情况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2007年硅钢片行业产销情况分析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2007年硅钢片行业生产分析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2007年硅钢片行业销售情况分析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2007年硅钢片行业区域分析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2007年硅钢片企业产销分析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2006-2007年硅钢片行业财务分析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2006-2007年硅钢片行业资产负债状况分析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2006-2007年硅钢片行业资产状况分析</w:t>
      </w:r>
      <w:r>
        <w:rPr>
          <w:rFonts w:hint="eastAsia"/>
        </w:rPr>
        <w:br/>
      </w:r>
      <w:r>
        <w:rPr>
          <w:rFonts w:hint="eastAsia"/>
        </w:rPr>
        <w:t>　　第二节 2007年硅钢片行业负债状况分析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2006-2007年硅钢片行业资产运营状况分析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2006-2007年硅钢片行业成本费用分析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2006-2007年硅钢片行业管理费用分析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2006-2007年硅钢片行业财务费用率分析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2006-2007年硅钢片行业成本费用分析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2006-2007年硅钢片行业盈利能力分析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2006-2007年硅钢片行业产品销售收入分析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中~智林~：2006-2007年硅钢片行业利润总额分析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2004-2006年钢铁产成品增长情况</w:t>
      </w:r>
      <w:r>
        <w:rPr>
          <w:rFonts w:hint="eastAsia"/>
        </w:rPr>
        <w:br/>
      </w:r>
      <w:r>
        <w:rPr>
          <w:rFonts w:hint="eastAsia"/>
        </w:rPr>
        <w:t>　　图表 2004-2006年国内长材、板材价格及指数变化表</w:t>
      </w:r>
      <w:r>
        <w:rPr>
          <w:rFonts w:hint="eastAsia"/>
        </w:rPr>
        <w:br/>
      </w:r>
      <w:r>
        <w:rPr>
          <w:rFonts w:hint="eastAsia"/>
        </w:rPr>
        <w:t>　　图表 2004-2006年国内钢材市场价格及指数变化情况表</w:t>
      </w:r>
      <w:r>
        <w:rPr>
          <w:rFonts w:hint="eastAsia"/>
        </w:rPr>
        <w:br/>
      </w:r>
      <w:r>
        <w:rPr>
          <w:rFonts w:hint="eastAsia"/>
        </w:rPr>
        <w:t>　　图表 2006年钢铁行业固定资产投资完成情况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2004-2006年我国华日均钢材产量变化</w:t>
      </w:r>
      <w:r>
        <w:rPr>
          <w:rFonts w:hint="eastAsia"/>
        </w:rPr>
        <w:br/>
      </w:r>
      <w:r>
        <w:rPr>
          <w:rFonts w:hint="eastAsia"/>
        </w:rPr>
        <w:t>　　图表 硅钢片的分类</w:t>
      </w:r>
      <w:r>
        <w:rPr>
          <w:rFonts w:hint="eastAsia"/>
        </w:rPr>
        <w:br/>
      </w:r>
      <w:r>
        <w:rPr>
          <w:rFonts w:hint="eastAsia"/>
        </w:rPr>
        <w:t>　　图表 2006年我国主要输配电设备产品收入、利润总额增长情况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2004-2006年我国主要输配电设备产品收入增速变化</w:t>
      </w:r>
      <w:r>
        <w:rPr>
          <w:rFonts w:hint="eastAsia"/>
        </w:rPr>
        <w:br/>
      </w:r>
      <w:r>
        <w:rPr>
          <w:rFonts w:hint="eastAsia"/>
        </w:rPr>
        <w:t>　　图表 2004-2006年变压器产量</w:t>
      </w:r>
      <w:r>
        <w:rPr>
          <w:rFonts w:hint="eastAsia"/>
        </w:rPr>
        <w:br/>
      </w:r>
      <w:r>
        <w:rPr>
          <w:rFonts w:hint="eastAsia"/>
        </w:rPr>
        <w:t>　　图表 2006年变压器行业生产及进出口情况</w:t>
      </w:r>
      <w:r>
        <w:rPr>
          <w:rFonts w:hint="eastAsia"/>
        </w:rPr>
        <w:br/>
      </w:r>
      <w:r>
        <w:rPr>
          <w:rFonts w:hint="eastAsia"/>
        </w:rPr>
        <w:t>　　图表 我国变压器市场竞争格局</w:t>
      </w:r>
      <w:r>
        <w:rPr>
          <w:rFonts w:hint="eastAsia"/>
        </w:rPr>
        <w:br/>
      </w:r>
      <w:r>
        <w:rPr>
          <w:rFonts w:hint="eastAsia"/>
        </w:rPr>
        <w:t>　　图表 2006年热轧硅钢片生产情况</w:t>
      </w:r>
      <w:r>
        <w:rPr>
          <w:rFonts w:hint="eastAsia"/>
        </w:rPr>
        <w:br/>
      </w:r>
      <w:r>
        <w:rPr>
          <w:rFonts w:hint="eastAsia"/>
        </w:rPr>
        <w:t>　　图表 2006-2007年硅钢片总体进口情况</w:t>
      </w:r>
      <w:r>
        <w:rPr>
          <w:rFonts w:hint="eastAsia"/>
        </w:rPr>
        <w:br/>
      </w:r>
      <w:r>
        <w:rPr>
          <w:rFonts w:hint="eastAsia"/>
        </w:rPr>
        <w:t>　　图表 2006-2007年硅钢片分贸易方式经进口情况</w:t>
      </w:r>
      <w:r>
        <w:rPr>
          <w:rFonts w:hint="eastAsia"/>
        </w:rPr>
        <w:br/>
      </w:r>
      <w:r>
        <w:rPr>
          <w:rFonts w:hint="eastAsia"/>
        </w:rPr>
        <w:t>　　图表 2002-2006年武钢硅钢产量</w:t>
      </w:r>
      <w:r>
        <w:rPr>
          <w:rFonts w:hint="eastAsia"/>
        </w:rPr>
        <w:br/>
      </w:r>
      <w:r>
        <w:rPr>
          <w:rFonts w:hint="eastAsia"/>
        </w:rPr>
        <w:t>　　图表 2002-2006年宝钢电工钢产量</w:t>
      </w:r>
      <w:r>
        <w:rPr>
          <w:rFonts w:hint="eastAsia"/>
        </w:rPr>
        <w:br/>
      </w:r>
      <w:r>
        <w:rPr>
          <w:rFonts w:hint="eastAsia"/>
        </w:rPr>
        <w:t>　　图表 2006-2007年家用电器制造业主要产品产量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2006-2007年家用电器行业出口交货值增长情况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2006-2007年制冷空调设备产品产量全国合计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2006-2007年家用电冰箱产品产量全国合计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2006-2007年小家电制造业主要产品产量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2006-2007年吸尘器产品产量全国合计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2006-2007年家用洗衣机产品产量全国合计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2006-2007年电风扇产品纵产量全国合计</w:t>
      </w:r>
      <w:r>
        <w:rPr>
          <w:rFonts w:hint="eastAsia"/>
        </w:rPr>
        <w:br/>
      </w:r>
      <w:r>
        <w:rPr>
          <w:rFonts w:hint="eastAsia"/>
        </w:rPr>
        <w:t>　　图表 2006-2007年排油烟机产品产量全国合计</w:t>
      </w:r>
      <w:r>
        <w:rPr>
          <w:rFonts w:hint="eastAsia"/>
        </w:rPr>
        <w:br/>
      </w:r>
      <w:r>
        <w:rPr>
          <w:rFonts w:hint="eastAsia"/>
        </w:rPr>
        <w:t>　　图表 2006年武钢股份有限公司利润构成表</w:t>
      </w:r>
      <w:r>
        <w:rPr>
          <w:rFonts w:hint="eastAsia"/>
        </w:rPr>
        <w:br/>
      </w:r>
      <w:r>
        <w:rPr>
          <w:rFonts w:hint="eastAsia"/>
        </w:rPr>
        <w:t>　　图表 武钢冷轧无取向电工钢板新产品</w:t>
      </w:r>
      <w:r>
        <w:rPr>
          <w:rFonts w:hint="eastAsia"/>
        </w:rPr>
        <w:br/>
      </w:r>
      <w:r>
        <w:rPr>
          <w:rFonts w:hint="eastAsia"/>
        </w:rPr>
        <w:t>　　图表 武钢一般晶粒取向磁性钢带/片的牌号及性能</w:t>
      </w:r>
      <w:r>
        <w:rPr>
          <w:rFonts w:hint="eastAsia"/>
        </w:rPr>
        <w:br/>
      </w:r>
      <w:r>
        <w:rPr>
          <w:rFonts w:hint="eastAsia"/>
        </w:rPr>
        <w:t>　　图表 武钢冷轧晶粒取向磁性钢宽薄带的牌号及性能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2006年宝山钢铁股份有限公司横利润构成表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宝钢电工钢产品规格</w:t>
      </w:r>
      <w:r>
        <w:rPr>
          <w:rFonts w:hint="eastAsia"/>
        </w:rPr>
        <w:br/>
      </w:r>
      <w:r>
        <w:rPr>
          <w:rFonts w:hint="eastAsia"/>
        </w:rPr>
        <w:t>　　图表 宝钢电工钢牌号技术指标</w:t>
      </w:r>
      <w:r>
        <w:rPr>
          <w:rFonts w:hint="eastAsia"/>
        </w:rPr>
        <w:br/>
      </w:r>
      <w:r>
        <w:rPr>
          <w:rFonts w:hint="eastAsia"/>
        </w:rPr>
        <w:t>　　图表 太钢冷轧硅钢产品表</w:t>
      </w:r>
      <w:r>
        <w:rPr>
          <w:rFonts w:hint="eastAsia"/>
        </w:rPr>
        <w:br/>
      </w:r>
      <w:r>
        <w:rPr>
          <w:rFonts w:hint="eastAsia"/>
        </w:rPr>
        <w:t>　　图表 鞍钢无涂层冷轧电工钢磁性一览表</w:t>
      </w:r>
      <w:r>
        <w:rPr>
          <w:rFonts w:hint="eastAsia"/>
        </w:rPr>
        <w:br/>
      </w:r>
      <w:r>
        <w:rPr>
          <w:rFonts w:hint="eastAsia"/>
        </w:rPr>
        <w:t>　　图表 国内大中型变压器企业生产及硅钢需求</w:t>
      </w:r>
      <w:r>
        <w:rPr>
          <w:rFonts w:hint="eastAsia"/>
        </w:rPr>
        <w:br/>
      </w:r>
      <w:r>
        <w:rPr>
          <w:rFonts w:hint="eastAsia"/>
        </w:rPr>
        <w:t>　　图表 未来六年变压器需求与现有生产能力</w:t>
      </w:r>
      <w:r>
        <w:rPr>
          <w:rFonts w:hint="eastAsia"/>
        </w:rPr>
        <w:br/>
      </w:r>
      <w:r>
        <w:rPr>
          <w:rFonts w:hint="eastAsia"/>
        </w:rPr>
        <w:t>　　图表 2007-2010年中国发电容量与取向硅钢片需求预测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4816946fb4755" w:history="1">
        <w:r>
          <w:rPr>
            <w:rStyle w:val="Hyperlink"/>
          </w:rPr>
          <w:t>2007年硅钢片行业数据统计分析报告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4816946fb4755" w:history="1">
        <w:r>
          <w:rPr>
            <w:rStyle w:val="Hyperlink"/>
          </w:rPr>
          <w:t>https://www.20087.com/2007-11/R_2007nianguigangpianshujutongjifenxiBaoGao.html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42ffc307949df" w:history="1">
      <w:r>
        <w:rPr>
          <w:rStyle w:val="Hyperlink"/>
        </w:rPr>
        <w:t>2007年硅钢片行业数据统计分析报告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uigangpianshujutongjifenxiBaoGao.html" TargetMode="External" Id="R39c4816946fb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uigangpianshujutongjifenxiBaoGao.html" TargetMode="External" Id="Rb3a42ffc3079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2007-11-29T07:41:00Z</dcterms:created>
  <dcterms:modified xsi:type="dcterms:W3CDTF">2007-11-29T08:41:00Z</dcterms:modified>
  <dc:subject>2007年硅钢片行业数据统计分析报告</dc:subject>
  <dc:title>2007年硅钢片行业数据统计分析报告</dc:title>
  <cp:keywords>2007年硅钢片行业数据统计分析报告</cp:keywords>
  <dc:description>2007年硅钢片行业数据统计分析报告</dc:description>
</cp:coreProperties>
</file>