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7247584904745" w:history="1">
              <w:r>
                <w:rPr>
                  <w:rStyle w:val="Hyperlink"/>
                </w:rPr>
                <w:t>2007年衡器制造产业财务状况分析报告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7247584904745" w:history="1">
              <w:r>
                <w:rPr>
                  <w:rStyle w:val="Hyperlink"/>
                </w:rPr>
                <w:t>2007年衡器制造产业财务状况分析报告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7247584904745" w:history="1">
                <w:r>
                  <w:rPr>
                    <w:rStyle w:val="Hyperlink"/>
                  </w:rPr>
                  <w:t>https://www.20087.com/2007-11/R_2007nianhengqizhizaochanyecaiwuzhuanBaoGao.html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e7247584904745" w:history="1">
        <w:r>
          <w:rPr>
            <w:rStyle w:val="Hyperlink"/>
          </w:rPr>
          <w:t>2007年衡器制造产业财务状况分析报告</w:t>
        </w:r>
      </w:hyperlink>
      <w:r>
        <w:rPr>
          <w:rFonts w:hint="eastAsia"/>
        </w:rPr>
        <w:t>》依托多年来对衡器制造行业的监测研究，结合衡器制造行业历年供需关系变化规律、衡器制造产品消费结构、应用领域、衡器制造市场发展环境、衡器制造相关政策扶持等，对衡器制造行业内的重点企业进行了深入调查研究，采用定量及定性等科学研究方法撰写而成。</w:t>
      </w:r>
      <w:r>
        <w:rPr>
          <w:rFonts w:hint="eastAsia"/>
        </w:rPr>
        <w:br/>
      </w:r>
      <w:r>
        <w:rPr>
          <w:rFonts w:hint="eastAsia"/>
        </w:rPr>
        <w:t>　　市场调研网发布的</w:t>
      </w:r>
      <w:hyperlink r:id="Rcce7247584904745" w:history="1">
        <w:r>
          <w:rPr>
            <w:rStyle w:val="Hyperlink"/>
          </w:rPr>
          <w:t>2007年衡器制造产业财务状况分析报告</w:t>
        </w:r>
      </w:hyperlink>
      <w:r>
        <w:rPr>
          <w:rFonts w:hint="eastAsia"/>
        </w:rPr>
        <w:t>还向投资人全面的呈现了衡器制造重点企业和衡器制造行业相关项目现状、衡器制造未来发展潜力，衡器制造投资进入机会、衡器制造风险控制、以及应对风险对策。</w:t>
      </w:r>
      <w:r>
        <w:rPr>
          <w:rFonts w:hint="eastAsia"/>
        </w:rPr>
        <w:br/>
      </w:r>
      <w:r>
        <w:rPr>
          <w:rFonts w:hint="eastAsia"/>
        </w:rPr>
        <w:br/>
      </w:r>
      <w:r>
        <w:rPr>
          <w:rFonts w:hint="eastAsia"/>
        </w:rPr>
        <w:t>第一章 2006-2007年衡器制造行业基本运行情况分析</w:t>
      </w:r>
      <w:r>
        <w:rPr>
          <w:rFonts w:hint="eastAsia"/>
        </w:rPr>
        <w:br/>
      </w:r>
      <w:r>
        <w:rPr>
          <w:rFonts w:hint="eastAsia"/>
        </w:rPr>
        <w:t>　　第一节 2006-2007年衡器制造行业发展环境分析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2006年衡器制造行业回顾及2007年展望</w:t>
      </w:r>
      <w:r>
        <w:rPr>
          <w:rFonts w:hint="eastAsia"/>
        </w:rPr>
        <w:br/>
      </w:r>
      <w:r>
        <w:rPr>
          <w:rFonts w:hint="eastAsia"/>
        </w:rPr>
        <w:t>　　　　一、2006年衡器制造行业回顾</w:t>
      </w:r>
      <w:r>
        <w:rPr>
          <w:rFonts w:hint="eastAsia"/>
        </w:rPr>
        <w:br/>
      </w:r>
      <w:r>
        <w:rPr>
          <w:rFonts w:hint="eastAsia"/>
        </w:rPr>
        <w:t>　　　　二、2007年衡器制造行业展望</w:t>
      </w:r>
      <w:r>
        <w:rPr>
          <w:rFonts w:hint="eastAsia"/>
        </w:rPr>
        <w:br/>
      </w:r>
      <w:r>
        <w:rPr>
          <w:rFonts w:hint="eastAsia"/>
        </w:rPr>
        <w:t>　　第三节 2007年衡器制造华行业发展趋势及对策</w:t>
      </w:r>
      <w:r>
        <w:rPr>
          <w:rFonts w:hint="eastAsia"/>
        </w:rPr>
        <w:br/>
      </w:r>
      <w:r>
        <w:rPr>
          <w:rFonts w:hint="eastAsia"/>
        </w:rPr>
        <w:t>　　　　一、2007年衡器制造行业发展趋势</w:t>
      </w:r>
      <w:r>
        <w:rPr>
          <w:rFonts w:hint="eastAsia"/>
        </w:rPr>
        <w:br/>
      </w:r>
      <w:r>
        <w:rPr>
          <w:rFonts w:hint="eastAsia"/>
        </w:rPr>
        <w:t>　　　　二、2007年衡器制造行业发展对策</w:t>
      </w:r>
      <w:r>
        <w:rPr>
          <w:rFonts w:hint="eastAsia"/>
        </w:rPr>
        <w:br/>
      </w:r>
      <w:r>
        <w:rPr>
          <w:rFonts w:hint="eastAsia"/>
        </w:rPr>
        <w:br/>
      </w:r>
      <w:r>
        <w:rPr>
          <w:rFonts w:hint="eastAsia"/>
        </w:rPr>
        <w:t>第二章 2006-2007衡器制造行业产销状况</w:t>
      </w:r>
      <w:r>
        <w:rPr>
          <w:rFonts w:hint="eastAsia"/>
        </w:rPr>
        <w:br/>
      </w:r>
      <w:r>
        <w:rPr>
          <w:rFonts w:hint="eastAsia"/>
        </w:rPr>
        <w:t>　　第一节 衡器制造行业工业总产值分析</w:t>
      </w:r>
      <w:r>
        <w:rPr>
          <w:rFonts w:hint="eastAsia"/>
        </w:rPr>
        <w:br/>
      </w:r>
      <w:r>
        <w:rPr>
          <w:rFonts w:hint="eastAsia"/>
        </w:rPr>
        <w:t>　　第二节 衡器制造行业产成品分析</w:t>
      </w:r>
      <w:r>
        <w:rPr>
          <w:rFonts w:hint="eastAsia"/>
        </w:rPr>
        <w:br/>
      </w:r>
      <w:r>
        <w:rPr>
          <w:rFonts w:hint="eastAsia"/>
        </w:rPr>
        <w:t>　　第三节 衡器制造行业销售收入分析</w:t>
      </w:r>
      <w:r>
        <w:rPr>
          <w:rFonts w:hint="eastAsia"/>
        </w:rPr>
        <w:br/>
      </w:r>
      <w:r>
        <w:rPr>
          <w:rFonts w:hint="eastAsia"/>
        </w:rPr>
        <w:t>　　第四节 衡器制造行业销售税金分析</w:t>
      </w:r>
      <w:r>
        <w:rPr>
          <w:rFonts w:hint="eastAsia"/>
        </w:rPr>
        <w:br/>
      </w:r>
      <w:r>
        <w:rPr>
          <w:rFonts w:hint="eastAsia"/>
        </w:rPr>
        <w:t>　　第五节 衡器制造企业数量分析</w:t>
      </w:r>
      <w:r>
        <w:rPr>
          <w:rFonts w:hint="eastAsia"/>
        </w:rPr>
        <w:br/>
      </w:r>
      <w:r>
        <w:rPr>
          <w:rFonts w:hint="eastAsia"/>
        </w:rPr>
        <w:t>　　第六节 衡器制造行业从业人数分析</w:t>
      </w:r>
      <w:r>
        <w:rPr>
          <w:rFonts w:hint="eastAsia"/>
        </w:rPr>
        <w:br/>
      </w:r>
      <w:r>
        <w:rPr>
          <w:rFonts w:hint="eastAsia"/>
        </w:rPr>
        <w:br/>
      </w:r>
      <w:r>
        <w:rPr>
          <w:rFonts w:hint="eastAsia"/>
        </w:rPr>
        <w:t>第三章 2006-2007年衡器制造行业成本费用分析</w:t>
      </w:r>
      <w:r>
        <w:rPr>
          <w:rFonts w:hint="eastAsia"/>
        </w:rPr>
        <w:br/>
      </w:r>
      <w:r>
        <w:rPr>
          <w:rFonts w:hint="eastAsia"/>
        </w:rPr>
        <w:t>　　第一节 衡器制造行业产品销售成本分析</w:t>
      </w:r>
      <w:r>
        <w:rPr>
          <w:rFonts w:hint="eastAsia"/>
        </w:rPr>
        <w:br/>
      </w:r>
      <w:r>
        <w:rPr>
          <w:rFonts w:hint="eastAsia"/>
        </w:rPr>
        <w:t>　　第二节 衡器制造行业销售费用分析</w:t>
      </w:r>
      <w:r>
        <w:rPr>
          <w:rFonts w:hint="eastAsia"/>
        </w:rPr>
        <w:br/>
      </w:r>
      <w:r>
        <w:rPr>
          <w:rFonts w:hint="eastAsia"/>
        </w:rPr>
        <w:t>　　第三节 衡器制造行业管理费用分析</w:t>
      </w:r>
      <w:r>
        <w:rPr>
          <w:rFonts w:hint="eastAsia"/>
        </w:rPr>
        <w:br/>
      </w:r>
      <w:r>
        <w:rPr>
          <w:rFonts w:hint="eastAsia"/>
        </w:rPr>
        <w:t>　　第四节 衡器制造行业财务费用分析</w:t>
      </w:r>
      <w:r>
        <w:rPr>
          <w:rFonts w:hint="eastAsia"/>
        </w:rPr>
        <w:br/>
      </w:r>
      <w:r>
        <w:rPr>
          <w:rFonts w:hint="eastAsia"/>
        </w:rPr>
        <w:t>　　第五节 衡器制造行业成本费用利润率分析</w:t>
      </w:r>
      <w:r>
        <w:rPr>
          <w:rFonts w:hint="eastAsia"/>
        </w:rPr>
        <w:br/>
      </w:r>
      <w:r>
        <w:rPr>
          <w:rFonts w:hint="eastAsia"/>
        </w:rPr>
        <w:br/>
      </w:r>
      <w:r>
        <w:rPr>
          <w:rFonts w:hint="eastAsia"/>
        </w:rPr>
        <w:t>第四章 2006-2007年衡器制造行业资产负债状况分析</w:t>
      </w:r>
      <w:r>
        <w:rPr>
          <w:rFonts w:hint="eastAsia"/>
        </w:rPr>
        <w:br/>
      </w:r>
      <w:r>
        <w:rPr>
          <w:rFonts w:hint="eastAsia"/>
        </w:rPr>
        <w:t>　　第一节 衡器制造行业总资产状况分析</w:t>
      </w:r>
      <w:r>
        <w:rPr>
          <w:rFonts w:hint="eastAsia"/>
        </w:rPr>
        <w:br/>
      </w:r>
      <w:r>
        <w:rPr>
          <w:rFonts w:hint="eastAsia"/>
        </w:rPr>
        <w:t>　　第二节 衡器制造行业固定资产状况分析</w:t>
      </w:r>
      <w:r>
        <w:rPr>
          <w:rFonts w:hint="eastAsia"/>
        </w:rPr>
        <w:br/>
      </w:r>
      <w:r>
        <w:rPr>
          <w:rFonts w:hint="eastAsia"/>
        </w:rPr>
        <w:t>　　第三节 衡器制造行业总负债状况分析</w:t>
      </w:r>
      <w:r>
        <w:rPr>
          <w:rFonts w:hint="eastAsia"/>
        </w:rPr>
        <w:br/>
      </w:r>
      <w:r>
        <w:rPr>
          <w:rFonts w:hint="eastAsia"/>
        </w:rPr>
        <w:t>　　第四节 衡器制造行业资产负债率分析</w:t>
      </w:r>
      <w:r>
        <w:rPr>
          <w:rFonts w:hint="eastAsia"/>
        </w:rPr>
        <w:br/>
      </w:r>
      <w:r>
        <w:rPr>
          <w:rFonts w:hint="eastAsia"/>
        </w:rPr>
        <w:br/>
      </w:r>
      <w:r>
        <w:rPr>
          <w:rFonts w:hint="eastAsia"/>
        </w:rPr>
        <w:t>第五章 2006-2007年衡器制造行业资产运营状况分析</w:t>
      </w:r>
      <w:r>
        <w:rPr>
          <w:rFonts w:hint="eastAsia"/>
        </w:rPr>
        <w:br/>
      </w:r>
      <w:r>
        <w:rPr>
          <w:rFonts w:hint="eastAsia"/>
        </w:rPr>
        <w:t>　　第一节 衡器制造行业流动资产总额分析</w:t>
      </w:r>
      <w:r>
        <w:rPr>
          <w:rFonts w:hint="eastAsia"/>
        </w:rPr>
        <w:br/>
      </w:r>
      <w:r>
        <w:rPr>
          <w:rFonts w:hint="eastAsia"/>
        </w:rPr>
        <w:t>　　第二节 衡器制造行业应收经账款总额分析</w:t>
      </w:r>
      <w:r>
        <w:rPr>
          <w:rFonts w:hint="eastAsia"/>
        </w:rPr>
        <w:br/>
      </w:r>
      <w:r>
        <w:rPr>
          <w:rFonts w:hint="eastAsia"/>
        </w:rPr>
        <w:t>　　第三节 衡器制造行业周转情况分析</w:t>
      </w:r>
      <w:r>
        <w:rPr>
          <w:rFonts w:hint="eastAsia"/>
        </w:rPr>
        <w:br/>
      </w:r>
      <w:r>
        <w:rPr>
          <w:rFonts w:hint="eastAsia"/>
        </w:rPr>
        <w:t>　　第四节 衡器制造行业资本保值增值率分析</w:t>
      </w:r>
      <w:r>
        <w:rPr>
          <w:rFonts w:hint="eastAsia"/>
        </w:rPr>
        <w:br/>
      </w:r>
      <w:r>
        <w:rPr>
          <w:rFonts w:hint="eastAsia"/>
        </w:rPr>
        <w:t>　　第五节 衡器制造行业产成品资金占用率分析</w:t>
      </w:r>
      <w:r>
        <w:rPr>
          <w:rFonts w:hint="eastAsia"/>
        </w:rPr>
        <w:br/>
      </w:r>
      <w:r>
        <w:rPr>
          <w:rFonts w:hint="eastAsia"/>
        </w:rPr>
        <w:br/>
      </w:r>
      <w:r>
        <w:rPr>
          <w:rFonts w:hint="eastAsia"/>
        </w:rPr>
        <w:t>第六章 2006-2007年衡器制造行业盈利能力分析</w:t>
      </w:r>
      <w:r>
        <w:rPr>
          <w:rFonts w:hint="eastAsia"/>
        </w:rPr>
        <w:br/>
      </w:r>
      <w:r>
        <w:rPr>
          <w:rFonts w:hint="eastAsia"/>
        </w:rPr>
        <w:t>　　第一节 衡器制造行业利润总额分析</w:t>
      </w:r>
      <w:r>
        <w:rPr>
          <w:rFonts w:hint="eastAsia"/>
        </w:rPr>
        <w:br/>
      </w:r>
      <w:r>
        <w:rPr>
          <w:rFonts w:hint="eastAsia"/>
        </w:rPr>
        <w:t>　　第二节 衡器制造行业销售毛利率分析</w:t>
      </w:r>
      <w:r>
        <w:rPr>
          <w:rFonts w:hint="eastAsia"/>
        </w:rPr>
        <w:br/>
      </w:r>
      <w:r>
        <w:rPr>
          <w:rFonts w:hint="eastAsia"/>
        </w:rPr>
        <w:t>　　第三节 衡器制造行业销售利润率分析</w:t>
      </w:r>
      <w:r>
        <w:rPr>
          <w:rFonts w:hint="eastAsia"/>
        </w:rPr>
        <w:br/>
      </w:r>
      <w:r>
        <w:rPr>
          <w:rFonts w:hint="eastAsia"/>
        </w:rPr>
        <w:t>　　第四节 衡器制造行业总资产利润率分析</w:t>
      </w:r>
      <w:r>
        <w:rPr>
          <w:rFonts w:hint="eastAsia"/>
        </w:rPr>
        <w:br/>
      </w:r>
      <w:r>
        <w:rPr>
          <w:rFonts w:hint="eastAsia"/>
        </w:rPr>
        <w:t>　　第五节 衡器制造行业产值利税纵率分析</w:t>
      </w:r>
      <w:r>
        <w:rPr>
          <w:rFonts w:hint="eastAsia"/>
        </w:rPr>
        <w:br/>
      </w:r>
      <w:r>
        <w:rPr>
          <w:rFonts w:hint="eastAsia"/>
        </w:rPr>
        <w:t>　　Part2 2006-2007年衡器制造企业财务状况</w:t>
      </w:r>
      <w:r>
        <w:rPr>
          <w:rFonts w:hint="eastAsia"/>
        </w:rPr>
        <w:br/>
      </w:r>
      <w:r>
        <w:rPr>
          <w:rFonts w:hint="eastAsia"/>
        </w:rPr>
        <w:br/>
      </w:r>
      <w:r>
        <w:rPr>
          <w:rFonts w:hint="eastAsia"/>
        </w:rPr>
        <w:t>第七章 2006-2007年衡器制造企业财务状况分析</w:t>
      </w:r>
      <w:r>
        <w:rPr>
          <w:rFonts w:hint="eastAsia"/>
        </w:rPr>
        <w:br/>
      </w:r>
      <w:r>
        <w:rPr>
          <w:rFonts w:hint="eastAsia"/>
        </w:rPr>
        <w:t>　　第一节 梅特勒-托利多（常州）称重设备系统有限公司</w:t>
      </w:r>
      <w:r>
        <w:rPr>
          <w:rFonts w:hint="eastAsia"/>
        </w:rPr>
        <w:br/>
      </w:r>
      <w:r>
        <w:rPr>
          <w:rFonts w:hint="eastAsia"/>
        </w:rPr>
        <w:t>　　第二节 乳山市衡器厂</w:t>
      </w:r>
      <w:r>
        <w:rPr>
          <w:rFonts w:hint="eastAsia"/>
        </w:rPr>
        <w:br/>
      </w:r>
      <w:r>
        <w:rPr>
          <w:rFonts w:hint="eastAsia"/>
        </w:rPr>
        <w:t>　　第三节 上海寺冈电子有限公司</w:t>
      </w:r>
      <w:r>
        <w:rPr>
          <w:rFonts w:hint="eastAsia"/>
        </w:rPr>
        <w:br/>
      </w:r>
      <w:r>
        <w:rPr>
          <w:rFonts w:hint="eastAsia"/>
        </w:rPr>
        <w:t>　　第四节 中山市金叶衡器有限公司</w:t>
      </w:r>
      <w:r>
        <w:rPr>
          <w:rFonts w:hint="eastAsia"/>
        </w:rPr>
        <w:br/>
      </w:r>
      <w:r>
        <w:rPr>
          <w:rFonts w:hint="eastAsia"/>
        </w:rPr>
        <w:t>　　第五节 济南金钟电子衡器股份有限公司</w:t>
      </w:r>
      <w:r>
        <w:rPr>
          <w:rFonts w:hint="eastAsia"/>
        </w:rPr>
        <w:br/>
      </w:r>
      <w:r>
        <w:rPr>
          <w:rFonts w:hint="eastAsia"/>
        </w:rPr>
        <w:t>　　第六节 东莞百利达健康器材有限公司</w:t>
      </w:r>
      <w:r>
        <w:rPr>
          <w:rFonts w:hint="eastAsia"/>
        </w:rPr>
        <w:br/>
      </w:r>
      <w:r>
        <w:rPr>
          <w:rFonts w:hint="eastAsia"/>
        </w:rPr>
        <w:t>　　第七节 查氏电子实业（深圳）有限公司</w:t>
      </w:r>
      <w:r>
        <w:rPr>
          <w:rFonts w:hint="eastAsia"/>
        </w:rPr>
        <w:br/>
      </w:r>
      <w:r>
        <w:rPr>
          <w:rFonts w:hint="eastAsia"/>
        </w:rPr>
        <w:t>　　第八节 蓬莱市天平配件厂</w:t>
      </w:r>
      <w:r>
        <w:rPr>
          <w:rFonts w:hint="eastAsia"/>
        </w:rPr>
        <w:br/>
      </w:r>
      <w:r>
        <w:rPr>
          <w:rFonts w:hint="eastAsia"/>
        </w:rPr>
        <w:t>　　第九节 徐州拉姆齐技术发展公司</w:t>
      </w:r>
      <w:r>
        <w:rPr>
          <w:rFonts w:hint="eastAsia"/>
        </w:rPr>
        <w:br/>
      </w:r>
      <w:r>
        <w:rPr>
          <w:rFonts w:hint="eastAsia"/>
        </w:rPr>
        <w:t>　　第十节 江苏南大紫金智能科技有限公司</w:t>
      </w:r>
      <w:r>
        <w:rPr>
          <w:rFonts w:hint="eastAsia"/>
        </w:rPr>
        <w:br/>
      </w:r>
      <w:r>
        <w:rPr>
          <w:rFonts w:hint="eastAsia"/>
        </w:rPr>
        <w:t>　　第十一节 浙江霸王衡器有限公司</w:t>
      </w:r>
      <w:r>
        <w:rPr>
          <w:rFonts w:hint="eastAsia"/>
        </w:rPr>
        <w:br/>
      </w:r>
      <w:r>
        <w:rPr>
          <w:rFonts w:hint="eastAsia"/>
        </w:rPr>
        <w:t>　　第十二节 上海大和衡器有限公司</w:t>
      </w:r>
      <w:r>
        <w:rPr>
          <w:rFonts w:hint="eastAsia"/>
        </w:rPr>
        <w:br/>
      </w:r>
      <w:r>
        <w:rPr>
          <w:rFonts w:hint="eastAsia"/>
        </w:rPr>
        <w:t>　　第十三节 青岛公平衡器总公司</w:t>
      </w:r>
      <w:r>
        <w:rPr>
          <w:rFonts w:hint="eastAsia"/>
        </w:rPr>
        <w:br/>
      </w:r>
      <w:r>
        <w:rPr>
          <w:rFonts w:hint="eastAsia"/>
        </w:rPr>
        <w:t>　　第十四节 长葛市衡器工业公司</w:t>
      </w:r>
      <w:r>
        <w:rPr>
          <w:rFonts w:hint="eastAsia"/>
        </w:rPr>
        <w:br/>
      </w:r>
      <w:r>
        <w:rPr>
          <w:rFonts w:hint="eastAsia"/>
        </w:rPr>
        <w:t>　　第十五节 中:智林:山东鼎力股份有限公司</w:t>
      </w:r>
      <w:r>
        <w:rPr>
          <w:rFonts w:hint="eastAsia"/>
        </w:rPr>
        <w:br/>
      </w:r>
      <w:r>
        <w:rPr>
          <w:rFonts w:hint="eastAsia"/>
        </w:rPr>
        <w:br/>
      </w:r>
      <w:r>
        <w:rPr>
          <w:rFonts w:hint="eastAsia"/>
        </w:rPr>
        <w:t>图表目录</w:t>
      </w:r>
      <w:r>
        <w:rPr>
          <w:rFonts w:hint="eastAsia"/>
        </w:rPr>
        <w:br/>
      </w:r>
      <w:r>
        <w:rPr>
          <w:rFonts w:hint="eastAsia"/>
        </w:rPr>
        <w:t>　　图表 2006年我国商用衡器产量结构</w:t>
      </w:r>
      <w:r>
        <w:rPr>
          <w:rFonts w:hint="eastAsia"/>
        </w:rPr>
        <w:br/>
      </w:r>
      <w:r>
        <w:rPr>
          <w:rFonts w:hint="eastAsia"/>
        </w:rPr>
        <w:t>　　图表 2006年工业衡器产品产量结构</w:t>
      </w:r>
      <w:r>
        <w:rPr>
          <w:rFonts w:hint="eastAsia"/>
        </w:rPr>
        <w:br/>
      </w:r>
      <w:r>
        <w:rPr>
          <w:rFonts w:hint="eastAsia"/>
        </w:rPr>
        <w:t>　　图表 2006年其他种类衡器产量结构</w:t>
      </w:r>
      <w:r>
        <w:rPr>
          <w:rFonts w:hint="eastAsia"/>
        </w:rPr>
        <w:br/>
      </w:r>
      <w:r>
        <w:rPr>
          <w:rFonts w:hint="eastAsia"/>
        </w:rPr>
        <w:t>　　图表 2006年衡器行业企业销售份额</w:t>
      </w:r>
      <w:r>
        <w:rPr>
          <w:rFonts w:hint="eastAsia"/>
        </w:rPr>
        <w:br/>
      </w:r>
      <w:r>
        <w:rPr>
          <w:rFonts w:hint="eastAsia"/>
        </w:rPr>
        <w:t>　　图表 2006年衡器行业企业地区分布</w:t>
      </w:r>
      <w:r>
        <w:rPr>
          <w:rFonts w:hint="eastAsia"/>
        </w:rPr>
        <w:br/>
      </w:r>
      <w:r>
        <w:rPr>
          <w:rFonts w:hint="eastAsia"/>
        </w:rPr>
        <w:t>　　图表 2006年衡器行业地区市场份额</w:t>
      </w:r>
      <w:r>
        <w:rPr>
          <w:rFonts w:hint="eastAsia"/>
        </w:rPr>
        <w:br/>
      </w:r>
      <w:r>
        <w:rPr>
          <w:rFonts w:hint="eastAsia"/>
        </w:rPr>
        <w:t>　　图表 2006年衡器行业各省市企业赢亏情况</w:t>
      </w:r>
      <w:r>
        <w:rPr>
          <w:rFonts w:hint="eastAsia"/>
        </w:rPr>
        <w:br/>
      </w:r>
      <w:r>
        <w:rPr>
          <w:rFonts w:hint="eastAsia"/>
        </w:rPr>
        <w:t>　　图表 2006年衡器行业产品成本费用</w:t>
      </w:r>
      <w:r>
        <w:rPr>
          <w:rFonts w:hint="eastAsia"/>
        </w:rPr>
        <w:br/>
      </w:r>
      <w:r>
        <w:rPr>
          <w:rFonts w:hint="eastAsia"/>
        </w:rPr>
        <w:t>　　图表 2006年我国地上衡地区产量</w:t>
      </w:r>
      <w:r>
        <w:rPr>
          <w:rFonts w:hint="eastAsia"/>
        </w:rPr>
        <w:br/>
      </w:r>
      <w:r>
        <w:rPr>
          <w:rFonts w:hint="eastAsia"/>
        </w:rPr>
        <w:t>　　图表 2006年部分企业地上衡累计产量</w:t>
      </w:r>
      <w:r>
        <w:rPr>
          <w:rFonts w:hint="eastAsia"/>
        </w:rPr>
        <w:br/>
      </w:r>
      <w:r>
        <w:rPr>
          <w:rFonts w:hint="eastAsia"/>
        </w:rPr>
        <w:t>　　图表 2006年全国衡器、天平产品分类出口情况</w:t>
      </w:r>
      <w:r>
        <w:rPr>
          <w:rFonts w:hint="eastAsia"/>
        </w:rPr>
        <w:br/>
      </w:r>
      <w:r>
        <w:rPr>
          <w:rFonts w:hint="eastAsia"/>
        </w:rPr>
        <w:t>　　图表 2006年全国衡器产品出口国家或地区</w:t>
      </w:r>
      <w:r>
        <w:rPr>
          <w:rFonts w:hint="eastAsia"/>
        </w:rPr>
        <w:br/>
      </w:r>
      <w:r>
        <w:rPr>
          <w:rFonts w:hint="eastAsia"/>
        </w:rPr>
        <w:t>　　图表 2006年全国衡器产品进口国家或地区</w:t>
      </w:r>
      <w:r>
        <w:rPr>
          <w:rFonts w:hint="eastAsia"/>
        </w:rPr>
        <w:br/>
      </w:r>
      <w:r>
        <w:rPr>
          <w:rFonts w:hint="eastAsia"/>
        </w:rPr>
        <w:t>　　图表 2006年衡器产品出口省市情况</w:t>
      </w:r>
      <w:r>
        <w:rPr>
          <w:rFonts w:hint="eastAsia"/>
        </w:rPr>
        <w:br/>
      </w:r>
      <w:r>
        <w:rPr>
          <w:rFonts w:hint="eastAsia"/>
        </w:rPr>
        <w:t>　　图表 2006年全国衡器、天平产品分类出口情况</w:t>
      </w:r>
      <w:r>
        <w:rPr>
          <w:rFonts w:hint="eastAsia"/>
        </w:rPr>
        <w:br/>
      </w:r>
      <w:r>
        <w:rPr>
          <w:rFonts w:hint="eastAsia"/>
        </w:rPr>
        <w:t>　　图表 2006年部分衡器企业出口值</w:t>
      </w:r>
      <w:r>
        <w:rPr>
          <w:rFonts w:hint="eastAsia"/>
        </w:rPr>
        <w:br/>
      </w:r>
      <w:r>
        <w:rPr>
          <w:rFonts w:hint="eastAsia"/>
        </w:rPr>
        <w:t>　　图表 2006年主要衡器产品产销状况及电子衡器销售比例</w:t>
      </w:r>
      <w:r>
        <w:rPr>
          <w:rFonts w:hint="eastAsia"/>
        </w:rPr>
        <w:br/>
      </w:r>
      <w:r>
        <w:rPr>
          <w:rFonts w:hint="eastAsia"/>
        </w:rPr>
        <w:t>　　图表 2006年梅特利-托利多公司产品成本费用</w:t>
      </w:r>
      <w:r>
        <w:rPr>
          <w:rFonts w:hint="eastAsia"/>
        </w:rPr>
        <w:br/>
      </w:r>
      <w:r>
        <w:rPr>
          <w:rFonts w:hint="eastAsia"/>
        </w:rPr>
        <w:t>　　图表 2006年乳山市衡器厂产品成本费用</w:t>
      </w:r>
      <w:r>
        <w:rPr>
          <w:rFonts w:hint="eastAsia"/>
        </w:rPr>
        <w:br/>
      </w:r>
      <w:r>
        <w:rPr>
          <w:rFonts w:hint="eastAsia"/>
        </w:rPr>
        <w:t>　　图表 2006年上海寺冈电子有限公司产品成本费用</w:t>
      </w:r>
      <w:r>
        <w:rPr>
          <w:rFonts w:hint="eastAsia"/>
        </w:rPr>
        <w:br/>
      </w:r>
      <w:r>
        <w:rPr>
          <w:rFonts w:hint="eastAsia"/>
        </w:rPr>
        <w:t>　　图表 2006年中山市金叶衡器有限公司产品成本费用</w:t>
      </w:r>
      <w:r>
        <w:rPr>
          <w:rFonts w:hint="eastAsia"/>
        </w:rPr>
        <w:br/>
      </w:r>
      <w:r>
        <w:rPr>
          <w:rFonts w:hint="eastAsia"/>
        </w:rPr>
        <w:t>　　图表 2006年济南金钟电子衡横器股份有限公司产品成本费用</w:t>
      </w:r>
      <w:r>
        <w:rPr>
          <w:rFonts w:hint="eastAsia"/>
        </w:rPr>
        <w:br/>
      </w:r>
      <w:r>
        <w:rPr>
          <w:rFonts w:hint="eastAsia"/>
        </w:rPr>
        <w:t>　　图表 2006年东莞百利达健康器材有限公司产品成本费用</w:t>
      </w:r>
      <w:r>
        <w:rPr>
          <w:rFonts w:hint="eastAsia"/>
        </w:rPr>
        <w:br/>
      </w:r>
      <w:r>
        <w:rPr>
          <w:rFonts w:hint="eastAsia"/>
        </w:rPr>
        <w:t>　　图表 2006年查氏电子实业（深圳）有限公司产品成本费用</w:t>
      </w:r>
      <w:r>
        <w:rPr>
          <w:rFonts w:hint="eastAsia"/>
        </w:rPr>
        <w:br/>
      </w:r>
      <w:r>
        <w:rPr>
          <w:rFonts w:hint="eastAsia"/>
        </w:rPr>
        <w:t>　　图表 2006年蓬莱市天平配件厂产品成本费用</w:t>
      </w:r>
      <w:r>
        <w:rPr>
          <w:rFonts w:hint="eastAsia"/>
        </w:rPr>
        <w:br/>
      </w:r>
      <w:r>
        <w:rPr>
          <w:rFonts w:hint="eastAsia"/>
        </w:rPr>
        <w:t>　　图表 2006年徐州拉姆齐技术发展公司产品成本费用</w:t>
      </w:r>
      <w:r>
        <w:rPr>
          <w:rFonts w:hint="eastAsia"/>
        </w:rPr>
        <w:br/>
      </w:r>
      <w:r>
        <w:rPr>
          <w:rFonts w:hint="eastAsia"/>
        </w:rPr>
        <w:t>　　图表 2006年江苏南大紫金智能有限公司产品成本费用</w:t>
      </w:r>
      <w:r>
        <w:rPr>
          <w:rFonts w:hint="eastAsia"/>
        </w:rPr>
        <w:br/>
      </w:r>
      <w:r>
        <w:rPr>
          <w:rFonts w:hint="eastAsia"/>
        </w:rPr>
        <w:t>　　图表 2006年浙江霸王衡器有限公司产品成本费用</w:t>
      </w:r>
      <w:r>
        <w:rPr>
          <w:rFonts w:hint="eastAsia"/>
        </w:rPr>
        <w:br/>
      </w:r>
      <w:r>
        <w:rPr>
          <w:rFonts w:hint="eastAsia"/>
        </w:rPr>
        <w:t>　　图表 2006年上海大和衡器有限公司产品成本费用</w:t>
      </w:r>
      <w:r>
        <w:rPr>
          <w:rFonts w:hint="eastAsia"/>
        </w:rPr>
        <w:br/>
      </w:r>
      <w:r>
        <w:rPr>
          <w:rFonts w:hint="eastAsia"/>
        </w:rPr>
        <w:t>　　图表 2006年青岛公平衡器总公司产品成本费用</w:t>
      </w:r>
      <w:r>
        <w:rPr>
          <w:rFonts w:hint="eastAsia"/>
        </w:rPr>
        <w:br/>
      </w:r>
      <w:r>
        <w:rPr>
          <w:rFonts w:hint="eastAsia"/>
        </w:rPr>
        <w:t>　　图表 2006年长葛市衡器工业公司产品的成本费用</w:t>
      </w:r>
      <w:r>
        <w:rPr>
          <w:rFonts w:hint="eastAsia"/>
        </w:rPr>
        <w:br/>
      </w:r>
      <w:r>
        <w:rPr>
          <w:rFonts w:hint="eastAsia"/>
        </w:rPr>
        <w:t>　　图表 2006年山东鼎力股份有限公司产品的成本费用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7247584904745" w:history="1">
        <w:r>
          <w:rPr>
            <w:rStyle w:val="Hyperlink"/>
          </w:rPr>
          <w:t>2007年衡器制造产业财务状况分析报告</w:t>
        </w:r>
      </w:hyperlink>
      <w:r>
        <w:rPr>
          <w:color w:val="C00000"/>
        </w:rPr>
        <w:t>》，报告编号：</w:t>
      </w:r>
      <w:r>
        <w:rPr>
          <w:rFonts w:hint="eastAsia"/>
          <w:color w:val="C00000"/>
        </w:rPr>
        <w:t>0267A93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7247584904745" w:history="1">
        <w:r>
          <w:rPr>
            <w:rStyle w:val="Hyperlink"/>
          </w:rPr>
          <w:t>https://www.20087.com/2007-11/R_2007nianhengqizhizaochanyecaiwuzhuanBaoGao.html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8079338654548" w:history="1">
      <w:r>
        <w:rPr>
          <w:rStyle w:val="Hyperlink"/>
        </w:rPr>
        <w:t>2007年衡器制造产业财务状况分析报告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hengqizhizaochanyecaiwuzhuanBaoGao.html" TargetMode="External" Id="Rcce7247584904745" /></Relationships>
</file>

<file path=word/_rels/header2.xml.rels>&#65279;<?xml version="1.0" encoding="utf-8"?><Relationships xmlns="http://schemas.openxmlformats.org/package/2006/relationships"><Relationship Type="http://schemas.openxmlformats.org/officeDocument/2006/relationships/hyperlink" Target="https://www.20087.com/2007-11/R_2007nianhengqizhizaochanyecaiwuzhuanBaoGao.html" TargetMode="External" Id="R355807933865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2007-11-11T07:33:00Z</dcterms:created>
  <dcterms:modified xsi:type="dcterms:W3CDTF">2007-11-11T08:33:00Z</dcterms:modified>
  <dc:subject>2007年衡器制造产业财务状况分析报告</dc:subject>
  <dc:title>2007年衡器制造产业财务状况分析报告</dc:title>
  <cp:keywords>2007年衡器制造产业财务状况分析报告</cp:keywords>
  <dc:description>2007年衡器制造产业财务状况分析报告</dc:description>
</cp:coreProperties>
</file>