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d3ba6060b4a00" w:history="1">
              <w:r>
                <w:rPr>
                  <w:rStyle w:val="Hyperlink"/>
                </w:rPr>
                <w:t>2007年轴承产业竞争对手监测报告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d3ba6060b4a00" w:history="1">
              <w:r>
                <w:rPr>
                  <w:rStyle w:val="Hyperlink"/>
                </w:rPr>
                <w:t>2007年轴承产业竞争对手监测报告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d3ba6060b4a00" w:history="1">
                <w:r>
                  <w:rPr>
                    <w:rStyle w:val="Hyperlink"/>
                  </w:rPr>
                  <w:t>https://www.20087.com/2007-11/R_2007nianzhouchengchanyejingzhengduisBaoGao.html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2006年轴承行业动态</w:t>
      </w:r>
      <w:r>
        <w:rPr>
          <w:rFonts w:hint="eastAsia"/>
        </w:rPr>
        <w:br/>
      </w:r>
      <w:r>
        <w:rPr>
          <w:rFonts w:hint="eastAsia"/>
        </w:rPr>
        <w:t>　　第一节 2006年轴承行业产销情况</w:t>
      </w:r>
      <w:r>
        <w:rPr>
          <w:rFonts w:hint="eastAsia"/>
        </w:rPr>
        <w:br/>
      </w:r>
      <w:r>
        <w:rPr>
          <w:rFonts w:hint="eastAsia"/>
        </w:rPr>
        <w:t>　　第二节 2006年轴承行业进出口情况</w:t>
      </w:r>
      <w:r>
        <w:rPr>
          <w:rFonts w:hint="eastAsia"/>
        </w:rPr>
        <w:br/>
      </w:r>
      <w:r>
        <w:rPr>
          <w:rFonts w:hint="eastAsia"/>
        </w:rPr>
        <w:t>　　第三节 2007年轴承行业增长华趋势分析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轴承行业竞争企业信息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第十二节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2007年轴承行业竞争企业经济监测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2007年竞争企业总体经战略规划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2006年轴承行业竞争企业财务分析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第十二节 中智林⋅：舍弗勒（中国）有限公司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2006年特钢企业纵主要经济指标完成情况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2007-2008年各类型轴承横市场需求预测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轴承行业“十一五”预测数据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d3ba6060b4a00" w:history="1">
        <w:r>
          <w:rPr>
            <w:rStyle w:val="Hyperlink"/>
          </w:rPr>
          <w:t>2007年轴承产业竞争对手监测报告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d3ba6060b4a00" w:history="1">
        <w:r>
          <w:rPr>
            <w:rStyle w:val="Hyperlink"/>
          </w:rPr>
          <w:t>https://www.20087.com/2007-11/R_2007nianzhouchengchanyejingzhengduisBaoGao.html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2a6a0ad0247a4" w:history="1">
      <w:r>
        <w:rPr>
          <w:rStyle w:val="Hyperlink"/>
        </w:rPr>
        <w:t>2007年轴承产业竞争对手监测报告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chanyejingzhengduisBaoGao.html" TargetMode="External" Id="R7e8d3ba6060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chanyejingzhengduisBaoGao.html" TargetMode="External" Id="R0532a6a0ad02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2007-11-09T05:27:00Z</dcterms:created>
  <dcterms:modified xsi:type="dcterms:W3CDTF">2007-11-09T06:27:00Z</dcterms:modified>
  <dc:subject>2007年轴承产业竞争对手监测报告</dc:subject>
  <dc:title>2007年轴承产业竞争对手监测报告</dc:title>
  <cp:keywords>2007年轴承产业竞争对手监测报告</cp:keywords>
  <dc:description>2007年轴承产业竞争对手监测报告</dc:description>
</cp:coreProperties>
</file>