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70e0556094de2" w:history="1">
              <w:r>
                <w:rPr>
                  <w:rStyle w:val="Hyperlink"/>
                </w:rPr>
                <w:t>2007年钢铁板材行业竞争对手经营监测报告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70e0556094de2" w:history="1">
              <w:r>
                <w:rPr>
                  <w:rStyle w:val="Hyperlink"/>
                </w:rPr>
                <w:t>2007年钢铁板材行业竞争对手经营监测报告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b70e0556094de2" w:history="1">
                <w:r>
                  <w:rPr>
                    <w:rStyle w:val="Hyperlink"/>
                  </w:rPr>
                  <w:t>https://www.20087.com/2007-11/R_2007niangangtiebancaijingzhengduishoBaoGao.html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2006-2007年钢铁板材行业运营监控</w:t>
      </w:r>
      <w:r>
        <w:rPr>
          <w:rFonts w:hint="eastAsia"/>
        </w:rPr>
        <w:br/>
      </w:r>
      <w:r>
        <w:rPr>
          <w:rFonts w:hint="eastAsia"/>
        </w:rPr>
        <w:t>　　第一节 2006-2007年钢铁板材行业发展概况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2007年钢铁板材行业市场现状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第三节 2007-2008年钢铁板材行业发展趋势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2007年钢铁板材企业最新经营状况监控</w:t>
      </w:r>
      <w:r>
        <w:rPr>
          <w:rFonts w:hint="eastAsia"/>
        </w:rPr>
        <w:br/>
      </w:r>
      <w:r>
        <w:rPr>
          <w:rFonts w:hint="eastAsia"/>
        </w:rPr>
        <w:t>　　第一节 2007年钢铁板材行业整体企业分析</w:t>
      </w:r>
      <w:r>
        <w:rPr>
          <w:rFonts w:hint="eastAsia"/>
        </w:rPr>
        <w:br/>
      </w:r>
      <w:r>
        <w:rPr>
          <w:rFonts w:hint="eastAsia"/>
        </w:rPr>
        <w:t>　　　　一、战略动向</w:t>
      </w:r>
      <w:r>
        <w:rPr>
          <w:rFonts w:hint="eastAsia"/>
        </w:rPr>
        <w:br/>
      </w:r>
      <w:r>
        <w:rPr>
          <w:rFonts w:hint="eastAsia"/>
        </w:rPr>
        <w:t>　　　　二、生产与投资</w:t>
      </w:r>
      <w:r>
        <w:rPr>
          <w:rFonts w:hint="eastAsia"/>
        </w:rPr>
        <w:br/>
      </w:r>
      <w:r>
        <w:rPr>
          <w:rFonts w:hint="eastAsia"/>
        </w:rPr>
        <w:t>　　　　三、产品研发</w:t>
      </w:r>
      <w:r>
        <w:rPr>
          <w:rFonts w:hint="eastAsia"/>
        </w:rPr>
        <w:br/>
      </w:r>
      <w:r>
        <w:rPr>
          <w:rFonts w:hint="eastAsia"/>
        </w:rPr>
        <w:t>　　　　四、海外市场</w:t>
      </w:r>
      <w:r>
        <w:rPr>
          <w:rFonts w:hint="eastAsia"/>
        </w:rPr>
        <w:br/>
      </w:r>
      <w:r>
        <w:rPr>
          <w:rFonts w:hint="eastAsia"/>
        </w:rPr>
        <w:t>　　第二节 2007年钢铁板材行业主要企业经营状况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三、首钢总公司</w:t>
      </w:r>
      <w:r>
        <w:rPr>
          <w:rFonts w:hint="eastAsia"/>
        </w:rPr>
        <w:br/>
      </w:r>
      <w:r>
        <w:rPr>
          <w:rFonts w:hint="eastAsia"/>
        </w:rPr>
        <w:t>　　　　四、济南钢铁集团总公司</w:t>
      </w:r>
      <w:r>
        <w:rPr>
          <w:rFonts w:hint="eastAsia"/>
        </w:rPr>
        <w:br/>
      </w:r>
      <w:r>
        <w:rPr>
          <w:rFonts w:hint="eastAsia"/>
        </w:rPr>
        <w:t>　　　　五、广西柳州钢铁集团公司</w:t>
      </w:r>
      <w:r>
        <w:rPr>
          <w:rFonts w:hint="eastAsia"/>
        </w:rPr>
        <w:br/>
      </w:r>
      <w:r>
        <w:rPr>
          <w:rFonts w:hint="eastAsia"/>
        </w:rPr>
        <w:t>　　　　六、上海华三钢有限责任公司</w:t>
      </w:r>
      <w:r>
        <w:rPr>
          <w:rFonts w:hint="eastAsia"/>
        </w:rPr>
        <w:br/>
      </w:r>
      <w:r>
        <w:rPr>
          <w:rFonts w:hint="eastAsia"/>
        </w:rPr>
        <w:t>　　　　七、五矿营口中板有限公司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2007年钢铁板材企业运营分析</w:t>
      </w:r>
      <w:r>
        <w:rPr>
          <w:rFonts w:hint="eastAsia"/>
        </w:rPr>
        <w:br/>
      </w:r>
      <w:r>
        <w:rPr>
          <w:rFonts w:hint="eastAsia"/>
        </w:rPr>
        <w:t>　　第一节 2007年钢铁板材行业整体分析</w:t>
      </w:r>
      <w:r>
        <w:rPr>
          <w:rFonts w:hint="eastAsia"/>
        </w:rPr>
        <w:br/>
      </w:r>
      <w:r>
        <w:rPr>
          <w:rFonts w:hint="eastAsia"/>
        </w:rPr>
        <w:t>　　　　一、生产与销售分析</w:t>
      </w:r>
      <w:r>
        <w:rPr>
          <w:rFonts w:hint="eastAsia"/>
        </w:rPr>
        <w:br/>
      </w:r>
      <w:r>
        <w:rPr>
          <w:rFonts w:hint="eastAsia"/>
        </w:rPr>
        <w:t>　　　　二、资产负债状况分析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五、企业成本费用分析</w:t>
      </w:r>
      <w:r>
        <w:rPr>
          <w:rFonts w:hint="eastAsia"/>
        </w:rPr>
        <w:br/>
      </w:r>
      <w:r>
        <w:rPr>
          <w:rFonts w:hint="eastAsia"/>
        </w:rPr>
        <w:t>　　　　六、企业现金流量分析</w:t>
      </w:r>
      <w:r>
        <w:rPr>
          <w:rFonts w:hint="eastAsia"/>
        </w:rPr>
        <w:br/>
      </w:r>
      <w:r>
        <w:rPr>
          <w:rFonts w:hint="eastAsia"/>
        </w:rPr>
        <w:t>　　第二节 中:智:林:　2007年钢铁板材企业主要竞争对手分析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　　1.企业经生产与销售情况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二、鞍山钢铁集团公司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三、首钢总公司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四、济南钢铁集团总公司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五、广西柳州钢铁集团公司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六、上海三钢有限责任公司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t>　　　　七、五矿营口中板有限公司</w:t>
      </w:r>
      <w:r>
        <w:rPr>
          <w:rFonts w:hint="eastAsia"/>
        </w:rPr>
        <w:br/>
      </w:r>
      <w:r>
        <w:rPr>
          <w:rFonts w:hint="eastAsia"/>
        </w:rPr>
        <w:t>　　　　　　1.企业生产与销售情况</w:t>
      </w:r>
      <w:r>
        <w:rPr>
          <w:rFonts w:hint="eastAsia"/>
        </w:rPr>
        <w:br/>
      </w:r>
      <w:r>
        <w:rPr>
          <w:rFonts w:hint="eastAsia"/>
        </w:rPr>
        <w:t>　　　　　　2.企业财务情况比较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2006年分品种钢材产量结构</w:t>
      </w:r>
      <w:r>
        <w:rPr>
          <w:rFonts w:hint="eastAsia"/>
        </w:rPr>
        <w:br/>
      </w:r>
      <w:r>
        <w:rPr>
          <w:rFonts w:hint="eastAsia"/>
        </w:rPr>
        <w:t>　　图表 2006年主要板材产品产量</w:t>
      </w:r>
      <w:r>
        <w:rPr>
          <w:rFonts w:hint="eastAsia"/>
        </w:rPr>
        <w:br/>
      </w:r>
      <w:r>
        <w:rPr>
          <w:rFonts w:hint="eastAsia"/>
        </w:rPr>
        <w:t>　　图表 2004-2006年我国板材产量走势</w:t>
      </w:r>
      <w:r>
        <w:rPr>
          <w:rFonts w:hint="eastAsia"/>
        </w:rPr>
        <w:br/>
      </w:r>
      <w:r>
        <w:rPr>
          <w:rFonts w:hint="eastAsia"/>
        </w:rPr>
        <w:t>　　图表 2004-2006年带钢产量纵走势</w:t>
      </w:r>
      <w:r>
        <w:rPr>
          <w:rFonts w:hint="eastAsia"/>
        </w:rPr>
        <w:br/>
      </w:r>
      <w:r>
        <w:rPr>
          <w:rFonts w:hint="eastAsia"/>
        </w:rPr>
        <w:t>　　图表 2004-2006年部分涂镀、硅钢产量走势</w:t>
      </w:r>
      <w:r>
        <w:rPr>
          <w:rFonts w:hint="eastAsia"/>
        </w:rPr>
        <w:br/>
      </w:r>
      <w:r>
        <w:rPr>
          <w:rFonts w:hint="eastAsia"/>
        </w:rPr>
        <w:t>　　图表 2006年板材比率</w:t>
      </w:r>
      <w:r>
        <w:rPr>
          <w:rFonts w:hint="eastAsia"/>
        </w:rPr>
        <w:br/>
      </w:r>
      <w:r>
        <w:rPr>
          <w:rFonts w:hint="eastAsia"/>
        </w:rPr>
        <w:t>　　图表 2006年特厚、厚板、中厚板带产量</w:t>
      </w:r>
      <w:r>
        <w:rPr>
          <w:rFonts w:hint="eastAsia"/>
        </w:rPr>
        <w:br/>
      </w:r>
      <w:r>
        <w:rPr>
          <w:rFonts w:hint="eastAsia"/>
        </w:rPr>
        <w:t>　　图表 2006年热轧薄板带产量</w:t>
      </w:r>
      <w:r>
        <w:rPr>
          <w:rFonts w:hint="eastAsia"/>
        </w:rPr>
        <w:br/>
      </w:r>
      <w:r>
        <w:rPr>
          <w:rFonts w:hint="eastAsia"/>
        </w:rPr>
        <w:t>　　图表 2006年冷轧薄板带产量</w:t>
      </w:r>
      <w:r>
        <w:rPr>
          <w:rFonts w:hint="eastAsia"/>
        </w:rPr>
        <w:br/>
      </w:r>
      <w:r>
        <w:rPr>
          <w:rFonts w:hint="eastAsia"/>
        </w:rPr>
        <w:t>　　图表 2006年镀层板带产量</w:t>
      </w:r>
      <w:r>
        <w:rPr>
          <w:rFonts w:hint="eastAsia"/>
        </w:rPr>
        <w:br/>
      </w:r>
      <w:r>
        <w:rPr>
          <w:rFonts w:hint="eastAsia"/>
        </w:rPr>
        <w:t>　　图表 2006年涂层板带产量</w:t>
      </w:r>
      <w:r>
        <w:rPr>
          <w:rFonts w:hint="eastAsia"/>
        </w:rPr>
        <w:br/>
      </w:r>
      <w:r>
        <w:rPr>
          <w:rFonts w:hint="eastAsia"/>
        </w:rPr>
        <w:t>　　图表 2006年电工钢板带横产量</w:t>
      </w:r>
      <w:r>
        <w:rPr>
          <w:rFonts w:hint="eastAsia"/>
        </w:rPr>
        <w:br/>
      </w:r>
      <w:r>
        <w:rPr>
          <w:rFonts w:hint="eastAsia"/>
        </w:rPr>
        <w:t>　　图表 2006年钢铁板材主要产品销售情况</w:t>
      </w:r>
      <w:r>
        <w:rPr>
          <w:rFonts w:hint="eastAsia"/>
        </w:rPr>
        <w:br/>
      </w:r>
      <w:r>
        <w:rPr>
          <w:rFonts w:hint="eastAsia"/>
        </w:rPr>
        <w:t>　　图表 2002-2006年钢材进出口走势</w:t>
      </w:r>
      <w:r>
        <w:rPr>
          <w:rFonts w:hint="eastAsia"/>
        </w:rPr>
        <w:br/>
      </w:r>
      <w:r>
        <w:rPr>
          <w:rFonts w:hint="eastAsia"/>
        </w:rPr>
        <w:t>　　图表 主要钢材品种进出口结构</w:t>
      </w:r>
      <w:r>
        <w:rPr>
          <w:rFonts w:hint="eastAsia"/>
        </w:rPr>
        <w:br/>
      </w:r>
      <w:r>
        <w:rPr>
          <w:rFonts w:hint="eastAsia"/>
        </w:rPr>
        <w:t>　　图表 2006年钢材进口结构</w:t>
      </w:r>
      <w:r>
        <w:rPr>
          <w:rFonts w:hint="eastAsia"/>
        </w:rPr>
        <w:br/>
      </w:r>
      <w:r>
        <w:rPr>
          <w:rFonts w:hint="eastAsia"/>
        </w:rPr>
        <w:t>　　图表 2006年钢材出口结构</w:t>
      </w:r>
      <w:r>
        <w:rPr>
          <w:rFonts w:hint="eastAsia"/>
        </w:rPr>
        <w:br/>
      </w:r>
      <w:r>
        <w:rPr>
          <w:rFonts w:hint="eastAsia"/>
        </w:rPr>
        <w:t>　　图表 2004-2006年分品种钢材进出口走势</w:t>
      </w:r>
      <w:r>
        <w:rPr>
          <w:rFonts w:hint="eastAsia"/>
        </w:rPr>
        <w:br/>
      </w:r>
      <w:r>
        <w:rPr>
          <w:rFonts w:hint="eastAsia"/>
        </w:rPr>
        <w:t>　　图表 2006年板材分品种进出口对比</w:t>
      </w:r>
      <w:r>
        <w:rPr>
          <w:rFonts w:hint="eastAsia"/>
        </w:rPr>
        <w:br/>
      </w:r>
      <w:r>
        <w:rPr>
          <w:rFonts w:hint="eastAsia"/>
        </w:rPr>
        <w:t>　　图表 2006年进口板材结构</w:t>
      </w:r>
      <w:r>
        <w:rPr>
          <w:rFonts w:hint="eastAsia"/>
        </w:rPr>
        <w:br/>
      </w:r>
      <w:r>
        <w:rPr>
          <w:rFonts w:hint="eastAsia"/>
        </w:rPr>
        <w:t>　　图表 2006年板材出口结构</w:t>
      </w:r>
      <w:r>
        <w:rPr>
          <w:rFonts w:hint="eastAsia"/>
        </w:rPr>
        <w:br/>
      </w:r>
      <w:r>
        <w:rPr>
          <w:rFonts w:hint="eastAsia"/>
        </w:rPr>
        <w:t>　　图表 2006年中厚特板进出口情况</w:t>
      </w:r>
      <w:r>
        <w:rPr>
          <w:rFonts w:hint="eastAsia"/>
        </w:rPr>
        <w:br/>
      </w:r>
      <w:r>
        <w:rPr>
          <w:rFonts w:hint="eastAsia"/>
        </w:rPr>
        <w:t>　　图表 2004-2006年中厚板进出口走势</w:t>
      </w:r>
      <w:r>
        <w:rPr>
          <w:rFonts w:hint="eastAsia"/>
        </w:rPr>
        <w:br/>
      </w:r>
      <w:r>
        <w:rPr>
          <w:rFonts w:hint="eastAsia"/>
        </w:rPr>
        <w:t>　　图表 2004-2006年冷热薄宽带进出口情况</w:t>
      </w:r>
      <w:r>
        <w:rPr>
          <w:rFonts w:hint="eastAsia"/>
        </w:rPr>
        <w:br/>
      </w:r>
      <w:r>
        <w:rPr>
          <w:rFonts w:hint="eastAsia"/>
        </w:rPr>
        <w:t>　　图表 2002-2006年镀锌板进出口走势</w:t>
      </w:r>
      <w:r>
        <w:rPr>
          <w:rFonts w:hint="eastAsia"/>
        </w:rPr>
        <w:br/>
      </w:r>
      <w:r>
        <w:rPr>
          <w:rFonts w:hint="eastAsia"/>
        </w:rPr>
        <w:t>　　图表 2002-2006年6MM中厚板价格走势</w:t>
      </w:r>
      <w:r>
        <w:rPr>
          <w:rFonts w:hint="eastAsia"/>
        </w:rPr>
        <w:br/>
      </w:r>
      <w:r>
        <w:rPr>
          <w:rFonts w:hint="eastAsia"/>
        </w:rPr>
        <w:t>　　图表 2002-2006年275MM热轧卷价格走势</w:t>
      </w:r>
      <w:r>
        <w:rPr>
          <w:rFonts w:hint="eastAsia"/>
        </w:rPr>
        <w:br/>
      </w:r>
      <w:r>
        <w:rPr>
          <w:rFonts w:hint="eastAsia"/>
        </w:rPr>
        <w:t>　　图表 2006-2007年上半年我国钢压延加工行业整体状况</w:t>
      </w:r>
      <w:r>
        <w:rPr>
          <w:rFonts w:hint="eastAsia"/>
        </w:rPr>
        <w:br/>
      </w:r>
      <w:r>
        <w:rPr>
          <w:rFonts w:hint="eastAsia"/>
        </w:rPr>
        <w:t>　　图表 2002-2006年中厚板和热轧板卷表观消费增幅变化趋势</w:t>
      </w:r>
      <w:r>
        <w:rPr>
          <w:rFonts w:hint="eastAsia"/>
        </w:rPr>
        <w:br/>
      </w:r>
      <w:r>
        <w:rPr>
          <w:rFonts w:hint="eastAsia"/>
        </w:rPr>
        <w:t>　　图表 2006年钢压延加工行业不同性质的中型企业个数</w:t>
      </w:r>
      <w:r>
        <w:rPr>
          <w:rFonts w:hint="eastAsia"/>
        </w:rPr>
        <w:br/>
      </w:r>
      <w:r>
        <w:rPr>
          <w:rFonts w:hint="eastAsia"/>
        </w:rPr>
        <w:t>　　图表 2006年钢压延加工行业企业地区分布</w:t>
      </w:r>
      <w:r>
        <w:rPr>
          <w:rFonts w:hint="eastAsia"/>
        </w:rPr>
        <w:br/>
      </w:r>
      <w:r>
        <w:rPr>
          <w:rFonts w:hint="eastAsia"/>
        </w:rPr>
        <w:t>　　图表 2006年钢压延加工行业盈利能力指标</w:t>
      </w:r>
      <w:r>
        <w:rPr>
          <w:rFonts w:hint="eastAsia"/>
        </w:rPr>
        <w:br/>
      </w:r>
      <w:r>
        <w:rPr>
          <w:rFonts w:hint="eastAsia"/>
        </w:rPr>
        <w:t>　　图表 2004-2006年钢压延加工行业负债分析</w:t>
      </w:r>
      <w:r>
        <w:rPr>
          <w:rFonts w:hint="eastAsia"/>
        </w:rPr>
        <w:br/>
      </w:r>
      <w:r>
        <w:rPr>
          <w:rFonts w:hint="eastAsia"/>
        </w:rPr>
        <w:t>　　图表 2006年特厚板地区产量</w:t>
      </w:r>
      <w:r>
        <w:rPr>
          <w:rFonts w:hint="eastAsia"/>
        </w:rPr>
        <w:br/>
      </w:r>
      <w:r>
        <w:rPr>
          <w:rFonts w:hint="eastAsia"/>
        </w:rPr>
        <w:t>　　图表 2006年中国热轧薄板市场情况</w:t>
      </w:r>
      <w:r>
        <w:rPr>
          <w:rFonts w:hint="eastAsia"/>
        </w:rPr>
        <w:br/>
      </w:r>
      <w:r>
        <w:rPr>
          <w:rFonts w:hint="eastAsia"/>
        </w:rPr>
        <w:t>　　图表 2006年全球冷轧薄板市场供需状况</w:t>
      </w:r>
      <w:r>
        <w:rPr>
          <w:rFonts w:hint="eastAsia"/>
        </w:rPr>
        <w:br/>
      </w:r>
      <w:r>
        <w:rPr>
          <w:rFonts w:hint="eastAsia"/>
        </w:rPr>
        <w:t>　　图表 2006年我国镀锡板消费情况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2006年宝山钢铁股份有限公司销售收入情况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2006年鞍山钢铁集团公司市场占有率</w:t>
      </w:r>
      <w:r>
        <w:rPr>
          <w:rFonts w:hint="eastAsia"/>
        </w:rPr>
        <w:br/>
      </w:r>
      <w:r>
        <w:rPr>
          <w:rFonts w:hint="eastAsia"/>
        </w:rPr>
        <w:t>　　图表 2006年鞍山钢铁集团公司销售收入情况</w:t>
      </w:r>
      <w:r>
        <w:rPr>
          <w:rFonts w:hint="eastAsia"/>
        </w:rPr>
        <w:br/>
      </w:r>
      <w:r>
        <w:rPr>
          <w:rFonts w:hint="eastAsia"/>
        </w:rPr>
        <w:t>　　图表 2006年首钢总公司成本费用情况</w:t>
      </w:r>
      <w:r>
        <w:rPr>
          <w:rFonts w:hint="eastAsia"/>
        </w:rPr>
        <w:br/>
      </w:r>
      <w:r>
        <w:rPr>
          <w:rFonts w:hint="eastAsia"/>
        </w:rPr>
        <w:t>　　图表 2006年首钢总公司销售收入情况</w:t>
      </w:r>
      <w:r>
        <w:rPr>
          <w:rFonts w:hint="eastAsia"/>
        </w:rPr>
        <w:br/>
      </w:r>
      <w:r>
        <w:rPr>
          <w:rFonts w:hint="eastAsia"/>
        </w:rPr>
        <w:t>　　图表 2006年济南钢铁集团总公司成本费用情况</w:t>
      </w:r>
      <w:r>
        <w:rPr>
          <w:rFonts w:hint="eastAsia"/>
        </w:rPr>
        <w:br/>
      </w:r>
      <w:r>
        <w:rPr>
          <w:rFonts w:hint="eastAsia"/>
        </w:rPr>
        <w:t>　　图表 2006年济南钢铁集团总公司销售收入情况</w:t>
      </w:r>
      <w:r>
        <w:rPr>
          <w:rFonts w:hint="eastAsia"/>
        </w:rPr>
        <w:br/>
      </w:r>
      <w:r>
        <w:rPr>
          <w:rFonts w:hint="eastAsia"/>
        </w:rPr>
        <w:t>　　图表 2006年广西柳州钢铁集团公司成本费用情况</w:t>
      </w:r>
      <w:r>
        <w:rPr>
          <w:rFonts w:hint="eastAsia"/>
        </w:rPr>
        <w:br/>
      </w:r>
      <w:r>
        <w:rPr>
          <w:rFonts w:hint="eastAsia"/>
        </w:rPr>
        <w:t>　　图表 2006年广西柳州钢铁集团公司销售收入情况</w:t>
      </w:r>
      <w:r>
        <w:rPr>
          <w:rFonts w:hint="eastAsia"/>
        </w:rPr>
        <w:br/>
      </w:r>
      <w:r>
        <w:rPr>
          <w:rFonts w:hint="eastAsia"/>
        </w:rPr>
        <w:t>　　图表 2006年上海三钢有限责任公司成本费用情况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2006年上海三钢有限责任公司销售收入情况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2006年五矿营口中板有限公司成本费用情况</w:t>
      </w:r>
      <w:r>
        <w:rPr>
          <w:rFonts w:hint="eastAsia"/>
        </w:rPr>
        <w:br/>
      </w:r>
      <w:r>
        <w:rPr>
          <w:rFonts w:hint="eastAsia"/>
        </w:rPr>
        <w:t>　　图表 2006年五矿营口中板有限公司销售收入情况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70e0556094de2" w:history="1">
        <w:r>
          <w:rPr>
            <w:rStyle w:val="Hyperlink"/>
          </w:rPr>
          <w:t>2007年钢铁板材行业竞争对手经营监测报告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b70e0556094de2" w:history="1">
        <w:r>
          <w:rPr>
            <w:rStyle w:val="Hyperlink"/>
          </w:rPr>
          <w:t>https://www.20087.com/2007-11/R_2007niangangtiebancaijingzhengduishoBaoGao.html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b3dfa837143ea" w:history="1">
      <w:r>
        <w:rPr>
          <w:rStyle w:val="Hyperlink"/>
        </w:rPr>
        <w:t>2007年钢铁板材行业竞争对手经营监测报告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gangtiebancaijingzhengduishoBaoGao.html" TargetMode="External" Id="R6eb70e055609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gangtiebancaijingzhengduishoBaoGao.html" TargetMode="External" Id="Rd96b3dfa8371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2007-11-28T00:20:00Z</dcterms:created>
  <dcterms:modified xsi:type="dcterms:W3CDTF">2007-11-28T01:20:00Z</dcterms:modified>
  <dc:subject>2007年钢铁板材行业竞争对手经营监测报告</dc:subject>
  <dc:title>2007年钢铁板材行业竞争对手经营监测报告</dc:title>
  <cp:keywords>2007年钢铁板材行业竞争对手经营监测报告</cp:keywords>
  <dc:description>2007年钢铁板材行业竞争对手经营监测报告</dc:description>
</cp:coreProperties>
</file>