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1428e78ce4a02" w:history="1">
              <w:r>
                <w:rPr>
                  <w:rStyle w:val="Hyperlink"/>
                </w:rPr>
                <w:t>2007年钨钼冶炼行业新增失效专利速递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1428e78ce4a02" w:history="1">
              <w:r>
                <w:rPr>
                  <w:rStyle w:val="Hyperlink"/>
                </w:rPr>
                <w:t>2007年钨钼冶炼行业新增失效专利速递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1428e78ce4a02" w:history="1">
                <w:r>
                  <w:rPr>
                    <w:rStyle w:val="Hyperlink"/>
                  </w:rPr>
                  <w:t>https://www.20087.com/2007-11/R_2007nianwuzuoyelianxinzengshixiaozhuBaoGao.html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2007年钨钼冶炼发展概况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2007年世界范围内钨钼冶炼发展现状</w:t>
      </w:r>
      <w:r>
        <w:rPr>
          <w:rFonts w:hint="eastAsia"/>
        </w:rPr>
        <w:br/>
      </w:r>
      <w:r>
        <w:rPr>
          <w:rFonts w:hint="eastAsia"/>
        </w:rPr>
        <w:t>　　第二节 2007年中国钨钼冶炼行业面临的问题</w:t>
      </w:r>
      <w:r>
        <w:rPr>
          <w:rFonts w:hint="eastAsia"/>
        </w:rPr>
        <w:br/>
      </w:r>
      <w:r>
        <w:rPr>
          <w:rFonts w:hint="eastAsia"/>
        </w:rPr>
        <w:t>　　第三节 专利信息在钨钼冶炼行业技术创新中的意义</w:t>
      </w:r>
      <w:r>
        <w:rPr>
          <w:rFonts w:hint="eastAsia"/>
        </w:rPr>
        <w:br/>
      </w:r>
      <w:r>
        <w:rPr>
          <w:rFonts w:hint="eastAsia"/>
        </w:rPr>
        <w:t>　　第二章 2007年钨钼冶炼行业重要企业失效专利速递</w:t>
      </w:r>
      <w:r>
        <w:rPr>
          <w:rFonts w:hint="eastAsia"/>
        </w:rPr>
        <w:br/>
      </w:r>
      <w:r>
        <w:rPr>
          <w:rFonts w:hint="eastAsia"/>
        </w:rPr>
        <w:t>　　第一节 KOBE STEEL LTD</w:t>
      </w:r>
      <w:r>
        <w:rPr>
          <w:rFonts w:hint="eastAsia"/>
        </w:rPr>
        <w:br/>
      </w:r>
      <w:r>
        <w:rPr>
          <w:rFonts w:hint="eastAsia"/>
        </w:rPr>
        <w:t>　　第二节 SUMITOMO SPECIAL METALS CO LTD</w:t>
      </w:r>
      <w:r>
        <w:rPr>
          <w:rFonts w:hint="eastAsia"/>
        </w:rPr>
        <w:br/>
      </w:r>
      <w:r>
        <w:rPr>
          <w:rFonts w:hint="eastAsia"/>
        </w:rPr>
        <w:t>　　第三节 BETEILIGUNGEN SORG GMBH &amp;amp； CO KG</w:t>
      </w:r>
      <w:r>
        <w:rPr>
          <w:rFonts w:hint="eastAsia"/>
        </w:rPr>
        <w:br/>
      </w:r>
      <w:r>
        <w:rPr>
          <w:rFonts w:hint="eastAsia"/>
        </w:rPr>
        <w:t>　　第四节 KUBOTA LTD</w:t>
      </w:r>
      <w:r>
        <w:rPr>
          <w:rFonts w:hint="eastAsia"/>
        </w:rPr>
        <w:br/>
      </w:r>
      <w:r>
        <w:rPr>
          <w:rFonts w:hint="eastAsia"/>
        </w:rPr>
        <w:t>　　第五节 ALCOA INC</w:t>
      </w:r>
      <w:r>
        <w:rPr>
          <w:rFonts w:hint="eastAsia"/>
        </w:rPr>
        <w:br/>
      </w:r>
      <w:r>
        <w:rPr>
          <w:rFonts w:hint="eastAsia"/>
        </w:rPr>
        <w:t>　　第六节 郴州钻石钨制品有限责任公司</w:t>
      </w:r>
      <w:r>
        <w:rPr>
          <w:rFonts w:hint="eastAsia"/>
        </w:rPr>
        <w:br/>
      </w:r>
      <w:r>
        <w:rPr>
          <w:rFonts w:hint="eastAsia"/>
        </w:rPr>
        <w:t>　　第七节 中国科学院化工冶金研究所</w:t>
      </w:r>
      <w:r>
        <w:rPr>
          <w:rFonts w:hint="eastAsia"/>
        </w:rPr>
        <w:br/>
      </w:r>
      <w:r>
        <w:rPr>
          <w:rFonts w:hint="eastAsia"/>
        </w:rPr>
        <w:t>　　第八节 (中⋅智⋅林)中南工业大学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2007年钨钼冶炼行业失效专利的专利号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1428e78ce4a02" w:history="1">
        <w:r>
          <w:rPr>
            <w:rStyle w:val="Hyperlink"/>
          </w:rPr>
          <w:t>2007年钨钼冶炼行业新增失效专利速递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1428e78ce4a02" w:history="1">
        <w:r>
          <w:rPr>
            <w:rStyle w:val="Hyperlink"/>
          </w:rPr>
          <w:t>https://www.20087.com/2007-11/R_2007nianwuzuoyelianxinzengshixiaozhuBaoGao.html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16df6a32845f2" w:history="1">
      <w:r>
        <w:rPr>
          <w:rStyle w:val="Hyperlink"/>
        </w:rPr>
        <w:t>2007年钨钼冶炼行业新增失效专利速递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wuzuoyelianxinzengshixiaozhuBaoGao.html" TargetMode="External" Id="R3561428e78ce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wuzuoyelianxinzengshixiaozhuBaoGao.html" TargetMode="External" Id="Rbd216df6a328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2007-11-25T02:18:00Z</dcterms:created>
  <dcterms:modified xsi:type="dcterms:W3CDTF">2007-11-25T03:18:00Z</dcterms:modified>
  <dc:subject>2007年钨钼冶炼行业新增失效专利速递</dc:subject>
  <dc:title>2007年钨钼冶炼行业新增失效专利速递</dc:title>
  <cp:keywords>2007年钨钼冶炼行业新增失效专利速递</cp:keywords>
  <dc:description>2007年钨钼冶炼行业新增失效专利速递</dc:description>
</cp:coreProperties>
</file>