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388f04b44a52" w:history="1">
              <w:r>
                <w:rPr>
                  <w:rStyle w:val="Hyperlink"/>
                </w:rPr>
                <w:t>2007生物质能行业新增公开专利速递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388f04b44a52" w:history="1">
              <w:r>
                <w:rPr>
                  <w:rStyle w:val="Hyperlink"/>
                </w:rPr>
                <w:t>2007生物质能行业新增公开专利速递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9388f04b44a52" w:history="1">
                <w:r>
                  <w:rPr>
                    <w:rStyle w:val="Hyperlink"/>
                  </w:rPr>
                  <w:t>https://www.20087.com/2007-11/R_2007shengwuzhinengxinzenggongkaizhuaBaoGao.html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2007年生物质能行业技术发展概况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2007年世界范围内生物质能行业技术发展现状</w:t>
      </w:r>
      <w:r>
        <w:rPr>
          <w:rFonts w:hint="eastAsia"/>
        </w:rPr>
        <w:br/>
      </w:r>
      <w:r>
        <w:rPr>
          <w:rFonts w:hint="eastAsia"/>
        </w:rPr>
        <w:t>　　第二节 2007年中国生物质能面临的问题</w:t>
      </w:r>
      <w:r>
        <w:rPr>
          <w:rFonts w:hint="eastAsia"/>
        </w:rPr>
        <w:br/>
      </w:r>
      <w:r>
        <w:rPr>
          <w:rFonts w:hint="eastAsia"/>
        </w:rPr>
        <w:t>　　第三节 专利信息在生物质能技术创新中的意义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2007年生物质能行业新公开专利速递</w:t>
      </w:r>
      <w:r>
        <w:rPr>
          <w:rFonts w:hint="eastAsia"/>
        </w:rPr>
        <w:br/>
      </w:r>
      <w:r>
        <w:rPr>
          <w:rFonts w:hint="eastAsia"/>
        </w:rPr>
        <w:t>　　第一节 2007年生物质能新增专利申请的地域分布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2007年生物质能新增专利申请的专利权人分布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2007年生物质能新增专利申请的技术热点分析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2007年生物质能行业重要企业新公开专利速递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KVASENKOV O I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FOOD CONCENTRATES IND RES INST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CONSERVE FRUIT DRYING IND INST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UNIV KUBAN TECHN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PLANTS BIOLOG PROTECTION RES INST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浙江大学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华东理工大学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[中-智-林-]中国科学院广州能源研究所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2007年生物质能行业新公开专利的专利号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388f04b44a52" w:history="1">
        <w:r>
          <w:rPr>
            <w:rStyle w:val="Hyperlink"/>
          </w:rPr>
          <w:t>2007生物质能行业新增公开专利速递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9388f04b44a52" w:history="1">
        <w:r>
          <w:rPr>
            <w:rStyle w:val="Hyperlink"/>
          </w:rPr>
          <w:t>https://www.20087.com/2007-11/R_2007shengwuzhinengxinzenggongkaizhuaBaoGao.html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f858d6674eca" w:history="1">
      <w:r>
        <w:rPr>
          <w:rStyle w:val="Hyperlink"/>
        </w:rPr>
        <w:t>2007生物质能行业新增公开专利速递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shengwuzhinengxinzenggongkaizhuaBaoGao.html" TargetMode="External" Id="R7d69388f04b4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shengwuzhinengxinzenggongkaizhuaBaoGao.html" TargetMode="External" Id="R3e87f858d667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2007-11-28T02:06:00Z</dcterms:created>
  <dcterms:modified xsi:type="dcterms:W3CDTF">2007-11-28T03:06:00Z</dcterms:modified>
  <dc:subject>2007生物质能行业新增公开专利速递</dc:subject>
  <dc:title>2007生物质能行业新增公开专利速递</dc:title>
  <cp:keywords>2007生物质能行业新增公开专利速递</cp:keywords>
  <dc:description>2007生物质能行业新增公开专利速递</dc:description>
</cp:coreProperties>
</file>