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f44a7ba194bad" w:history="1">
              <w:r>
                <w:rPr>
                  <w:rStyle w:val="Hyperlink"/>
                </w:rPr>
                <w:t>2007－2008年中国集成电路行业投资及竞争分析研究报告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f44a7ba194bad" w:history="1">
              <w:r>
                <w:rPr>
                  <w:rStyle w:val="Hyperlink"/>
                </w:rPr>
                <w:t>2007－2008年中国集成电路行业投资及竞争分析研究报告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ff44a7ba194bad" w:history="1">
                <w:r>
                  <w:rPr>
                    <w:rStyle w:val="Hyperlink"/>
                  </w:rPr>
                  <w:t>https://www.20087.com/2007-11/R_2007_2008jichengdianlutouzijijingzheBaoGao.html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2006年集成电路行业发展分析及预测</w:t>
      </w:r>
      <w:r>
        <w:rPr>
          <w:rFonts w:hint="eastAsia"/>
        </w:rPr>
        <w:br/>
      </w:r>
      <w:r>
        <w:rPr>
          <w:rFonts w:hint="eastAsia"/>
        </w:rPr>
        <w:t>　　第一节 2007年集成电路供求分析及预测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二、供给总量及速率分析</w:t>
      </w:r>
      <w:r>
        <w:rPr>
          <w:rFonts w:hint="eastAsia"/>
        </w:rPr>
        <w:br/>
      </w:r>
      <w:r>
        <w:rPr>
          <w:rFonts w:hint="eastAsia"/>
        </w:rPr>
        <w:t>　　　　三、需求结构变化和2006年需求特点分析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四、2007-2010年需求预测</w:t>
      </w:r>
      <w:r>
        <w:rPr>
          <w:rFonts w:hint="eastAsia"/>
        </w:rPr>
        <w:br/>
      </w:r>
      <w:r>
        <w:rPr>
          <w:rFonts w:hint="eastAsia"/>
        </w:rPr>
        <w:t>　　第二节 2006年行业进出口分析及预测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2006年我国集成电路行业运行特征</w:t>
      </w:r>
      <w:r>
        <w:rPr>
          <w:rFonts w:hint="eastAsia"/>
        </w:rPr>
        <w:br/>
      </w:r>
      <w:r>
        <w:rPr>
          <w:rFonts w:hint="eastAsia"/>
        </w:rPr>
        <w:t>　　　　一、产业重获高速增长规模首次突破千亿元</w:t>
      </w:r>
      <w:r>
        <w:rPr>
          <w:rFonts w:hint="eastAsia"/>
        </w:rPr>
        <w:br/>
      </w:r>
      <w:r>
        <w:rPr>
          <w:rFonts w:hint="eastAsia"/>
        </w:rPr>
        <w:t>　　　　二、封装测试业发力增长</w:t>
      </w:r>
      <w:r>
        <w:rPr>
          <w:rFonts w:hint="eastAsia"/>
        </w:rPr>
        <w:br/>
      </w:r>
      <w:r>
        <w:rPr>
          <w:rFonts w:hint="eastAsia"/>
        </w:rPr>
        <w:t>　　　　三、芯片制造业迈向高端</w:t>
      </w:r>
      <w:r>
        <w:rPr>
          <w:rFonts w:hint="eastAsia"/>
        </w:rPr>
        <w:br/>
      </w:r>
      <w:r>
        <w:rPr>
          <w:rFonts w:hint="eastAsia"/>
        </w:rPr>
        <w:t>　　　　四、自主研发能力显著提高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一、总资产集中度分析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三、盈利能力比较</w:t>
      </w:r>
      <w:r>
        <w:rPr>
          <w:rFonts w:hint="eastAsia"/>
        </w:rPr>
        <w:br/>
      </w:r>
      <w:r>
        <w:rPr>
          <w:rFonts w:hint="eastAsia"/>
        </w:rPr>
        <w:t>　　第二节 集成电路制造企业竞争趋势分析</w:t>
      </w:r>
      <w:r>
        <w:rPr>
          <w:rFonts w:hint="eastAsia"/>
        </w:rPr>
        <w:br/>
      </w:r>
      <w:r>
        <w:rPr>
          <w:rFonts w:hint="eastAsia"/>
        </w:rPr>
        <w:t>　　　　一、当前影响集成电路制造企业竞争的关键要素分析</w:t>
      </w:r>
      <w:r>
        <w:rPr>
          <w:rFonts w:hint="eastAsia"/>
        </w:rPr>
        <w:br/>
      </w:r>
      <w:r>
        <w:rPr>
          <w:rFonts w:hint="eastAsia"/>
        </w:rPr>
        <w:t>　　　　二、集成电路制造企业竞争趋势分析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三、集成电路产业投资预测</w:t>
      </w:r>
      <w:r>
        <w:rPr>
          <w:rFonts w:hint="eastAsia"/>
        </w:rPr>
        <w:br/>
      </w:r>
      <w:r>
        <w:rPr>
          <w:rFonts w:hint="eastAsia"/>
        </w:rPr>
        <w:t>　　第三节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第二节 产业政策环境特征评价</w:t>
      </w:r>
      <w:r>
        <w:rPr>
          <w:rFonts w:hint="eastAsia"/>
        </w:rPr>
        <w:br/>
      </w:r>
      <w:r>
        <w:rPr>
          <w:rFonts w:hint="eastAsia"/>
        </w:rPr>
        <w:t>　　　　一、产业国际化迎来新机遇</w:t>
      </w:r>
      <w:r>
        <w:rPr>
          <w:rFonts w:hint="eastAsia"/>
        </w:rPr>
        <w:br/>
      </w:r>
      <w:r>
        <w:rPr>
          <w:rFonts w:hint="eastAsia"/>
        </w:rPr>
        <w:t>　　　　二、信产部软件与集成电路促进中心正式挂牌</w:t>
      </w:r>
      <w:r>
        <w:rPr>
          <w:rFonts w:hint="eastAsia"/>
        </w:rPr>
        <w:br/>
      </w:r>
      <w:r>
        <w:rPr>
          <w:rFonts w:hint="eastAsia"/>
        </w:rPr>
        <w:t>　　　　三、环保政策影响分析</w:t>
      </w:r>
      <w:r>
        <w:rPr>
          <w:rFonts w:hint="eastAsia"/>
        </w:rPr>
        <w:br/>
      </w:r>
      <w:r>
        <w:rPr>
          <w:rFonts w:hint="eastAsia"/>
        </w:rPr>
        <w:t>　　第三节 集成电路关联行业影响分析及预测</w:t>
      </w:r>
      <w:r>
        <w:rPr>
          <w:rFonts w:hint="eastAsia"/>
        </w:rPr>
        <w:br/>
      </w:r>
      <w:r>
        <w:rPr>
          <w:rFonts w:hint="eastAsia"/>
        </w:rPr>
        <w:t>　　　　一、计算机生产</w:t>
      </w:r>
      <w:r>
        <w:rPr>
          <w:rFonts w:hint="eastAsia"/>
        </w:rPr>
        <w:br/>
      </w:r>
      <w:r>
        <w:rPr>
          <w:rFonts w:hint="eastAsia"/>
        </w:rPr>
        <w:t>　　　　二、手机制造业</w:t>
      </w:r>
      <w:r>
        <w:rPr>
          <w:rFonts w:hint="eastAsia"/>
        </w:rPr>
        <w:br/>
      </w:r>
      <w:r>
        <w:rPr>
          <w:rFonts w:hint="eastAsia"/>
        </w:rPr>
        <w:t>　　　　三、彩电行业呈现结构性增长</w:t>
      </w:r>
      <w:r>
        <w:rPr>
          <w:rFonts w:hint="eastAsia"/>
        </w:rPr>
        <w:br/>
      </w:r>
      <w:r>
        <w:rPr>
          <w:rFonts w:hint="eastAsia"/>
        </w:rPr>
        <w:t>　　　　四、电信业</w:t>
      </w:r>
      <w:r>
        <w:rPr>
          <w:rFonts w:hint="eastAsia"/>
        </w:rPr>
        <w:br/>
      </w:r>
      <w:r>
        <w:rPr>
          <w:rFonts w:hint="eastAsia"/>
        </w:rPr>
        <w:t>　　　　五、车用半导体产业分析预测</w:t>
      </w:r>
      <w:r>
        <w:rPr>
          <w:rFonts w:hint="eastAsia"/>
        </w:rPr>
        <w:br/>
      </w:r>
      <w:r>
        <w:rPr>
          <w:rFonts w:hint="eastAsia"/>
        </w:rPr>
        <w:t>　　　　六、工控应用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行业细分区域分析</w:t>
      </w:r>
      <w:r>
        <w:rPr>
          <w:rFonts w:hint="eastAsia"/>
        </w:rPr>
        <w:br/>
      </w:r>
      <w:r>
        <w:rPr>
          <w:rFonts w:hint="eastAsia"/>
        </w:rPr>
        <w:t>第五章 集成电路制造业细分区域分析和预测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一、集成电路生产分布特征</w:t>
      </w:r>
      <w:r>
        <w:rPr>
          <w:rFonts w:hint="eastAsia"/>
        </w:rPr>
        <w:br/>
      </w:r>
      <w:r>
        <w:rPr>
          <w:rFonts w:hint="eastAsia"/>
        </w:rPr>
        <w:t>　　　　二、集成电路制造业分区域经济运行状况分析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第二节 2006年广东省集成电路制造业分析及预测</w:t>
      </w:r>
      <w:r>
        <w:rPr>
          <w:rFonts w:hint="eastAsia"/>
        </w:rPr>
        <w:br/>
      </w:r>
      <w:r>
        <w:rPr>
          <w:rFonts w:hint="eastAsia"/>
        </w:rPr>
        <w:t>　　　　一、广东省集成电路制造行业在全国中的地位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三、广东省集成电路制造行业发展趋势</w:t>
      </w:r>
      <w:r>
        <w:rPr>
          <w:rFonts w:hint="eastAsia"/>
        </w:rPr>
        <w:br/>
      </w:r>
      <w:r>
        <w:rPr>
          <w:rFonts w:hint="eastAsia"/>
        </w:rPr>
        <w:t>　　第三节 2006年江苏省集成电路制造业分析及预测</w:t>
      </w:r>
      <w:r>
        <w:rPr>
          <w:rFonts w:hint="eastAsia"/>
        </w:rPr>
        <w:br/>
      </w:r>
      <w:r>
        <w:rPr>
          <w:rFonts w:hint="eastAsia"/>
        </w:rPr>
        <w:t>　　　　一、江苏省集成电路制造行业2006年在全国中的地位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第四节 上海市集成电路制造业发展分析及预测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　　二、上海市集成电路细分产品销售情况</w:t>
      </w:r>
      <w:r>
        <w:rPr>
          <w:rFonts w:hint="eastAsia"/>
        </w:rPr>
        <w:br/>
      </w:r>
      <w:r>
        <w:rPr>
          <w:rFonts w:hint="eastAsia"/>
        </w:rPr>
        <w:t>　　　　三、上海市集成电路制造行业2006年财务情况分析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第五节 天津市集成电路制造业发展分析及预测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　　二、天津市集成电路制造行业2006年财务情况分析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第六节 北京市集成电路制造业发展分析及预测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　　二、北京市集成电路制造行业2006年财务情况分析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第七节 浙江省集成电路制造业发展分析及预测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　　二、浙江省集成电路制造行业2006年财务情况分析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集成电路制造业企业盈亏状况分析</w:t>
      </w:r>
      <w:r>
        <w:rPr>
          <w:rFonts w:hint="eastAsia"/>
        </w:rPr>
        <w:br/>
      </w:r>
      <w:r>
        <w:rPr>
          <w:rFonts w:hint="eastAsia"/>
        </w:rPr>
        <w:t>　　　　一、集成电路企业亏损状况分析</w:t>
      </w:r>
      <w:r>
        <w:rPr>
          <w:rFonts w:hint="eastAsia"/>
        </w:rPr>
        <w:br/>
      </w:r>
      <w:r>
        <w:rPr>
          <w:rFonts w:hint="eastAsia"/>
        </w:rPr>
        <w:t>　　　　二、集成电路生产企业盈利水平分析</w:t>
      </w:r>
      <w:r>
        <w:rPr>
          <w:rFonts w:hint="eastAsia"/>
        </w:rPr>
        <w:br/>
      </w:r>
      <w:r>
        <w:rPr>
          <w:rFonts w:hint="eastAsia"/>
        </w:rPr>
        <w:t>　　第二节 2006年集成电路制造业企业经营状况分析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一、企业财务状况比较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有研硅股2006年发展分析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一、企业行业地位分析和基本评价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第二节 江苏长电科技2006年发展分析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一、企业行业地位分析和基本评价</w:t>
      </w:r>
      <w:r>
        <w:rPr>
          <w:rFonts w:hint="eastAsia"/>
        </w:rPr>
        <w:br/>
      </w:r>
      <w:r>
        <w:rPr>
          <w:rFonts w:hint="eastAsia"/>
        </w:rPr>
        <w:t>　　　　二、2006年公司经营分析</w:t>
      </w:r>
      <w:r>
        <w:rPr>
          <w:rFonts w:hint="eastAsia"/>
        </w:rPr>
        <w:br/>
      </w:r>
      <w:r>
        <w:rPr>
          <w:rFonts w:hint="eastAsia"/>
        </w:rPr>
        <w:t>　　　　三、2007年公司发展预测</w:t>
      </w:r>
      <w:r>
        <w:rPr>
          <w:rFonts w:hint="eastAsia"/>
        </w:rPr>
        <w:br/>
      </w:r>
      <w:r>
        <w:rPr>
          <w:rFonts w:hint="eastAsia"/>
        </w:rPr>
        <w:t>　　第三节 2006年士兰微电子发展分析</w:t>
      </w:r>
      <w:r>
        <w:rPr>
          <w:rFonts w:hint="eastAsia"/>
        </w:rPr>
        <w:br/>
      </w:r>
      <w:r>
        <w:rPr>
          <w:rFonts w:hint="eastAsia"/>
        </w:rPr>
        <w:t>　　　　一、企业基本业务发展情况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三、2007年公司发展预测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集成电路制造业经营环境分析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二、货币政策影响分析</w:t>
      </w:r>
      <w:r>
        <w:rPr>
          <w:rFonts w:hint="eastAsia"/>
        </w:rPr>
        <w:br/>
      </w:r>
      <w:r>
        <w:rPr>
          <w:rFonts w:hint="eastAsia"/>
        </w:rPr>
        <w:t>　　　　三、人民币升值压力对行业的影响</w:t>
      </w:r>
      <w:r>
        <w:rPr>
          <w:rFonts w:hint="eastAsia"/>
        </w:rPr>
        <w:br/>
      </w:r>
      <w:r>
        <w:rPr>
          <w:rFonts w:hint="eastAsia"/>
        </w:rPr>
        <w:t>　　第二节 内部风险分析</w:t>
      </w:r>
      <w:r>
        <w:rPr>
          <w:rFonts w:hint="eastAsia"/>
        </w:rPr>
        <w:br/>
      </w:r>
      <w:r>
        <w:rPr>
          <w:rFonts w:hint="eastAsia"/>
        </w:rPr>
        <w:t>　　　　一、原材料供给风险分析</w:t>
      </w:r>
      <w:r>
        <w:rPr>
          <w:rFonts w:hint="eastAsia"/>
        </w:rPr>
        <w:br/>
      </w:r>
      <w:r>
        <w:rPr>
          <w:rFonts w:hint="eastAsia"/>
        </w:rPr>
        <w:t>　　　　二、市场需求风险分析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三、行业竞争风险评价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五、商业周期的风险</w:t>
      </w:r>
      <w:r>
        <w:rPr>
          <w:rFonts w:hint="eastAsia"/>
        </w:rPr>
        <w:br/>
      </w:r>
      <w:r>
        <w:rPr>
          <w:rFonts w:hint="eastAsia"/>
        </w:rPr>
        <w:t>　　　　六、行业风险综合评价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2007年集成电路制造业信贷建议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2007年集成电路制造企业特点及授信建议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一、所有制对比及发展特点总结及信贷建议</w:t>
      </w:r>
      <w:r>
        <w:rPr>
          <w:rFonts w:hint="eastAsia"/>
        </w:rPr>
        <w:br/>
      </w:r>
      <w:r>
        <w:rPr>
          <w:rFonts w:hint="eastAsia"/>
        </w:rPr>
        <w:t>　　　　二、规模发展特点及授信建议</w:t>
      </w:r>
      <w:r>
        <w:rPr>
          <w:rFonts w:hint="eastAsia"/>
        </w:rPr>
        <w:br/>
      </w:r>
      <w:r>
        <w:rPr>
          <w:rFonts w:hint="eastAsia"/>
        </w:rPr>
        <w:t>　　第四节 中.智.林.　信贷投资项目筛选建议</w:t>
      </w:r>
      <w:r>
        <w:rPr>
          <w:rFonts w:hint="eastAsia"/>
        </w:rPr>
        <w:br/>
      </w:r>
      <w:r>
        <w:rPr>
          <w:rFonts w:hint="eastAsia"/>
        </w:rPr>
        <w:t>　　　　一、关键集成电路制造设备引进及自主开发项目</w:t>
      </w:r>
      <w:r>
        <w:rPr>
          <w:rFonts w:hint="eastAsia"/>
        </w:rPr>
        <w:br/>
      </w:r>
      <w:r>
        <w:rPr>
          <w:rFonts w:hint="eastAsia"/>
        </w:rPr>
        <w:t>　　　　二、核心集成电路的产业化项目</w:t>
      </w:r>
      <w:r>
        <w:rPr>
          <w:rFonts w:hint="eastAsia"/>
        </w:rPr>
        <w:br/>
      </w:r>
      <w:r>
        <w:rPr>
          <w:rFonts w:hint="eastAsia"/>
        </w:rPr>
        <w:t>　　　　三、重视贷后管理</w:t>
      </w:r>
      <w:r>
        <w:rPr>
          <w:rFonts w:hint="eastAsia"/>
        </w:rPr>
        <w:br/>
      </w:r>
      <w:r>
        <w:rPr>
          <w:rFonts w:hint="eastAsia"/>
        </w:rPr>
        <w:t>　　图表 1：2005年不同经济类型集成电路企业资产情况</w:t>
      </w:r>
      <w:r>
        <w:rPr>
          <w:rFonts w:hint="eastAsia"/>
        </w:rPr>
        <w:br/>
      </w:r>
      <w:r>
        <w:rPr>
          <w:rFonts w:hint="eastAsia"/>
        </w:rPr>
        <w:t>　　图表 2：2005年集成电路制造行业不同规模企业资产情况</w:t>
      </w:r>
      <w:r>
        <w:rPr>
          <w:rFonts w:hint="eastAsia"/>
        </w:rPr>
        <w:br/>
      </w:r>
      <w:r>
        <w:rPr>
          <w:rFonts w:hint="eastAsia"/>
        </w:rPr>
        <w:t>　　图表 3：2005年-2006年行业盈利能力比较</w:t>
      </w:r>
      <w:r>
        <w:rPr>
          <w:rFonts w:hint="eastAsia"/>
        </w:rPr>
        <w:br/>
      </w:r>
      <w:r>
        <w:rPr>
          <w:rFonts w:hint="eastAsia"/>
        </w:rPr>
        <w:t>　　图表 4：2000－2006年我国集成电路市场规模</w:t>
      </w:r>
      <w:r>
        <w:rPr>
          <w:rFonts w:hint="eastAsia"/>
        </w:rPr>
        <w:br/>
      </w:r>
      <w:r>
        <w:rPr>
          <w:rFonts w:hint="eastAsia"/>
        </w:rPr>
        <w:t>　　图表 5：2006年我国IC生产线数量增加对比</w:t>
      </w:r>
      <w:r>
        <w:rPr>
          <w:rFonts w:hint="eastAsia"/>
        </w:rPr>
        <w:br/>
      </w:r>
      <w:r>
        <w:rPr>
          <w:rFonts w:hint="eastAsia"/>
        </w:rPr>
        <w:t>　　图表 6：2006年中国集成电路产业销售收入区域构成</w:t>
      </w:r>
      <w:r>
        <w:rPr>
          <w:rFonts w:hint="eastAsia"/>
        </w:rPr>
        <w:br/>
      </w:r>
      <w:r>
        <w:rPr>
          <w:rFonts w:hint="eastAsia"/>
        </w:rPr>
        <w:t>　　图表 7：2006-2010年集成电路销售收入预测</w:t>
      </w:r>
      <w:r>
        <w:rPr>
          <w:rFonts w:hint="eastAsia"/>
        </w:rPr>
        <w:br/>
      </w:r>
      <w:r>
        <w:rPr>
          <w:rFonts w:hint="eastAsia"/>
        </w:rPr>
        <w:t>　　图表 8：2005年集成电路行业利润总额变化情况</w:t>
      </w:r>
      <w:r>
        <w:rPr>
          <w:rFonts w:hint="eastAsia"/>
        </w:rPr>
        <w:br/>
      </w:r>
      <w:r>
        <w:rPr>
          <w:rFonts w:hint="eastAsia"/>
        </w:rPr>
        <w:t>　　图表 9：2006-2007集成电路制造业经济效益变化表</w:t>
      </w:r>
      <w:r>
        <w:rPr>
          <w:rFonts w:hint="eastAsia"/>
        </w:rPr>
        <w:br/>
      </w:r>
      <w:r>
        <w:rPr>
          <w:rFonts w:hint="eastAsia"/>
        </w:rPr>
        <w:t>　　图表 10：2003-2006年手机产量表</w:t>
      </w:r>
      <w:r>
        <w:rPr>
          <w:rFonts w:hint="eastAsia"/>
        </w:rPr>
        <w:br/>
      </w:r>
      <w:r>
        <w:rPr>
          <w:rFonts w:hint="eastAsia"/>
        </w:rPr>
        <w:t>　　图表 11：2000－2005年我国彩电产量</w:t>
      </w:r>
      <w:r>
        <w:rPr>
          <w:rFonts w:hint="eastAsia"/>
        </w:rPr>
        <w:br/>
      </w:r>
      <w:r>
        <w:rPr>
          <w:rFonts w:hint="eastAsia"/>
        </w:rPr>
        <w:t>　　图表 12：2006年粤闽TC生产线情况</w:t>
      </w:r>
      <w:r>
        <w:rPr>
          <w:rFonts w:hint="eastAsia"/>
        </w:rPr>
        <w:br/>
      </w:r>
      <w:r>
        <w:rPr>
          <w:rFonts w:hint="eastAsia"/>
        </w:rPr>
        <w:t>　　图表 13：广东省集成电路制造行业2006年在全国中的地位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图表 14：2006年广东省集成电路制造行业盈利能力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15：2006年广东省集成电路制造行业营运能力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16：2006年广东省集成电路制造行业偿债能力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17：2006年广东省集成电路制造行业发展能力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18：2005 年广东省集成电路产量情况</w:t>
      </w:r>
      <w:r>
        <w:rPr>
          <w:rFonts w:hint="eastAsia"/>
        </w:rPr>
        <w:br/>
      </w:r>
      <w:r>
        <w:rPr>
          <w:rFonts w:hint="eastAsia"/>
        </w:rPr>
        <w:t>　　图表 19：2006年江苏IC生产线情况</w:t>
      </w:r>
      <w:r>
        <w:rPr>
          <w:rFonts w:hint="eastAsia"/>
        </w:rPr>
        <w:br/>
      </w:r>
      <w:r>
        <w:rPr>
          <w:rFonts w:hint="eastAsia"/>
        </w:rPr>
        <w:t>　　图表 20：江苏省集成电路制造行业2006年在全国中的地位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图表 21：2006年江苏省集成电路制造行业盈利能力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22：2006年江苏省集成电路制造行业营运能力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23：2006年江苏省集成电路制造行业偿债能力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24：2006年江苏省集成电路制造行业发展能力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25：2006年上海IC生产线情况</w:t>
      </w:r>
      <w:r>
        <w:rPr>
          <w:rFonts w:hint="eastAsia"/>
        </w:rPr>
        <w:br/>
      </w:r>
      <w:r>
        <w:rPr>
          <w:rFonts w:hint="eastAsia"/>
        </w:rPr>
        <w:t>　　图表 26：上海市集成电路制造行业2006年在全国中的地位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图表 27：上海市集成电路细分产品销售结构</w:t>
      </w:r>
      <w:r>
        <w:rPr>
          <w:rFonts w:hint="eastAsia"/>
        </w:rPr>
        <w:br/>
      </w:r>
      <w:r>
        <w:rPr>
          <w:rFonts w:hint="eastAsia"/>
        </w:rPr>
        <w:t>　　图表 28：2006年上海市省集成电路制造行业盈利能力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29：2006年上海市集成电路制造行业营运能力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30：2006年上海市集成电路制造行业偿债能力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31：2006年上海市集成电路制造行业发展能力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32：2006年京津地区IC生产线情况（8条）</w:t>
      </w:r>
      <w:r>
        <w:rPr>
          <w:rFonts w:hint="eastAsia"/>
        </w:rPr>
        <w:br/>
      </w:r>
      <w:r>
        <w:rPr>
          <w:rFonts w:hint="eastAsia"/>
        </w:rPr>
        <w:t>　　图表 33：天津市集成电路制造行业2006年在全国中的地位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图表 34：天津市2006年集成电路制造行业盈利能力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35：2006年天津市集成电路制造行业营运能力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36：2006年天津市集成电路制造行业偿债能力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37：2006年天津市集成电路制造行业发展能力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38：北京市集成电路制造行业2006年在全国中的地位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图表 39：2006年北京市集成电路制造行业盈利能力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40：2006年北京市集成电路制造行业营运能力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41：2006年北京市集成电路制造行业偿债能力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42：2006年北京市集成电路制造行业发展能力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43：2006年浙江IC生产线情况</w:t>
      </w:r>
      <w:r>
        <w:rPr>
          <w:rFonts w:hint="eastAsia"/>
        </w:rPr>
        <w:br/>
      </w:r>
      <w:r>
        <w:rPr>
          <w:rFonts w:hint="eastAsia"/>
        </w:rPr>
        <w:t>　　图表 44：浙江省集成电路制造行业2006年在全国中的地位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图表 45：2006年浙江省集成电路制造行业盈利能力</w:t>
      </w:r>
      <w:r>
        <w:rPr>
          <w:rFonts w:hint="eastAsia"/>
        </w:rPr>
        <w:br/>
      </w:r>
      <w:r>
        <w:rPr>
          <w:rFonts w:hint="eastAsia"/>
        </w:rPr>
        <w:t>　　图表 46：2006年浙江省集成电路制造行业营运能力</w:t>
      </w:r>
      <w:r>
        <w:rPr>
          <w:rFonts w:hint="eastAsia"/>
        </w:rPr>
        <w:br/>
      </w:r>
      <w:r>
        <w:rPr>
          <w:rFonts w:hint="eastAsia"/>
        </w:rPr>
        <w:t>　　图表 47：2006年浙江省集成电路制造行业偿债能力</w:t>
      </w:r>
      <w:r>
        <w:rPr>
          <w:rFonts w:hint="eastAsia"/>
        </w:rPr>
        <w:br/>
      </w:r>
      <w:r>
        <w:rPr>
          <w:rFonts w:hint="eastAsia"/>
        </w:rPr>
        <w:t>　　图表 48：2006年浙江省集成电路制造行业发展能力</w:t>
      </w:r>
      <w:r>
        <w:rPr>
          <w:rFonts w:hint="eastAsia"/>
        </w:rPr>
        <w:br/>
      </w:r>
      <w:r>
        <w:rPr>
          <w:rFonts w:hint="eastAsia"/>
        </w:rPr>
        <w:t>　　图表 49：2003—2006年集成电路生产企业亏损个数</w:t>
      </w:r>
      <w:r>
        <w:rPr>
          <w:rFonts w:hint="eastAsia"/>
        </w:rPr>
        <w:br/>
      </w:r>
      <w:r>
        <w:rPr>
          <w:rFonts w:hint="eastAsia"/>
        </w:rPr>
        <w:t>　　图表 50：2003—2006年集成电路生产企业亏损金额情况</w:t>
      </w:r>
      <w:r>
        <w:rPr>
          <w:rFonts w:hint="eastAsia"/>
        </w:rPr>
        <w:br/>
      </w:r>
      <w:r>
        <w:rPr>
          <w:rFonts w:hint="eastAsia"/>
        </w:rPr>
        <w:t>　　图表 51：2003—2006年集成电路行业盈利情况</w:t>
      </w:r>
      <w:r>
        <w:rPr>
          <w:rFonts w:hint="eastAsia"/>
        </w:rPr>
        <w:br/>
      </w:r>
      <w:r>
        <w:rPr>
          <w:rFonts w:hint="eastAsia"/>
        </w:rPr>
        <w:t>　　图表 52：2006年前20家集成电路制造业企业规模指标</w:t>
      </w:r>
      <w:r>
        <w:rPr>
          <w:rFonts w:hint="eastAsia"/>
        </w:rPr>
        <w:br/>
      </w:r>
      <w:r>
        <w:rPr>
          <w:rFonts w:hint="eastAsia"/>
        </w:rPr>
        <w:t>　　图表 53：集成电路制造业企业偿债能力比较</w:t>
      </w:r>
      <w:r>
        <w:rPr>
          <w:rFonts w:hint="eastAsia"/>
        </w:rPr>
        <w:br/>
      </w:r>
      <w:r>
        <w:rPr>
          <w:rFonts w:hint="eastAsia"/>
        </w:rPr>
        <w:t>　　图表 54：集成电路制造业企业运营能力比较</w:t>
      </w:r>
      <w:r>
        <w:rPr>
          <w:rFonts w:hint="eastAsia"/>
        </w:rPr>
        <w:br/>
      </w:r>
      <w:r>
        <w:rPr>
          <w:rFonts w:hint="eastAsia"/>
        </w:rPr>
        <w:t>　　图表 55：集成电路制造业企业盈利能力比较</w:t>
      </w:r>
      <w:r>
        <w:rPr>
          <w:rFonts w:hint="eastAsia"/>
        </w:rPr>
        <w:br/>
      </w:r>
      <w:r>
        <w:rPr>
          <w:rFonts w:hint="eastAsia"/>
        </w:rPr>
        <w:t>　　图表 56：2006年有研硅股发展规模情况</w:t>
      </w:r>
      <w:r>
        <w:rPr>
          <w:rFonts w:hint="eastAsia"/>
        </w:rPr>
        <w:br/>
      </w:r>
      <w:r>
        <w:rPr>
          <w:rFonts w:hint="eastAsia"/>
        </w:rPr>
        <w:t>　　图表 57：有研硅股营运能力变化情况</w:t>
      </w:r>
      <w:r>
        <w:rPr>
          <w:rFonts w:hint="eastAsia"/>
        </w:rPr>
        <w:br/>
      </w:r>
      <w:r>
        <w:rPr>
          <w:rFonts w:hint="eastAsia"/>
        </w:rPr>
        <w:t>　　图表 58：有研硅股盈利能力变化情况</w:t>
      </w:r>
      <w:r>
        <w:rPr>
          <w:rFonts w:hint="eastAsia"/>
        </w:rPr>
        <w:br/>
      </w:r>
      <w:r>
        <w:rPr>
          <w:rFonts w:hint="eastAsia"/>
        </w:rPr>
        <w:t>　　图表 59：有研硅股偿债能力变化情况</w:t>
      </w:r>
      <w:r>
        <w:rPr>
          <w:rFonts w:hint="eastAsia"/>
        </w:rPr>
        <w:br/>
      </w:r>
      <w:r>
        <w:rPr>
          <w:rFonts w:hint="eastAsia"/>
        </w:rPr>
        <w:t>　　图表 60：有研硅股发展能力变化情况</w:t>
      </w:r>
      <w:r>
        <w:rPr>
          <w:rFonts w:hint="eastAsia"/>
        </w:rPr>
        <w:br/>
      </w:r>
      <w:r>
        <w:rPr>
          <w:rFonts w:hint="eastAsia"/>
        </w:rPr>
        <w:t>　　图表 61：2006年长电科技营运能力变化情况</w:t>
      </w:r>
      <w:r>
        <w:rPr>
          <w:rFonts w:hint="eastAsia"/>
        </w:rPr>
        <w:br/>
      </w:r>
      <w:r>
        <w:rPr>
          <w:rFonts w:hint="eastAsia"/>
        </w:rPr>
        <w:t>　　图表 62：2006年长电科技盈利能力变化情况</w:t>
      </w:r>
      <w:r>
        <w:rPr>
          <w:rFonts w:hint="eastAsia"/>
        </w:rPr>
        <w:br/>
      </w:r>
      <w:r>
        <w:rPr>
          <w:rFonts w:hint="eastAsia"/>
        </w:rPr>
        <w:t>　　图表 63：2006年长电科技偿债能力变化情况</w:t>
      </w:r>
      <w:r>
        <w:rPr>
          <w:rFonts w:hint="eastAsia"/>
        </w:rPr>
        <w:br/>
      </w:r>
      <w:r>
        <w:rPr>
          <w:rFonts w:hint="eastAsia"/>
        </w:rPr>
        <w:t>　　图表 64：2006年长电科技发展能力变化情况</w:t>
      </w:r>
      <w:r>
        <w:rPr>
          <w:rFonts w:hint="eastAsia"/>
        </w:rPr>
        <w:br/>
      </w:r>
      <w:r>
        <w:rPr>
          <w:rFonts w:hint="eastAsia"/>
        </w:rPr>
        <w:t>　　图表 65：2006-2007年士兰微电子经营情况分析</w:t>
      </w:r>
      <w:r>
        <w:rPr>
          <w:rFonts w:hint="eastAsia"/>
        </w:rPr>
        <w:br/>
      </w:r>
      <w:r>
        <w:rPr>
          <w:rFonts w:hint="eastAsia"/>
        </w:rPr>
        <w:t>　　图表 66：2006年士兰微电子营运能力变化情况</w:t>
      </w:r>
      <w:r>
        <w:rPr>
          <w:rFonts w:hint="eastAsia"/>
        </w:rPr>
        <w:br/>
      </w:r>
      <w:r>
        <w:rPr>
          <w:rFonts w:hint="eastAsia"/>
        </w:rPr>
        <w:t>　　图表 67：2006年士兰微电子盈利能力变化情况</w:t>
      </w:r>
      <w:r>
        <w:rPr>
          <w:rFonts w:hint="eastAsia"/>
        </w:rPr>
        <w:br/>
      </w:r>
      <w:r>
        <w:rPr>
          <w:rFonts w:hint="eastAsia"/>
        </w:rPr>
        <w:t>　　图表 68：2006年士兰微电子发展能力变化情况</w:t>
      </w:r>
      <w:r>
        <w:rPr>
          <w:rFonts w:hint="eastAsia"/>
        </w:rPr>
        <w:br/>
      </w:r>
      <w:r>
        <w:rPr>
          <w:rFonts w:hint="eastAsia"/>
        </w:rPr>
        <w:t>　　图表 69：2006－2010年中国集成电路市场规模及增长率预测</w:t>
      </w:r>
      <w:r>
        <w:rPr>
          <w:rFonts w:hint="eastAsia"/>
        </w:rPr>
        <w:br/>
      </w:r>
      <w:r>
        <w:rPr>
          <w:rFonts w:hint="eastAsia"/>
        </w:rPr>
        <w:t>　　图表 70：2006年中国集成电路市场应用结构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f44a7ba194bad" w:history="1">
        <w:r>
          <w:rPr>
            <w:rStyle w:val="Hyperlink"/>
          </w:rPr>
          <w:t>2007－2008年中国集成电路行业投资及竞争分析研究报告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ff44a7ba194bad" w:history="1">
        <w:r>
          <w:rPr>
            <w:rStyle w:val="Hyperlink"/>
          </w:rPr>
          <w:t>https://www.20087.com/2007-11/R_2007_2008jichengdianlutouzijijingzheBaoGao.html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5b8f7d13d4db8" w:history="1">
      <w:r>
        <w:rPr>
          <w:rStyle w:val="Hyperlink"/>
        </w:rPr>
        <w:t>2007－2008年中国集成电路行业投资及竞争分析研究报告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jichengdianlutouzijijingzheBaoGao.html" TargetMode="External" Id="Rcaff44a7ba19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jichengdianlutouzijijingzheBaoGao.html" TargetMode="External" Id="Rf4a5b8f7d13d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2007-11-05T05:06:00Z</dcterms:created>
  <dcterms:modified xsi:type="dcterms:W3CDTF">2007-11-05T06:06:00Z</dcterms:modified>
  <dc:subject>2007－2008年中国集成电路行业投资及竞争分析研究报告</dc:subject>
  <dc:title>2007－2008年中国集成电路行业投资及竞争分析研究报告</dc:title>
  <cp:keywords>2007－2008年中国集成电路行业投资及竞争分析研究报告</cp:keywords>
  <dc:description>2007－2008年中国集成电路行业投资及竞争分析研究报告</dc:description>
</cp:coreProperties>
</file>