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681b7cc691e43ac" w:history="1">
              <w:r>
                <w:rPr>
                  <w:rStyle w:val="Hyperlink"/>
                </w:rPr>
                <w:t>2007-2008年中国住宅开发市场研究年度报告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681b7cc691e43ac" w:history="1">
              <w:r>
                <w:rPr>
                  <w:rStyle w:val="Hyperlink"/>
                </w:rPr>
                <w:t>2007-2008年中国住宅开发市场研究年度报告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02AA122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681b7cc691e43ac" w:history="1">
                <w:r>
                  <w:rPr>
                    <w:rStyle w:val="Hyperlink"/>
                  </w:rPr>
                  <w:t>https://www.20087.com/2007-11/R_2007_2008zhuzhaikaifashichangyanjiun679BaoGao.html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681b7cc691e43ac" w:history="1">
        <w:r>
          <w:rPr>
            <w:rStyle w:val="Hyperlink"/>
          </w:rPr>
          <w:t>2007-2008年中国住宅开发市场研究年度报告</w:t>
        </w:r>
      </w:hyperlink>
      <w:r>
        <w:rPr>
          <w:rFonts w:hint="eastAsia"/>
        </w:rPr>
        <w:t>》由我们研究院住宅开发行业资深研究员全力打造，深入分析住宅开发行业发展历程和发展现状，洞悉住宅开发行业发展规律，揭示住宅开发行业的发展机会及潜在的风险，并预测住宅开发行业的未来发展趋势，是政府、银行、企业及其他金融机构进行产业规划、商业信贷、投融资和经营管理等活动所必备的高端信息产品。报告注重时效性，致力于提供最全面的2007年数据和信息；报告共七大部分，全文在2万5千字以上，涉及图表高达50多个。</w:t>
      </w:r>
      <w:r>
        <w:rPr>
          <w:rFonts w:hint="eastAsia"/>
        </w:rPr>
        <w:br/>
      </w:r>
      <w:r>
        <w:rPr>
          <w:rFonts w:hint="eastAsia"/>
        </w:rPr>
        <w:t>　　2003年以来，政府为了稳定房价、防范金融风险、改善住宅市场结构，国家出台了一系列与房地产有关的政策，是近几年国家出台政策最多的经济领域之一。2006年国家房地产业宏观政策密集出台，强调调整住房功能结构，关注低收入家庭的住房保证问题。2007年8月13日，国务院公布了《国务院关于解决城市低收入家庭住房困难的若干意见》，明确要求，加快建立健全以廉租住房制度为重点、多渠道解决城市低收入家庭住房困难的政策体系。</w:t>
      </w:r>
      <w:r>
        <w:rPr>
          <w:rFonts w:hint="eastAsia"/>
        </w:rPr>
        <w:br/>
      </w:r>
      <w:r>
        <w:rPr>
          <w:rFonts w:hint="eastAsia"/>
        </w:rPr>
        <w:t>　　自2000年以来，我国住宅销售面积和销售额逐年增长，表现出旺盛的市场需求，但供给相对不足。2007年上半年，住宅供应类三项指标，土地开发面积、住宅新开工面积和住宅竣工面积的增幅均有所回落。由于住宅市场需求旺盛，而供给相对不足，住宅价格近年来一直呈上升趋势。2000年以来，我国经济适用房销售面积和新开工面积占住宅销售总面积和住宅新开工总面积的比例不断下降。</w:t>
      </w:r>
      <w:r>
        <w:rPr>
          <w:rFonts w:hint="eastAsia"/>
        </w:rPr>
        <w:br/>
      </w:r>
      <w:r>
        <w:rPr>
          <w:rFonts w:hint="eastAsia"/>
        </w:rPr>
        <w:t>　　我国住宅开发市场中企业众多，行业集中度较低。从1997年到2004年，我国住宅开发企业个数逐年上升。不过，随着我国住宅开发行业的发展和金融市场的成熟，大企业获得了更多更有利的融资渠道和更大的发展空间，因此规模迅速扩大，商品房销售额在百亿元以上的企业不断涌现。而小企业的生存难度加大，2005年房地产开发企业个数首次下降。因此，未来几年，随着消费者选择能力和选择偏好的显现、直接融资渠道的开拓，住宅开发大企业的发展速度会继续加快，规模也会继续扩大，行业的集中度将不断上升，住宅开发市场将进入品牌主导下的精细化竞争态势。</w:t>
      </w:r>
      <w:r>
        <w:rPr>
          <w:rFonts w:hint="eastAsia"/>
        </w:rPr>
        <w:br/>
      </w:r>
      <w:r>
        <w:rPr>
          <w:rFonts w:hint="eastAsia"/>
        </w:rPr>
        <w:t>　　一、行业简介 1</w:t>
      </w:r>
      <w:r>
        <w:rPr>
          <w:rFonts w:hint="eastAsia"/>
        </w:rPr>
        <w:br/>
      </w:r>
      <w:r>
        <w:rPr>
          <w:rFonts w:hint="eastAsia"/>
        </w:rPr>
        <w:t>　　（一） 行业定义及范围界定</w:t>
      </w:r>
      <w:r>
        <w:rPr>
          <w:rFonts w:hint="eastAsia"/>
        </w:rPr>
        <w:br/>
      </w:r>
      <w:r>
        <w:rPr>
          <w:rFonts w:hint="eastAsia"/>
        </w:rPr>
        <w:t>　　1、行业界定及分类</w:t>
      </w:r>
      <w:r>
        <w:rPr>
          <w:rFonts w:hint="eastAsia"/>
        </w:rPr>
        <w:br/>
      </w:r>
      <w:r>
        <w:rPr>
          <w:rFonts w:hint="eastAsia"/>
        </w:rPr>
        <w:t>　　2、产业链</w:t>
      </w:r>
      <w:r>
        <w:rPr>
          <w:rFonts w:hint="eastAsia"/>
        </w:rPr>
        <w:br/>
      </w:r>
      <w:r>
        <w:rPr>
          <w:rFonts w:hint="eastAsia"/>
        </w:rPr>
        <w:t>　　（二） 发展历史回顾</w:t>
      </w:r>
      <w:r>
        <w:rPr>
          <w:rFonts w:hint="eastAsia"/>
        </w:rPr>
        <w:br/>
      </w:r>
      <w:r>
        <w:rPr>
          <w:rFonts w:hint="eastAsia"/>
        </w:rPr>
        <w:t>　　1、第一个周期（1984年-1991年）</w:t>
      </w:r>
      <w:r>
        <w:rPr>
          <w:rFonts w:hint="eastAsia"/>
        </w:rPr>
        <w:br/>
      </w:r>
      <w:r>
        <w:rPr>
          <w:rFonts w:hint="eastAsia"/>
        </w:rPr>
        <w:t>　　2、第二个周期（1992年-1998年）</w:t>
      </w:r>
      <w:r>
        <w:rPr>
          <w:rFonts w:hint="eastAsia"/>
        </w:rPr>
        <w:br/>
      </w:r>
      <w:r>
        <w:rPr>
          <w:rFonts w:hint="eastAsia"/>
        </w:rPr>
        <w:t>　　3、第三个周期（1999年至今）</w:t>
      </w:r>
      <w:r>
        <w:rPr>
          <w:rFonts w:hint="eastAsia"/>
        </w:rPr>
        <w:br/>
      </w:r>
      <w:r>
        <w:rPr>
          <w:rFonts w:hint="eastAsia"/>
        </w:rPr>
        <w:t>　　（一） 政策法律分析</w:t>
      </w:r>
      <w:r>
        <w:rPr>
          <w:rFonts w:hint="eastAsia"/>
        </w:rPr>
        <w:br/>
      </w:r>
      <w:r>
        <w:rPr>
          <w:rFonts w:hint="eastAsia"/>
        </w:rPr>
        <w:t>　　1、防范金融风险，促进住宅开发市场健康发展</w:t>
      </w:r>
      <w:r>
        <w:rPr>
          <w:rFonts w:hint="eastAsia"/>
        </w:rPr>
        <w:br/>
      </w:r>
      <w:r>
        <w:rPr>
          <w:rFonts w:hint="eastAsia"/>
        </w:rPr>
        <w:t>　　2、调整住宅供应结构，稳定房价</w:t>
      </w:r>
      <w:r>
        <w:rPr>
          <w:rFonts w:hint="eastAsia"/>
        </w:rPr>
        <w:br/>
      </w:r>
      <w:r>
        <w:rPr>
          <w:rFonts w:hint="eastAsia"/>
        </w:rPr>
        <w:t>　　3、调节利率、税率，抑制投机</w:t>
      </w:r>
      <w:r>
        <w:rPr>
          <w:rFonts w:hint="eastAsia"/>
        </w:rPr>
        <w:br/>
      </w:r>
      <w:r>
        <w:rPr>
          <w:rFonts w:hint="eastAsia"/>
        </w:rPr>
        <w:t>　　4、保障性住房加速推进，注重政策落实</w:t>
      </w:r>
      <w:r>
        <w:rPr>
          <w:rFonts w:hint="eastAsia"/>
        </w:rPr>
        <w:br/>
      </w:r>
      <w:r>
        <w:rPr>
          <w:rFonts w:hint="eastAsia"/>
        </w:rPr>
        <w:t>　　（二） 经济分析</w:t>
      </w:r>
      <w:r>
        <w:rPr>
          <w:rFonts w:hint="eastAsia"/>
        </w:rPr>
        <w:br/>
      </w:r>
      <w:r>
        <w:rPr>
          <w:rFonts w:hint="eastAsia"/>
        </w:rPr>
        <w:t>　　1、经济增长</w:t>
      </w:r>
      <w:r>
        <w:rPr>
          <w:rFonts w:hint="eastAsia"/>
        </w:rPr>
        <w:br/>
      </w:r>
      <w:r>
        <w:rPr>
          <w:rFonts w:hint="eastAsia"/>
        </w:rPr>
        <w:t>　　2、城镇居民家庭人均可支配收入与恩格尔系数</w:t>
      </w:r>
      <w:r>
        <w:rPr>
          <w:rFonts w:hint="eastAsia"/>
        </w:rPr>
        <w:br/>
      </w:r>
      <w:r>
        <w:rPr>
          <w:rFonts w:hint="eastAsia"/>
        </w:rPr>
        <w:t>　　3、城镇人员就业状况</w:t>
      </w:r>
      <w:r>
        <w:rPr>
          <w:rFonts w:hint="eastAsia"/>
        </w:rPr>
        <w:br/>
      </w:r>
      <w:r>
        <w:rPr>
          <w:rFonts w:hint="eastAsia"/>
        </w:rPr>
        <w:t>　　4、存贷款利率变化</w:t>
      </w:r>
      <w:r>
        <w:rPr>
          <w:rFonts w:hint="eastAsia"/>
        </w:rPr>
        <w:br/>
      </w:r>
      <w:r>
        <w:rPr>
          <w:rFonts w:hint="eastAsia"/>
        </w:rPr>
        <w:t>　　5、财政收支状况</w:t>
      </w:r>
      <w:r>
        <w:rPr>
          <w:rFonts w:hint="eastAsia"/>
        </w:rPr>
        <w:br/>
      </w:r>
      <w:r>
        <w:rPr>
          <w:rFonts w:hint="eastAsia"/>
        </w:rPr>
        <w:t>　　6、人民币汇率变化</w:t>
      </w:r>
      <w:r>
        <w:rPr>
          <w:rFonts w:hint="eastAsia"/>
        </w:rPr>
        <w:br/>
      </w:r>
      <w:r>
        <w:rPr>
          <w:rFonts w:hint="eastAsia"/>
        </w:rPr>
        <w:t>　　（三） 技术分析</w:t>
      </w:r>
      <w:r>
        <w:rPr>
          <w:rFonts w:hint="eastAsia"/>
        </w:rPr>
        <w:br/>
      </w:r>
      <w:r>
        <w:rPr>
          <w:rFonts w:hint="eastAsia"/>
        </w:rPr>
        <w:t>　　1、发展现状</w:t>
      </w:r>
      <w:r>
        <w:rPr>
          <w:rFonts w:hint="eastAsia"/>
        </w:rPr>
        <w:br/>
      </w:r>
      <w:r>
        <w:rPr>
          <w:rFonts w:hint="eastAsia"/>
        </w:rPr>
        <w:t>　　2、发展趋势</w:t>
      </w:r>
      <w:r>
        <w:rPr>
          <w:rFonts w:hint="eastAsia"/>
        </w:rPr>
        <w:br/>
      </w:r>
      <w:r>
        <w:rPr>
          <w:rFonts w:hint="eastAsia"/>
        </w:rPr>
        <w:t>　　（四） 社会分析</w:t>
      </w:r>
      <w:r>
        <w:rPr>
          <w:rFonts w:hint="eastAsia"/>
        </w:rPr>
        <w:br/>
      </w:r>
      <w:r>
        <w:rPr>
          <w:rFonts w:hint="eastAsia"/>
        </w:rPr>
        <w:t>　　1、人口规模分析</w:t>
      </w:r>
      <w:r>
        <w:rPr>
          <w:rFonts w:hint="eastAsia"/>
        </w:rPr>
        <w:br/>
      </w:r>
      <w:r>
        <w:rPr>
          <w:rFonts w:hint="eastAsia"/>
        </w:rPr>
        <w:t>　　2、年龄结构分析</w:t>
      </w:r>
      <w:r>
        <w:rPr>
          <w:rFonts w:hint="eastAsia"/>
        </w:rPr>
        <w:br/>
      </w:r>
      <w:r>
        <w:rPr>
          <w:rFonts w:hint="eastAsia"/>
        </w:rPr>
        <w:t>　　3、学历结构分析</w:t>
      </w:r>
      <w:r>
        <w:rPr>
          <w:rFonts w:hint="eastAsia"/>
        </w:rPr>
        <w:br/>
      </w:r>
      <w:r>
        <w:rPr>
          <w:rFonts w:hint="eastAsia"/>
        </w:rPr>
        <w:t>　　（一） 市场规模</w:t>
      </w:r>
      <w:r>
        <w:rPr>
          <w:rFonts w:hint="eastAsia"/>
        </w:rPr>
        <w:br/>
      </w:r>
      <w:r>
        <w:rPr>
          <w:rFonts w:hint="eastAsia"/>
        </w:rPr>
        <w:t>　　1、住宅需求分析</w:t>
      </w:r>
      <w:r>
        <w:rPr>
          <w:rFonts w:hint="eastAsia"/>
        </w:rPr>
        <w:br/>
      </w:r>
      <w:r>
        <w:rPr>
          <w:rFonts w:hint="eastAsia"/>
        </w:rPr>
        <w:t>　　2、住宅供给分析</w:t>
      </w:r>
      <w:r>
        <w:rPr>
          <w:rFonts w:hint="eastAsia"/>
        </w:rPr>
        <w:br/>
      </w:r>
      <w:r>
        <w:rPr>
          <w:rFonts w:hint="eastAsia"/>
        </w:rPr>
        <w:t>　　3、住宅价格分析</w:t>
      </w:r>
      <w:r>
        <w:rPr>
          <w:rFonts w:hint="eastAsia"/>
        </w:rPr>
        <w:br/>
      </w:r>
      <w:r>
        <w:rPr>
          <w:rFonts w:hint="eastAsia"/>
        </w:rPr>
        <w:t>　　（二） 产品结构</w:t>
      </w:r>
      <w:r>
        <w:rPr>
          <w:rFonts w:hint="eastAsia"/>
        </w:rPr>
        <w:br/>
      </w:r>
      <w:r>
        <w:rPr>
          <w:rFonts w:hint="eastAsia"/>
        </w:rPr>
        <w:t>　　（三） 市场结构</w:t>
      </w:r>
      <w:r>
        <w:rPr>
          <w:rFonts w:hint="eastAsia"/>
        </w:rPr>
        <w:br/>
      </w:r>
      <w:r>
        <w:rPr>
          <w:rFonts w:hint="eastAsia"/>
        </w:rPr>
        <w:t>　　（四） 品牌市场结构</w:t>
      </w:r>
      <w:r>
        <w:rPr>
          <w:rFonts w:hint="eastAsia"/>
        </w:rPr>
        <w:br/>
      </w:r>
      <w:r>
        <w:rPr>
          <w:rFonts w:hint="eastAsia"/>
        </w:rPr>
        <w:t>　　（五） 市场特征</w:t>
      </w:r>
      <w:r>
        <w:rPr>
          <w:rFonts w:hint="eastAsia"/>
        </w:rPr>
        <w:br/>
      </w:r>
      <w:r>
        <w:rPr>
          <w:rFonts w:hint="eastAsia"/>
        </w:rPr>
        <w:t>　　四、市场竞争分析 24</w:t>
      </w:r>
      <w:r>
        <w:rPr>
          <w:rFonts w:hint="eastAsia"/>
        </w:rPr>
        <w:br/>
      </w:r>
      <w:r>
        <w:rPr>
          <w:rFonts w:hint="eastAsia"/>
        </w:rPr>
        <w:t>　　（一） 集中度分析</w:t>
      </w:r>
      <w:r>
        <w:rPr>
          <w:rFonts w:hint="eastAsia"/>
        </w:rPr>
        <w:br/>
      </w:r>
      <w:r>
        <w:rPr>
          <w:rFonts w:hint="eastAsia"/>
        </w:rPr>
        <w:t>　　1、行业前四名市场占有率</w:t>
      </w:r>
      <w:r>
        <w:rPr>
          <w:rFonts w:hint="eastAsia"/>
        </w:rPr>
        <w:br/>
      </w:r>
      <w:r>
        <w:rPr>
          <w:rFonts w:hint="eastAsia"/>
        </w:rPr>
        <w:t>　　2、集中度状态描述及趋势</w:t>
      </w:r>
      <w:r>
        <w:rPr>
          <w:rFonts w:hint="eastAsia"/>
        </w:rPr>
        <w:br/>
      </w:r>
      <w:r>
        <w:rPr>
          <w:rFonts w:hint="eastAsia"/>
        </w:rPr>
        <w:t>　　（二） 价值链分析</w:t>
      </w:r>
      <w:r>
        <w:rPr>
          <w:rFonts w:hint="eastAsia"/>
        </w:rPr>
        <w:br/>
      </w:r>
      <w:r>
        <w:rPr>
          <w:rFonts w:hint="eastAsia"/>
        </w:rPr>
        <w:t>　　（三） 行业生命周期分析</w:t>
      </w:r>
      <w:r>
        <w:rPr>
          <w:rFonts w:hint="eastAsia"/>
        </w:rPr>
        <w:br/>
      </w:r>
      <w:r>
        <w:rPr>
          <w:rFonts w:hint="eastAsia"/>
        </w:rPr>
        <w:t>　　五、主要厂商分析 27</w:t>
      </w:r>
      <w:r>
        <w:rPr>
          <w:rFonts w:hint="eastAsia"/>
        </w:rPr>
        <w:br/>
      </w:r>
      <w:r>
        <w:rPr>
          <w:rFonts w:hint="eastAsia"/>
        </w:rPr>
        <w:t>　　（一） 主要厂商市场份额</w:t>
      </w:r>
      <w:r>
        <w:rPr>
          <w:rFonts w:hint="eastAsia"/>
        </w:rPr>
        <w:br/>
      </w:r>
      <w:r>
        <w:rPr>
          <w:rFonts w:hint="eastAsia"/>
        </w:rPr>
        <w:t>　　（二） 主要厂商分析</w:t>
      </w:r>
      <w:r>
        <w:rPr>
          <w:rFonts w:hint="eastAsia"/>
        </w:rPr>
        <w:br/>
      </w:r>
      <w:r>
        <w:rPr>
          <w:rFonts w:hint="eastAsia"/>
        </w:rPr>
        <w:t>　　1、万科企业股份有限公司</w:t>
      </w:r>
      <w:r>
        <w:rPr>
          <w:rFonts w:hint="eastAsia"/>
        </w:rPr>
        <w:br/>
      </w:r>
      <w:r>
        <w:rPr>
          <w:rFonts w:hint="eastAsia"/>
        </w:rPr>
        <w:t>　　2、中国海外发展有限公司</w:t>
      </w:r>
      <w:r>
        <w:rPr>
          <w:rFonts w:hint="eastAsia"/>
        </w:rPr>
        <w:br/>
      </w:r>
      <w:r>
        <w:rPr>
          <w:rFonts w:hint="eastAsia"/>
        </w:rPr>
        <w:t>　　3、富力地产股份有限公司</w:t>
      </w:r>
      <w:r>
        <w:rPr>
          <w:rFonts w:hint="eastAsia"/>
        </w:rPr>
        <w:br/>
      </w:r>
      <w:r>
        <w:rPr>
          <w:rFonts w:hint="eastAsia"/>
        </w:rPr>
        <w:t>　　4、保利房地产（集团）股份有限公司</w:t>
      </w:r>
      <w:r>
        <w:rPr>
          <w:rFonts w:hint="eastAsia"/>
        </w:rPr>
        <w:br/>
      </w:r>
      <w:r>
        <w:rPr>
          <w:rFonts w:hint="eastAsia"/>
        </w:rPr>
        <w:t>　　5、世茂房地产控股有限公司</w:t>
      </w:r>
      <w:r>
        <w:rPr>
          <w:rFonts w:hint="eastAsia"/>
        </w:rPr>
        <w:br/>
      </w:r>
      <w:r>
        <w:rPr>
          <w:rFonts w:hint="eastAsia"/>
        </w:rPr>
        <w:t>　　六、行业发展趋势分析 42</w:t>
      </w:r>
      <w:r>
        <w:rPr>
          <w:rFonts w:hint="eastAsia"/>
        </w:rPr>
        <w:br/>
      </w:r>
      <w:r>
        <w:rPr>
          <w:rFonts w:hint="eastAsia"/>
        </w:rPr>
        <w:t>　　（一） 行业发展趋势</w:t>
      </w:r>
      <w:r>
        <w:rPr>
          <w:rFonts w:hint="eastAsia"/>
        </w:rPr>
        <w:br/>
      </w:r>
      <w:r>
        <w:rPr>
          <w:rFonts w:hint="eastAsia"/>
        </w:rPr>
        <w:t>　　1、政策发展趋势</w:t>
      </w:r>
      <w:r>
        <w:rPr>
          <w:rFonts w:hint="eastAsia"/>
        </w:rPr>
        <w:br/>
      </w:r>
      <w:r>
        <w:rPr>
          <w:rFonts w:hint="eastAsia"/>
        </w:rPr>
        <w:t>　　2、产品发展趋势</w:t>
      </w:r>
      <w:r>
        <w:rPr>
          <w:rFonts w:hint="eastAsia"/>
        </w:rPr>
        <w:br/>
      </w:r>
      <w:r>
        <w:rPr>
          <w:rFonts w:hint="eastAsia"/>
        </w:rPr>
        <w:t>　　3、竞争结构发展趋势</w:t>
      </w:r>
      <w:r>
        <w:rPr>
          <w:rFonts w:hint="eastAsia"/>
        </w:rPr>
        <w:br/>
      </w:r>
      <w:r>
        <w:rPr>
          <w:rFonts w:hint="eastAsia"/>
        </w:rPr>
        <w:t>　　4、技术发展趋势</w:t>
      </w:r>
      <w:r>
        <w:rPr>
          <w:rFonts w:hint="eastAsia"/>
        </w:rPr>
        <w:br/>
      </w:r>
      <w:r>
        <w:rPr>
          <w:rFonts w:hint="eastAsia"/>
        </w:rPr>
        <w:t>　　（二） 行业规模预测</w:t>
      </w:r>
      <w:r>
        <w:rPr>
          <w:rFonts w:hint="eastAsia"/>
        </w:rPr>
        <w:br/>
      </w:r>
      <w:r>
        <w:rPr>
          <w:rFonts w:hint="eastAsia"/>
        </w:rPr>
        <w:t>　　（三） 行业结构预测</w:t>
      </w:r>
      <w:r>
        <w:rPr>
          <w:rFonts w:hint="eastAsia"/>
        </w:rPr>
        <w:br/>
      </w:r>
      <w:r>
        <w:rPr>
          <w:rFonts w:hint="eastAsia"/>
        </w:rPr>
        <w:t>　　七、行业发展策略与建议 53</w:t>
      </w:r>
      <w:r>
        <w:rPr>
          <w:rFonts w:hint="eastAsia"/>
        </w:rPr>
        <w:br/>
      </w:r>
      <w:r>
        <w:rPr>
          <w:rFonts w:hint="eastAsia"/>
        </w:rPr>
        <w:t>　　（一） 产品策略</w:t>
      </w:r>
      <w:r>
        <w:rPr>
          <w:rFonts w:hint="eastAsia"/>
        </w:rPr>
        <w:br/>
      </w:r>
      <w:r>
        <w:rPr>
          <w:rFonts w:hint="eastAsia"/>
        </w:rPr>
        <w:t>　　（二） 土地储备策略</w:t>
      </w:r>
      <w:r>
        <w:rPr>
          <w:rFonts w:hint="eastAsia"/>
        </w:rPr>
        <w:br/>
      </w:r>
      <w:r>
        <w:rPr>
          <w:rFonts w:hint="eastAsia"/>
        </w:rPr>
        <w:t>　　（三） 融资策略</w:t>
      </w:r>
      <w:r>
        <w:rPr>
          <w:rFonts w:hint="eastAsia"/>
        </w:rPr>
        <w:br/>
      </w:r>
      <w:r>
        <w:rPr>
          <w:rFonts w:hint="eastAsia"/>
        </w:rPr>
        <w:t>　　（四） 行业投资机会建议</w:t>
      </w:r>
      <w:r>
        <w:rPr>
          <w:rFonts w:hint="eastAsia"/>
        </w:rPr>
        <w:br/>
      </w:r>
      <w:r>
        <w:rPr>
          <w:rFonts w:hint="eastAsia"/>
        </w:rPr>
        <w:t>　　表目录</w:t>
      </w:r>
      <w:r>
        <w:rPr>
          <w:rFonts w:hint="eastAsia"/>
        </w:rPr>
        <w:br/>
      </w:r>
      <w:r>
        <w:rPr>
          <w:rFonts w:hint="eastAsia"/>
        </w:rPr>
        <w:t>　　表1 近三年住宅行业集中度分析</w:t>
      </w:r>
      <w:r>
        <w:rPr>
          <w:rFonts w:hint="eastAsia"/>
        </w:rPr>
        <w:br/>
      </w:r>
      <w:r>
        <w:rPr>
          <w:rFonts w:hint="eastAsia"/>
        </w:rPr>
        <w:t>　　表2 行业各生命周期的特征</w:t>
      </w:r>
      <w:r>
        <w:rPr>
          <w:rFonts w:hint="eastAsia"/>
        </w:rPr>
        <w:br/>
      </w:r>
      <w:r>
        <w:rPr>
          <w:rFonts w:hint="eastAsia"/>
        </w:rPr>
        <w:t>　　表3 部分企业营业收入与净利润状况</w:t>
      </w:r>
      <w:r>
        <w:rPr>
          <w:rFonts w:hint="eastAsia"/>
        </w:rPr>
        <w:br/>
      </w:r>
      <w:r>
        <w:rPr>
          <w:rFonts w:hint="eastAsia"/>
        </w:rPr>
        <w:t>　　表4 近三年主要厂商市场份额变化</w:t>
      </w:r>
      <w:r>
        <w:rPr>
          <w:rFonts w:hint="eastAsia"/>
        </w:rPr>
        <w:br/>
      </w:r>
      <w:r>
        <w:rPr>
          <w:rFonts w:hint="eastAsia"/>
        </w:rPr>
        <w:t>　　表5 万科财务状况分析</w:t>
      </w:r>
      <w:r>
        <w:rPr>
          <w:rFonts w:hint="eastAsia"/>
        </w:rPr>
        <w:br/>
      </w:r>
      <w:r>
        <w:rPr>
          <w:rFonts w:hint="eastAsia"/>
        </w:rPr>
        <w:t>　　表6 保利地产财务状况分析</w:t>
      </w:r>
      <w:r>
        <w:rPr>
          <w:rFonts w:hint="eastAsia"/>
        </w:rPr>
        <w:br/>
      </w:r>
      <w:r>
        <w:rPr>
          <w:rFonts w:hint="eastAsia"/>
        </w:rPr>
        <w:t>　　表7 权威机构对未来五年内GDP 的预测</w:t>
      </w:r>
      <w:r>
        <w:rPr>
          <w:rFonts w:hint="eastAsia"/>
        </w:rPr>
        <w:br/>
      </w:r>
      <w:r>
        <w:rPr>
          <w:rFonts w:hint="eastAsia"/>
        </w:rPr>
        <w:t>　　表8 2007年-2011年国内生产总值预测值</w:t>
      </w:r>
      <w:r>
        <w:rPr>
          <w:rFonts w:hint="eastAsia"/>
        </w:rPr>
        <w:br/>
      </w:r>
      <w:r>
        <w:rPr>
          <w:rFonts w:hint="eastAsia"/>
        </w:rPr>
        <w:t>　　表9 权威机构对未来五年内固定资产投资额的预测</w:t>
      </w:r>
      <w:r>
        <w:rPr>
          <w:rFonts w:hint="eastAsia"/>
        </w:rPr>
        <w:br/>
      </w:r>
      <w:r>
        <w:rPr>
          <w:rFonts w:hint="eastAsia"/>
        </w:rPr>
        <w:t>　　表10 2007年-2011年固定资产投资额预测值</w:t>
      </w:r>
      <w:r>
        <w:rPr>
          <w:rFonts w:hint="eastAsia"/>
        </w:rPr>
        <w:br/>
      </w:r>
      <w:r>
        <w:rPr>
          <w:rFonts w:hint="eastAsia"/>
        </w:rPr>
        <w:t>　　表11 2007年-2011年居民消费水平预测值</w:t>
      </w:r>
      <w:r>
        <w:rPr>
          <w:rFonts w:hint="eastAsia"/>
        </w:rPr>
        <w:br/>
      </w:r>
      <w:r>
        <w:rPr>
          <w:rFonts w:hint="eastAsia"/>
        </w:rPr>
        <w:t>　　表12 2007年-2011年住宅销售额预测值</w:t>
      </w:r>
      <w:r>
        <w:rPr>
          <w:rFonts w:hint="eastAsia"/>
        </w:rPr>
        <w:br/>
      </w:r>
      <w:r>
        <w:rPr>
          <w:rFonts w:hint="eastAsia"/>
        </w:rPr>
        <w:t>　　表13 2007年-2011年不同住宅比重预测值</w:t>
      </w:r>
      <w:r>
        <w:rPr>
          <w:rFonts w:hint="eastAsia"/>
        </w:rPr>
        <w:br/>
      </w:r>
      <w:r>
        <w:rPr>
          <w:rFonts w:hint="eastAsia"/>
        </w:rPr>
        <w:t>　　表14 2007年-2011年不同住宅销售面积预测值（万平方米）</w:t>
      </w:r>
      <w:r>
        <w:rPr>
          <w:rFonts w:hint="eastAsia"/>
        </w:rPr>
        <w:br/>
      </w:r>
      <w:r>
        <w:rPr>
          <w:rFonts w:hint="eastAsia"/>
        </w:rPr>
        <w:t>　　图目录</w:t>
      </w:r>
      <w:r>
        <w:rPr>
          <w:rFonts w:hint="eastAsia"/>
        </w:rPr>
        <w:br/>
      </w:r>
      <w:r>
        <w:rPr>
          <w:rFonts w:hint="eastAsia"/>
        </w:rPr>
        <w:t>　　图1 住房开发产业链</w:t>
      </w:r>
      <w:r>
        <w:rPr>
          <w:rFonts w:hint="eastAsia"/>
        </w:rPr>
        <w:br/>
      </w:r>
      <w:r>
        <w:rPr>
          <w:rFonts w:hint="eastAsia"/>
        </w:rPr>
        <w:t>　　图2 2002-2006年中国国内生产总值及增长情况</w:t>
      </w:r>
      <w:r>
        <w:rPr>
          <w:rFonts w:hint="eastAsia"/>
        </w:rPr>
        <w:br/>
      </w:r>
      <w:r>
        <w:rPr>
          <w:rFonts w:hint="eastAsia"/>
        </w:rPr>
        <w:t>　　图3 2002-2006年中国城镇居民家庭人均可支配收入与恩格尔系数</w:t>
      </w:r>
      <w:r>
        <w:rPr>
          <w:rFonts w:hint="eastAsia"/>
        </w:rPr>
        <w:br/>
      </w:r>
      <w:r>
        <w:rPr>
          <w:rFonts w:hint="eastAsia"/>
        </w:rPr>
        <w:t>　　图4 2004-2006年中国城镇就业人员数量</w:t>
      </w:r>
      <w:r>
        <w:rPr>
          <w:rFonts w:hint="eastAsia"/>
        </w:rPr>
        <w:br/>
      </w:r>
      <w:r>
        <w:rPr>
          <w:rFonts w:hint="eastAsia"/>
        </w:rPr>
        <w:t>　　图7 2001-2006年中国财政收支状况</w:t>
      </w:r>
      <w:r>
        <w:rPr>
          <w:rFonts w:hint="eastAsia"/>
        </w:rPr>
        <w:br/>
      </w:r>
      <w:r>
        <w:rPr>
          <w:rFonts w:hint="eastAsia"/>
        </w:rPr>
        <w:t>　　图9 2001-2005年中国财政收支结构</w:t>
      </w:r>
      <w:r>
        <w:rPr>
          <w:rFonts w:hint="eastAsia"/>
        </w:rPr>
        <w:br/>
      </w:r>
      <w:r>
        <w:rPr>
          <w:rFonts w:hint="eastAsia"/>
        </w:rPr>
        <w:t>　　图10 1986-2006年中国人口数量与增长率情况</w:t>
      </w:r>
      <w:r>
        <w:rPr>
          <w:rFonts w:hint="eastAsia"/>
        </w:rPr>
        <w:br/>
      </w:r>
      <w:r>
        <w:rPr>
          <w:rFonts w:hint="eastAsia"/>
        </w:rPr>
        <w:t>　　图11 2006年末中国人口年龄结构</w:t>
      </w:r>
      <w:r>
        <w:rPr>
          <w:rFonts w:hint="eastAsia"/>
        </w:rPr>
        <w:br/>
      </w:r>
      <w:r>
        <w:rPr>
          <w:rFonts w:hint="eastAsia"/>
        </w:rPr>
        <w:t>　　图12 2005年末中国学历结构</w:t>
      </w:r>
      <w:r>
        <w:rPr>
          <w:rFonts w:hint="eastAsia"/>
        </w:rPr>
        <w:br/>
      </w:r>
      <w:r>
        <w:rPr>
          <w:rFonts w:hint="eastAsia"/>
        </w:rPr>
        <w:t>　　图13 2000年-2007年上半年住宅销售面积及其增长率变化分析</w:t>
      </w:r>
      <w:r>
        <w:rPr>
          <w:rFonts w:hint="eastAsia"/>
        </w:rPr>
        <w:br/>
      </w:r>
      <w:r>
        <w:rPr>
          <w:rFonts w:hint="eastAsia"/>
        </w:rPr>
        <w:t>　　图14 2000年-2007年上半年住宅销售额及其增长率变化分析</w:t>
      </w:r>
      <w:r>
        <w:rPr>
          <w:rFonts w:hint="eastAsia"/>
        </w:rPr>
        <w:br/>
      </w:r>
      <w:r>
        <w:rPr>
          <w:rFonts w:hint="eastAsia"/>
        </w:rPr>
        <w:t>　　图15 2000年-2007年上半年土地购置面积及其增长率变化分析</w:t>
      </w:r>
      <w:r>
        <w:rPr>
          <w:rFonts w:hint="eastAsia"/>
        </w:rPr>
        <w:br/>
      </w:r>
      <w:r>
        <w:rPr>
          <w:rFonts w:hint="eastAsia"/>
        </w:rPr>
        <w:t>　　图16 住宅市场产品结构分析</w:t>
      </w:r>
      <w:r>
        <w:rPr>
          <w:rFonts w:hint="eastAsia"/>
        </w:rPr>
        <w:br/>
      </w:r>
      <w:r>
        <w:rPr>
          <w:rFonts w:hint="eastAsia"/>
        </w:rPr>
        <w:t>　　图17 不同住宅产品开工面积分析</w:t>
      </w:r>
      <w:r>
        <w:rPr>
          <w:rFonts w:hint="eastAsia"/>
        </w:rPr>
        <w:br/>
      </w:r>
      <w:r>
        <w:rPr>
          <w:rFonts w:hint="eastAsia"/>
        </w:rPr>
        <w:t>　　图18 住宅市场结构分析</w:t>
      </w:r>
      <w:r>
        <w:rPr>
          <w:rFonts w:hint="eastAsia"/>
        </w:rPr>
        <w:br/>
      </w:r>
      <w:r>
        <w:rPr>
          <w:rFonts w:hint="eastAsia"/>
        </w:rPr>
        <w:t>　　图19 不同地区住宅投资增长率分析</w:t>
      </w:r>
      <w:r>
        <w:rPr>
          <w:rFonts w:hint="eastAsia"/>
        </w:rPr>
        <w:br/>
      </w:r>
      <w:r>
        <w:rPr>
          <w:rFonts w:hint="eastAsia"/>
        </w:rPr>
        <w:t>　　图20 近三年住宅行业品牌市场结构变化</w:t>
      </w:r>
      <w:r>
        <w:rPr>
          <w:rFonts w:hint="eastAsia"/>
        </w:rPr>
        <w:br/>
      </w:r>
      <w:r>
        <w:rPr>
          <w:rFonts w:hint="eastAsia"/>
        </w:rPr>
        <w:t>　　图21 住宅开发产业价值链</w:t>
      </w:r>
      <w:r>
        <w:rPr>
          <w:rFonts w:hint="eastAsia"/>
        </w:rPr>
        <w:br/>
      </w:r>
      <w:r>
        <w:rPr>
          <w:rFonts w:hint="eastAsia"/>
        </w:rPr>
        <w:t>　　图22 2002年-2007上半年万科主营业务收入及其增长率变化情况</w:t>
      </w:r>
      <w:r>
        <w:rPr>
          <w:rFonts w:hint="eastAsia"/>
        </w:rPr>
        <w:br/>
      </w:r>
      <w:r>
        <w:rPr>
          <w:rFonts w:hint="eastAsia"/>
        </w:rPr>
        <w:t>　　图23 2006年万科主营业务收入构成（按业务分）</w:t>
      </w:r>
      <w:r>
        <w:rPr>
          <w:rFonts w:hint="eastAsia"/>
        </w:rPr>
        <w:br/>
      </w:r>
      <w:r>
        <w:rPr>
          <w:rFonts w:hint="eastAsia"/>
        </w:rPr>
        <w:t>　　图24 2006年万科主营业务收入构成（按区域分）</w:t>
      </w:r>
      <w:r>
        <w:rPr>
          <w:rFonts w:hint="eastAsia"/>
        </w:rPr>
        <w:br/>
      </w:r>
      <w:r>
        <w:rPr>
          <w:rFonts w:hint="eastAsia"/>
        </w:rPr>
        <w:t>　　图25 2002年-2007年上半年中海发展营业额及其增长率变化情况</w:t>
      </w:r>
      <w:r>
        <w:rPr>
          <w:rFonts w:hint="eastAsia"/>
        </w:rPr>
        <w:br/>
      </w:r>
      <w:r>
        <w:rPr>
          <w:rFonts w:hint="eastAsia"/>
        </w:rPr>
        <w:t>　　图26 2006年中海发展营业额构成（按业务分）</w:t>
      </w:r>
      <w:r>
        <w:rPr>
          <w:rFonts w:hint="eastAsia"/>
        </w:rPr>
        <w:br/>
      </w:r>
      <w:r>
        <w:rPr>
          <w:rFonts w:hint="eastAsia"/>
        </w:rPr>
        <w:t>　　图27 2003年-2007年上半年中海发展本年利润及其增长率变化情况</w:t>
      </w:r>
      <w:r>
        <w:rPr>
          <w:rFonts w:hint="eastAsia"/>
        </w:rPr>
        <w:br/>
      </w:r>
      <w:r>
        <w:rPr>
          <w:rFonts w:hint="eastAsia"/>
        </w:rPr>
        <w:t>　　图28 2002年-2007上半年富力地产营业额及其增长率变化情况</w:t>
      </w:r>
      <w:r>
        <w:rPr>
          <w:rFonts w:hint="eastAsia"/>
        </w:rPr>
        <w:br/>
      </w:r>
      <w:r>
        <w:rPr>
          <w:rFonts w:hint="eastAsia"/>
        </w:rPr>
        <w:t>　　图29 2006年富力地产营业额构成（按业务分）</w:t>
      </w:r>
      <w:r>
        <w:rPr>
          <w:rFonts w:hint="eastAsia"/>
        </w:rPr>
        <w:br/>
      </w:r>
      <w:r>
        <w:rPr>
          <w:rFonts w:hint="eastAsia"/>
        </w:rPr>
        <w:t>　　图30 2006年富力地产商品房销售额构成（按区域分）</w:t>
      </w:r>
      <w:r>
        <w:rPr>
          <w:rFonts w:hint="eastAsia"/>
        </w:rPr>
        <w:br/>
      </w:r>
      <w:r>
        <w:rPr>
          <w:rFonts w:hint="eastAsia"/>
        </w:rPr>
        <w:t>　　图31 2002年-2007上半年富力地产净利润及其增长率变化情况</w:t>
      </w:r>
      <w:r>
        <w:rPr>
          <w:rFonts w:hint="eastAsia"/>
        </w:rPr>
        <w:br/>
      </w:r>
      <w:r>
        <w:rPr>
          <w:rFonts w:hint="eastAsia"/>
        </w:rPr>
        <w:t>　　图32 2003年-2006年保利地产主营业务收入及其增长率变化情况</w:t>
      </w:r>
      <w:r>
        <w:rPr>
          <w:rFonts w:hint="eastAsia"/>
        </w:rPr>
        <w:br/>
      </w:r>
      <w:r>
        <w:rPr>
          <w:rFonts w:hint="eastAsia"/>
        </w:rPr>
        <w:t>　　图33 2006年保利地产主营业务收入构成（按产业分）</w:t>
      </w:r>
      <w:r>
        <w:rPr>
          <w:rFonts w:hint="eastAsia"/>
        </w:rPr>
        <w:br/>
      </w:r>
      <w:r>
        <w:rPr>
          <w:rFonts w:hint="eastAsia"/>
        </w:rPr>
        <w:t>　　图34 2006年保利地产主营业务收入构成（按区域分）</w:t>
      </w:r>
      <w:r>
        <w:rPr>
          <w:rFonts w:hint="eastAsia"/>
        </w:rPr>
        <w:br/>
      </w:r>
      <w:r>
        <w:rPr>
          <w:rFonts w:hint="eastAsia"/>
        </w:rPr>
        <w:t>　　图35 2003年-2007上半年世茂地产营业额及其增长率变化情况</w:t>
      </w:r>
      <w:r>
        <w:rPr>
          <w:rFonts w:hint="eastAsia"/>
        </w:rPr>
        <w:br/>
      </w:r>
      <w:r>
        <w:rPr>
          <w:rFonts w:hint="eastAsia"/>
        </w:rPr>
        <w:t>　　图36 2007年上半年世茂地产营业额构成（按业务分）</w:t>
      </w:r>
      <w:r>
        <w:rPr>
          <w:rFonts w:hint="eastAsia"/>
        </w:rPr>
        <w:br/>
      </w:r>
      <w:r>
        <w:rPr>
          <w:rFonts w:hint="eastAsia"/>
        </w:rPr>
        <w:t>　　图37 住宅销售额与GDP的散点图与相关图</w:t>
      </w:r>
      <w:r>
        <w:rPr>
          <w:rFonts w:hint="eastAsia"/>
        </w:rPr>
        <w:br/>
      </w:r>
      <w:r>
        <w:rPr>
          <w:rFonts w:hint="eastAsia"/>
        </w:rPr>
        <w:t>　　图38 住宅销售额与固定资产投资额的散点图与相关图</w:t>
      </w:r>
      <w:r>
        <w:rPr>
          <w:rFonts w:hint="eastAsia"/>
        </w:rPr>
        <w:br/>
      </w:r>
      <w:r>
        <w:rPr>
          <w:rFonts w:hint="eastAsia"/>
        </w:rPr>
        <w:t>　　图39 住宅销售额与居民消费水平的散点图与相关图</w:t>
      </w:r>
      <w:r>
        <w:rPr>
          <w:rFonts w:hint="eastAsia"/>
        </w:rPr>
        <w:br/>
      </w:r>
      <w:r>
        <w:rPr>
          <w:rFonts w:hint="eastAsia"/>
        </w:rPr>
        <w:t>　　图40 住宅销售面积与GDP的相关图</w:t>
      </w:r>
      <w:r>
        <w:rPr>
          <w:rFonts w:hint="eastAsia"/>
        </w:rPr>
        <w:br/>
      </w:r>
      <w:r>
        <w:rPr>
          <w:rFonts w:hint="eastAsia"/>
        </w:rPr>
        <w:t>　　图41 住宅销售面积与固定资产投资额的相关图</w:t>
      </w:r>
      <w:r>
        <w:rPr>
          <w:rFonts w:hint="eastAsia"/>
        </w:rPr>
        <w:br/>
      </w:r>
      <w:r>
        <w:rPr>
          <w:rFonts w:hint="eastAsia"/>
        </w:rPr>
        <w:t>　　图42 住宅销售面积与居民消费水平的相关图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681b7cc691e43ac" w:history="1">
        <w:r>
          <w:rPr>
            <w:rStyle w:val="Hyperlink"/>
          </w:rPr>
          <w:t>2007-2008年中国住宅开发市场研究年度报告</w:t>
        </w:r>
      </w:hyperlink>
      <w:r>
        <w:rPr>
          <w:color w:val="C00000"/>
        </w:rPr>
        <w:t>》，报告编号：</w:t>
      </w:r>
      <w:r>
        <w:rPr>
          <w:rFonts w:hint="eastAsia"/>
          <w:color w:val="C00000"/>
        </w:rPr>
        <w:t>02AA122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681b7cc691e43ac" w:history="1">
        <w:r>
          <w:rPr>
            <w:rStyle w:val="Hyperlink"/>
          </w:rPr>
          <w:t>https://www.20087.com/2007-11/R_2007_2008zhuzhaikaifashichangyanjiun679BaoGao.html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31a06c462d4ed1" w:history="1">
      <w:r>
        <w:rPr>
          <w:rStyle w:val="Hyperlink"/>
        </w:rPr>
        <w:t>2007-2008年中国住宅开发市场研究年度报告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1/R_2007_2008zhuzhaikaifashichangyanjiun679BaoGao.html" TargetMode="External" Id="R4681b7cc691e43ac" /></Relationships>
</file>

<file path=word/_rels/header2.xml.rels>&#65279;<?xml version="1.0" encoding="utf-8"?><Relationships xmlns="http://schemas.openxmlformats.org/package/2006/relationships"><Relationship Type="http://schemas.openxmlformats.org/officeDocument/2006/relationships/hyperlink" Target="https://www.20087.com/2007-11/R_2007_2008zhuzhaikaifashichangyanjiun679BaoGao.html" TargetMode="External" Id="R8b31a06c462d4e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2007-11-20T06:36:00Z</dcterms:created>
  <dcterms:modified xsi:type="dcterms:W3CDTF">2007-11-20T07:36:00Z</dcterms:modified>
  <dc:subject>2007-2008年中国住宅开发市场研究年度报告</dc:subject>
  <dc:title>2007-2008年中国住宅开发市场研究年度报告</dc:title>
  <cp:keywords>2007-2008年中国住宅开发市场研究年度报告</cp:keywords>
  <dc:description>2007-2008年中国住宅开发市场研究年度报告</dc:description>
</cp:coreProperties>
</file>