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b8368025d4d09" w:history="1">
              <w:r>
                <w:rPr>
                  <w:rStyle w:val="Hyperlink"/>
                </w:rPr>
                <w:t>2007-2008年中国宾馆业研究年度报告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b8368025d4d09" w:history="1">
              <w:r>
                <w:rPr>
                  <w:rStyle w:val="Hyperlink"/>
                </w:rPr>
                <w:t>2007-2008年中国宾馆业研究年度报告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db8368025d4d09" w:history="1">
                <w:r>
                  <w:rPr>
                    <w:rStyle w:val="Hyperlink"/>
                  </w:rPr>
                  <w:t>https://www.20087.com/2007-11/R_2007_2008binguanyeyanjiuniandu764BaoGao.html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宾馆业作为我国国民经济的服务性行业，为国家的经济和社会发展提供了重要的保障。近几年，我国宾馆业飞速发展，2002-2006年，旅游饭店营业收入额持续增长，年平均增长率为15.2%。2003年，&amp;ldquo；非典&amp;rdquo；过后，我国旅游饭店收入出现大幅反弹，营业收入为12386673万元，年增长率高达25.99%。2004-2006年，增长速度有所放缓，2006年，年营业收入额为15354218万元，同比增长14.01%。</w:t>
      </w:r>
      <w:r>
        <w:rPr>
          <w:rFonts w:hint="eastAsia"/>
        </w:rPr>
        <w:br/>
      </w:r>
      <w:r>
        <w:rPr>
          <w:rFonts w:hint="eastAsia"/>
        </w:rPr>
        <w:t>　　《</w:t>
      </w:r>
      <w:hyperlink r:id="R83db8368025d4d09" w:history="1">
        <w:r>
          <w:rPr>
            <w:rStyle w:val="Hyperlink"/>
          </w:rPr>
          <w:t>2007-2008年中国宾馆业研究年度报告</w:t>
        </w:r>
      </w:hyperlink>
      <w:r>
        <w:rPr>
          <w:rFonts w:hint="eastAsia"/>
        </w:rPr>
        <w:t>》注重时效性，依据国家信息中心和国家统计局等权威渠道数据，同时采用大量产业数据库，致力于提供最全面的2007年数据和信息，并由我们研究院信息产业资深分析师进行研究分析。</w:t>
      </w:r>
      <w:r>
        <w:rPr>
          <w:rFonts w:hint="eastAsia"/>
        </w:rPr>
        <w:br/>
      </w:r>
      <w:r>
        <w:rPr>
          <w:rFonts w:hint="eastAsia"/>
        </w:rPr>
        <w:t>　　《</w:t>
      </w:r>
      <w:hyperlink r:id="R83db8368025d4d09" w:history="1">
        <w:r>
          <w:rPr>
            <w:rStyle w:val="Hyperlink"/>
          </w:rPr>
          <w:t>2007-2008年中国宾馆业研究年度报告</w:t>
        </w:r>
      </w:hyperlink>
      <w:r>
        <w:rPr>
          <w:rFonts w:hint="eastAsia"/>
        </w:rPr>
        <w:t>》从企业管理与产业投资决策角度入手，全面分析了宾馆业的行业发展阶段、关键发展因素、行业现状等方面；集中分析了我国宾馆酒店业市场规模、产品结构、区域市场结构和宾馆酒店业市场结构，并着重分析了行业主力厂商近况，最后报告在现有权威数据的基础上，根据行业特点建立了多元线性回归预测模型，运用统计分析软件科学地预测了我国宾馆行业的行业发展规模、行业结构等方面，揭示了宾馆行业的发展机会、投资热点和潜在风险。</w:t>
      </w:r>
      <w:r>
        <w:rPr>
          <w:rFonts w:hint="eastAsia"/>
        </w:rPr>
        <w:br/>
      </w:r>
      <w:r>
        <w:rPr>
          <w:rFonts w:hint="eastAsia"/>
        </w:rPr>
        <w:t>　　《</w:t>
      </w:r>
      <w:hyperlink r:id="R83db8368025d4d09" w:history="1">
        <w:r>
          <w:rPr>
            <w:rStyle w:val="Hyperlink"/>
          </w:rPr>
          <w:t>2007-2008年中国宾馆业研究年度报告</w:t>
        </w:r>
      </w:hyperlink>
      <w:r>
        <w:rPr>
          <w:rFonts w:hint="eastAsia"/>
        </w:rPr>
        <w:t>》不仅适用于企业战略管理及投资管理活动中的重大决策参考及决策监控，也适用于银行、证券公司等金融行业作为投资决策参考，同时，该报告也适用于政府及非政府组织决策需要。</w:t>
      </w:r>
      <w:r>
        <w:rPr>
          <w:rFonts w:hint="eastAsia"/>
        </w:rPr>
        <w:br/>
      </w:r>
      <w:r>
        <w:rPr>
          <w:rFonts w:hint="eastAsia"/>
        </w:rPr>
        <w:t>　　一、行业简介</w:t>
      </w:r>
      <w:r>
        <w:rPr>
          <w:rFonts w:hint="eastAsia"/>
        </w:rPr>
        <w:br/>
      </w:r>
      <w:r>
        <w:rPr>
          <w:rFonts w:hint="eastAsia"/>
        </w:rPr>
        <w:t>　　（一） 行业定义及范围界定</w:t>
      </w:r>
      <w:r>
        <w:rPr>
          <w:rFonts w:hint="eastAsia"/>
        </w:rPr>
        <w:br/>
      </w:r>
      <w:r>
        <w:rPr>
          <w:rFonts w:hint="eastAsia"/>
        </w:rPr>
        <w:t>　　1、行业界定及范围</w:t>
      </w:r>
      <w:r>
        <w:rPr>
          <w:rFonts w:hint="eastAsia"/>
        </w:rPr>
        <w:br/>
      </w:r>
      <w:r>
        <w:rPr>
          <w:rFonts w:hint="eastAsia"/>
        </w:rPr>
        <w:t>　　2、行业分类</w:t>
      </w:r>
      <w:r>
        <w:rPr>
          <w:rFonts w:hint="eastAsia"/>
        </w:rPr>
        <w:br/>
      </w:r>
      <w:r>
        <w:rPr>
          <w:rFonts w:hint="eastAsia"/>
        </w:rPr>
        <w:t>　　（二） 发展历史回顾</w:t>
      </w:r>
      <w:r>
        <w:rPr>
          <w:rFonts w:hint="eastAsia"/>
        </w:rPr>
        <w:br/>
      </w:r>
      <w:r>
        <w:rPr>
          <w:rFonts w:hint="eastAsia"/>
        </w:rPr>
        <w:t>　　1、世界饭店业发展</w:t>
      </w:r>
      <w:r>
        <w:rPr>
          <w:rFonts w:hint="eastAsia"/>
        </w:rPr>
        <w:br/>
      </w:r>
      <w:r>
        <w:rPr>
          <w:rFonts w:hint="eastAsia"/>
        </w:rPr>
        <w:t>　　2、中国宾馆酒店业发展</w:t>
      </w:r>
      <w:r>
        <w:rPr>
          <w:rFonts w:hint="eastAsia"/>
        </w:rPr>
        <w:br/>
      </w:r>
      <w:r>
        <w:rPr>
          <w:rFonts w:hint="eastAsia"/>
        </w:rPr>
        <w:t>　　二、宏观环境分析</w:t>
      </w:r>
      <w:r>
        <w:rPr>
          <w:rFonts w:hint="eastAsia"/>
        </w:rPr>
        <w:br/>
      </w:r>
      <w:r>
        <w:rPr>
          <w:rFonts w:hint="eastAsia"/>
        </w:rPr>
        <w:t>　　（一） 宏观政策分析</w:t>
      </w:r>
      <w:r>
        <w:rPr>
          <w:rFonts w:hint="eastAsia"/>
        </w:rPr>
        <w:br/>
      </w:r>
      <w:r>
        <w:rPr>
          <w:rFonts w:hint="eastAsia"/>
        </w:rPr>
        <w:t>　　1、饭店行业试行《中国饭店行业服务礼仪规范（试行）》</w:t>
      </w:r>
      <w:r>
        <w:rPr>
          <w:rFonts w:hint="eastAsia"/>
        </w:rPr>
        <w:br/>
      </w:r>
      <w:r>
        <w:rPr>
          <w:rFonts w:hint="eastAsia"/>
        </w:rPr>
        <w:t>　　2、国家旅游局下发《关于进一步促进旅游业发展的意见》</w:t>
      </w:r>
      <w:r>
        <w:rPr>
          <w:rFonts w:hint="eastAsia"/>
        </w:rPr>
        <w:br/>
      </w:r>
      <w:r>
        <w:rPr>
          <w:rFonts w:hint="eastAsia"/>
        </w:rPr>
        <w:t>　　3、我国将于2008年出台《中部地区旅游发展规划》</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2、城镇居民家庭人均可支配收入与恩格尔系数</w:t>
      </w:r>
      <w:r>
        <w:rPr>
          <w:rFonts w:hint="eastAsia"/>
        </w:rPr>
        <w:br/>
      </w:r>
      <w:r>
        <w:rPr>
          <w:rFonts w:hint="eastAsia"/>
        </w:rPr>
        <w:t>　　3、城镇人员就业状况</w:t>
      </w:r>
      <w:r>
        <w:rPr>
          <w:rFonts w:hint="eastAsia"/>
        </w:rPr>
        <w:br/>
      </w:r>
      <w:r>
        <w:rPr>
          <w:rFonts w:hint="eastAsia"/>
        </w:rPr>
        <w:t>　　4、存贷款利率变化</w:t>
      </w:r>
      <w:r>
        <w:rPr>
          <w:rFonts w:hint="eastAsia"/>
        </w:rPr>
        <w:br/>
      </w:r>
      <w:r>
        <w:rPr>
          <w:rFonts w:hint="eastAsia"/>
        </w:rPr>
        <w:t>　　5、财政收支状况</w:t>
      </w:r>
      <w:r>
        <w:rPr>
          <w:rFonts w:hint="eastAsia"/>
        </w:rPr>
        <w:br/>
      </w:r>
      <w:r>
        <w:rPr>
          <w:rFonts w:hint="eastAsia"/>
        </w:rPr>
        <w:t>　　6、人民币汇率变化</w:t>
      </w:r>
      <w:r>
        <w:rPr>
          <w:rFonts w:hint="eastAsia"/>
        </w:rPr>
        <w:br/>
      </w:r>
      <w:r>
        <w:rPr>
          <w:rFonts w:hint="eastAsia"/>
        </w:rPr>
        <w:t>　　（三） 技术分析</w:t>
      </w:r>
      <w:r>
        <w:rPr>
          <w:rFonts w:hint="eastAsia"/>
        </w:rPr>
        <w:br/>
      </w:r>
      <w:r>
        <w:rPr>
          <w:rFonts w:hint="eastAsia"/>
        </w:rPr>
        <w:t>　　1. 酒店业引入RCI模式</w:t>
      </w:r>
      <w:r>
        <w:rPr>
          <w:rFonts w:hint="eastAsia"/>
        </w:rPr>
        <w:br/>
      </w:r>
      <w:r>
        <w:rPr>
          <w:rFonts w:hint="eastAsia"/>
        </w:rPr>
        <w:t>　　2. 宾馆酒店运用EOS（电子订货系统）</w:t>
      </w:r>
      <w:r>
        <w:rPr>
          <w:rFonts w:hint="eastAsia"/>
        </w:rPr>
        <w:br/>
      </w:r>
      <w:r>
        <w:rPr>
          <w:rFonts w:hint="eastAsia"/>
        </w:rPr>
        <w:t>　　3. 网上结算实行电子化货币</w:t>
      </w:r>
      <w:r>
        <w:rPr>
          <w:rFonts w:hint="eastAsia"/>
        </w:rPr>
        <w:br/>
      </w:r>
      <w:r>
        <w:rPr>
          <w:rFonts w:hint="eastAsia"/>
        </w:rPr>
        <w:t>　　4. 网上宾馆酒店设计</w:t>
      </w:r>
      <w:r>
        <w:rPr>
          <w:rFonts w:hint="eastAsia"/>
        </w:rPr>
        <w:br/>
      </w:r>
      <w:r>
        <w:rPr>
          <w:rFonts w:hint="eastAsia"/>
        </w:rPr>
        <w:t>　　（四） 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三、市场分析</w:t>
      </w:r>
      <w:r>
        <w:rPr>
          <w:rFonts w:hint="eastAsia"/>
        </w:rPr>
        <w:br/>
      </w:r>
      <w:r>
        <w:rPr>
          <w:rFonts w:hint="eastAsia"/>
        </w:rPr>
        <w:t>　　（一） 市场规模</w:t>
      </w:r>
      <w:r>
        <w:rPr>
          <w:rFonts w:hint="eastAsia"/>
        </w:rPr>
        <w:br/>
      </w:r>
      <w:r>
        <w:rPr>
          <w:rFonts w:hint="eastAsia"/>
        </w:rPr>
        <w:t>　　（二） 产品结构</w:t>
      </w:r>
      <w:r>
        <w:rPr>
          <w:rFonts w:hint="eastAsia"/>
        </w:rPr>
        <w:br/>
      </w:r>
      <w:r>
        <w:rPr>
          <w:rFonts w:hint="eastAsia"/>
        </w:rPr>
        <w:t>　　（三） 市场结构</w:t>
      </w:r>
      <w:r>
        <w:rPr>
          <w:rFonts w:hint="eastAsia"/>
        </w:rPr>
        <w:br/>
      </w:r>
      <w:r>
        <w:rPr>
          <w:rFonts w:hint="eastAsia"/>
        </w:rPr>
        <w:t>　　（四） 品牌市场结构</w:t>
      </w:r>
      <w:r>
        <w:rPr>
          <w:rFonts w:hint="eastAsia"/>
        </w:rPr>
        <w:br/>
      </w:r>
      <w:r>
        <w:rPr>
          <w:rFonts w:hint="eastAsia"/>
        </w:rPr>
        <w:t>　　（五） 市场特征</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五、主要厂商分析</w:t>
      </w:r>
      <w:r>
        <w:rPr>
          <w:rFonts w:hint="eastAsia"/>
        </w:rPr>
        <w:br/>
      </w:r>
      <w:r>
        <w:rPr>
          <w:rFonts w:hint="eastAsia"/>
        </w:rPr>
        <w:t>　　（一） 锦江国际酒店管理有限公司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3、财务分析</w:t>
      </w:r>
      <w:r>
        <w:rPr>
          <w:rFonts w:hint="eastAsia"/>
        </w:rPr>
        <w:br/>
      </w:r>
      <w:r>
        <w:rPr>
          <w:rFonts w:hint="eastAsia"/>
        </w:rPr>
        <w:t>　　（二） 北京首都旅游股份有限公司</w:t>
      </w:r>
      <w:r>
        <w:rPr>
          <w:rFonts w:hint="eastAsia"/>
        </w:rPr>
        <w:br/>
      </w:r>
      <w:r>
        <w:rPr>
          <w:rFonts w:hint="eastAsia"/>
        </w:rPr>
        <w:t>　　1、公司简介</w:t>
      </w:r>
      <w:r>
        <w:rPr>
          <w:rFonts w:hint="eastAsia"/>
        </w:rPr>
        <w:br/>
      </w:r>
      <w:r>
        <w:rPr>
          <w:rFonts w:hint="eastAsia"/>
        </w:rPr>
        <w:t>　　2、公司经营状况分析</w:t>
      </w:r>
      <w:r>
        <w:rPr>
          <w:rFonts w:hint="eastAsia"/>
        </w:rPr>
        <w:br/>
      </w:r>
      <w:r>
        <w:rPr>
          <w:rFonts w:hint="eastAsia"/>
        </w:rPr>
        <w:t>　　3、财务分析</w:t>
      </w:r>
      <w:r>
        <w:rPr>
          <w:rFonts w:hint="eastAsia"/>
        </w:rPr>
        <w:br/>
      </w:r>
      <w:r>
        <w:rPr>
          <w:rFonts w:hint="eastAsia"/>
        </w:rPr>
        <w:t>　　（三） 粤海国际酒店管理（中国）有限公司</w:t>
      </w:r>
      <w:r>
        <w:rPr>
          <w:rFonts w:hint="eastAsia"/>
        </w:rPr>
        <w:br/>
      </w:r>
      <w:r>
        <w:rPr>
          <w:rFonts w:hint="eastAsia"/>
        </w:rPr>
        <w:t>　　（四） 中州国际集团管理有限公司</w:t>
      </w:r>
      <w:r>
        <w:rPr>
          <w:rFonts w:hint="eastAsia"/>
        </w:rPr>
        <w:br/>
      </w:r>
      <w:r>
        <w:rPr>
          <w:rFonts w:hint="eastAsia"/>
        </w:rPr>
        <w:t>　　1、公司简介</w:t>
      </w:r>
      <w:r>
        <w:rPr>
          <w:rFonts w:hint="eastAsia"/>
        </w:rPr>
        <w:br/>
      </w:r>
      <w:r>
        <w:rPr>
          <w:rFonts w:hint="eastAsia"/>
        </w:rPr>
        <w:t>　　2、公司经营状况分析</w:t>
      </w:r>
      <w:r>
        <w:rPr>
          <w:rFonts w:hint="eastAsia"/>
        </w:rPr>
        <w:br/>
      </w:r>
      <w:r>
        <w:rPr>
          <w:rFonts w:hint="eastAsia"/>
        </w:rPr>
        <w:t>　　六、行业发展趋势分析</w:t>
      </w:r>
      <w:r>
        <w:rPr>
          <w:rFonts w:hint="eastAsia"/>
        </w:rPr>
        <w:br/>
      </w:r>
      <w:r>
        <w:rPr>
          <w:rFonts w:hint="eastAsia"/>
        </w:rPr>
        <w:t>　　（一） 行业发展趋势</w:t>
      </w:r>
      <w:r>
        <w:rPr>
          <w:rFonts w:hint="eastAsia"/>
        </w:rPr>
        <w:br/>
      </w:r>
      <w:r>
        <w:rPr>
          <w:rFonts w:hint="eastAsia"/>
        </w:rPr>
        <w:t>　　1、旅游饭店进入快速发展时期</w:t>
      </w:r>
      <w:r>
        <w:rPr>
          <w:rFonts w:hint="eastAsia"/>
        </w:rPr>
        <w:br/>
      </w:r>
      <w:r>
        <w:rPr>
          <w:rFonts w:hint="eastAsia"/>
        </w:rPr>
        <w:t>　　2、经济型饭店发展迅速</w:t>
      </w:r>
      <w:r>
        <w:rPr>
          <w:rFonts w:hint="eastAsia"/>
        </w:rPr>
        <w:br/>
      </w:r>
      <w:r>
        <w:rPr>
          <w:rFonts w:hint="eastAsia"/>
        </w:rPr>
        <w:t>　　3、酒店品牌管理竞争日趋激烈</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七、行业发展策略与建议</w:t>
      </w:r>
      <w:r>
        <w:rPr>
          <w:rFonts w:hint="eastAsia"/>
        </w:rPr>
        <w:br/>
      </w:r>
      <w:r>
        <w:rPr>
          <w:rFonts w:hint="eastAsia"/>
        </w:rPr>
        <w:t>　　（一） 营销策略</w:t>
      </w:r>
      <w:r>
        <w:rPr>
          <w:rFonts w:hint="eastAsia"/>
        </w:rPr>
        <w:br/>
      </w:r>
      <w:r>
        <w:rPr>
          <w:rFonts w:hint="eastAsia"/>
        </w:rPr>
        <w:t>　　（二） 价格策略</w:t>
      </w:r>
      <w:r>
        <w:rPr>
          <w:rFonts w:hint="eastAsia"/>
        </w:rPr>
        <w:br/>
      </w:r>
      <w:r>
        <w:rPr>
          <w:rFonts w:hint="eastAsia"/>
        </w:rPr>
        <w:t>　　（三） 服务策略</w:t>
      </w:r>
      <w:r>
        <w:rPr>
          <w:rFonts w:hint="eastAsia"/>
        </w:rPr>
        <w:br/>
      </w:r>
      <w:r>
        <w:rPr>
          <w:rFonts w:hint="eastAsia"/>
        </w:rPr>
        <w:t>　　（四） 品牌策略</w:t>
      </w:r>
      <w:r>
        <w:rPr>
          <w:rFonts w:hint="eastAsia"/>
        </w:rPr>
        <w:br/>
      </w:r>
      <w:r>
        <w:rPr>
          <w:rFonts w:hint="eastAsia"/>
        </w:rPr>
        <w:t>　　附录 行业专家</w:t>
      </w:r>
      <w:r>
        <w:rPr>
          <w:rFonts w:hint="eastAsia"/>
        </w:rPr>
        <w:br/>
      </w:r>
      <w:r>
        <w:rPr>
          <w:rFonts w:hint="eastAsia"/>
        </w:rPr>
        <w:t>　　图目录</w:t>
      </w:r>
      <w:r>
        <w:rPr>
          <w:rFonts w:hint="eastAsia"/>
        </w:rPr>
        <w:br/>
      </w:r>
      <w:r>
        <w:rPr>
          <w:rFonts w:hint="eastAsia"/>
        </w:rPr>
        <w:t>　　图 1 2002-2006年中国国内生产总值及增长情况</w:t>
      </w:r>
      <w:r>
        <w:rPr>
          <w:rFonts w:hint="eastAsia"/>
        </w:rPr>
        <w:br/>
      </w:r>
      <w:r>
        <w:rPr>
          <w:rFonts w:hint="eastAsia"/>
        </w:rPr>
        <w:t>　　图 2 2002-2006年中国城镇居民家庭人均可支配收入与恩格尔系数</w:t>
      </w:r>
      <w:r>
        <w:rPr>
          <w:rFonts w:hint="eastAsia"/>
        </w:rPr>
        <w:br/>
      </w:r>
      <w:r>
        <w:rPr>
          <w:rFonts w:hint="eastAsia"/>
        </w:rPr>
        <w:t>　　图 3 2004-2006年中国城镇就业人员数量</w:t>
      </w:r>
      <w:r>
        <w:rPr>
          <w:rFonts w:hint="eastAsia"/>
        </w:rPr>
        <w:br/>
      </w:r>
      <w:r>
        <w:rPr>
          <w:rFonts w:hint="eastAsia"/>
        </w:rPr>
        <w:t>　　图 4 1997-2007年中国存款利率变动情况</w:t>
      </w:r>
      <w:r>
        <w:rPr>
          <w:rFonts w:hint="eastAsia"/>
        </w:rPr>
        <w:br/>
      </w:r>
      <w:r>
        <w:rPr>
          <w:rFonts w:hint="eastAsia"/>
        </w:rPr>
        <w:t>　　图 7 2001-2006年中国财政收支增长状况及财政收入占GDP比重</w:t>
      </w:r>
      <w:r>
        <w:rPr>
          <w:rFonts w:hint="eastAsia"/>
        </w:rPr>
        <w:br/>
      </w:r>
      <w:r>
        <w:rPr>
          <w:rFonts w:hint="eastAsia"/>
        </w:rPr>
        <w:t>　　图 9 1986-2005年中国人口数量与增长率情况</w:t>
      </w:r>
      <w:r>
        <w:rPr>
          <w:rFonts w:hint="eastAsia"/>
        </w:rPr>
        <w:br/>
      </w:r>
      <w:r>
        <w:rPr>
          <w:rFonts w:hint="eastAsia"/>
        </w:rPr>
        <w:t>　　图 10 2006年末中国人口年龄结构</w:t>
      </w:r>
      <w:r>
        <w:rPr>
          <w:rFonts w:hint="eastAsia"/>
        </w:rPr>
        <w:br/>
      </w:r>
      <w:r>
        <w:rPr>
          <w:rFonts w:hint="eastAsia"/>
        </w:rPr>
        <w:t>　　图 11 2005年末中国学历结构</w:t>
      </w:r>
      <w:r>
        <w:rPr>
          <w:rFonts w:hint="eastAsia"/>
        </w:rPr>
        <w:br/>
      </w:r>
      <w:r>
        <w:rPr>
          <w:rFonts w:hint="eastAsia"/>
        </w:rPr>
        <w:t>　　图 12 1997-2006年我国旅游宾馆（饭店）营业收入规模分析</w:t>
      </w:r>
      <w:r>
        <w:rPr>
          <w:rFonts w:hint="eastAsia"/>
        </w:rPr>
        <w:br/>
      </w:r>
      <w:r>
        <w:rPr>
          <w:rFonts w:hint="eastAsia"/>
        </w:rPr>
        <w:t>　　图 17 2006年我国星型饭店品牌市场结构分析</w:t>
      </w:r>
      <w:r>
        <w:rPr>
          <w:rFonts w:hint="eastAsia"/>
        </w:rPr>
        <w:br/>
      </w:r>
      <w:r>
        <w:rPr>
          <w:rFonts w:hint="eastAsia"/>
        </w:rPr>
        <w:t>　　图 18 宾馆酒店业价值链分析</w:t>
      </w:r>
      <w:r>
        <w:rPr>
          <w:rFonts w:hint="eastAsia"/>
        </w:rPr>
        <w:br/>
      </w:r>
      <w:r>
        <w:rPr>
          <w:rFonts w:hint="eastAsia"/>
        </w:rPr>
        <w:t>　　图 19 2005年和2006年锦江国际获利能力比较</w:t>
      </w:r>
      <w:r>
        <w:rPr>
          <w:rFonts w:hint="eastAsia"/>
        </w:rPr>
        <w:br/>
      </w:r>
      <w:r>
        <w:rPr>
          <w:rFonts w:hint="eastAsia"/>
        </w:rPr>
        <w:t>　　图 20 2005年和2006年锦江国际偿债能力比较</w:t>
      </w:r>
      <w:r>
        <w:rPr>
          <w:rFonts w:hint="eastAsia"/>
        </w:rPr>
        <w:br/>
      </w:r>
      <w:r>
        <w:rPr>
          <w:rFonts w:hint="eastAsia"/>
        </w:rPr>
        <w:t>　　图 21 2005年和2006年锦江国际营运能力比较</w:t>
      </w:r>
      <w:r>
        <w:rPr>
          <w:rFonts w:hint="eastAsia"/>
        </w:rPr>
        <w:br/>
      </w:r>
      <w:r>
        <w:rPr>
          <w:rFonts w:hint="eastAsia"/>
        </w:rPr>
        <w:t>　　图 22 2005年和2006年锦江国际发展能力比较</w:t>
      </w:r>
      <w:r>
        <w:rPr>
          <w:rFonts w:hint="eastAsia"/>
        </w:rPr>
        <w:br/>
      </w:r>
      <w:r>
        <w:rPr>
          <w:rFonts w:hint="eastAsia"/>
        </w:rPr>
        <w:t>　　图 23 2005年和2006年首旅股份获利能力比较</w:t>
      </w:r>
      <w:r>
        <w:rPr>
          <w:rFonts w:hint="eastAsia"/>
        </w:rPr>
        <w:br/>
      </w:r>
      <w:r>
        <w:rPr>
          <w:rFonts w:hint="eastAsia"/>
        </w:rPr>
        <w:t>　　图 24 2005年和2006年首旅股份偿债能力比较</w:t>
      </w:r>
      <w:r>
        <w:rPr>
          <w:rFonts w:hint="eastAsia"/>
        </w:rPr>
        <w:br/>
      </w:r>
      <w:r>
        <w:rPr>
          <w:rFonts w:hint="eastAsia"/>
        </w:rPr>
        <w:t>　　图 25 2005年和2006年首旅股份营运能力比较</w:t>
      </w:r>
      <w:r>
        <w:rPr>
          <w:rFonts w:hint="eastAsia"/>
        </w:rPr>
        <w:br/>
      </w:r>
      <w:r>
        <w:rPr>
          <w:rFonts w:hint="eastAsia"/>
        </w:rPr>
        <w:t>　　图 26 2005年和2006年首旅股份发展能力比较</w:t>
      </w:r>
      <w:r>
        <w:rPr>
          <w:rFonts w:hint="eastAsia"/>
        </w:rPr>
        <w:br/>
      </w:r>
      <w:r>
        <w:rPr>
          <w:rFonts w:hint="eastAsia"/>
        </w:rPr>
        <w:t>　　图 27 旅游饭店营业收入总额与GDP相关性分析</w:t>
      </w:r>
      <w:r>
        <w:rPr>
          <w:rFonts w:hint="eastAsia"/>
        </w:rPr>
        <w:br/>
      </w:r>
      <w:r>
        <w:rPr>
          <w:rFonts w:hint="eastAsia"/>
        </w:rPr>
        <w:t>　　图 28 游饭店营业收入总额与固定资产投资相关性分析</w:t>
      </w:r>
      <w:r>
        <w:rPr>
          <w:rFonts w:hint="eastAsia"/>
        </w:rPr>
        <w:br/>
      </w:r>
      <w:r>
        <w:rPr>
          <w:rFonts w:hint="eastAsia"/>
        </w:rPr>
        <w:t>　　图 29 饭店数量与GDP相关性分析</w:t>
      </w:r>
      <w:r>
        <w:rPr>
          <w:rFonts w:hint="eastAsia"/>
        </w:rPr>
        <w:br/>
      </w:r>
      <w:r>
        <w:rPr>
          <w:rFonts w:hint="eastAsia"/>
        </w:rPr>
        <w:t>　　图 30 饭店数量与固定资产投资相关性分析</w:t>
      </w:r>
      <w:r>
        <w:rPr>
          <w:rFonts w:hint="eastAsia"/>
        </w:rPr>
        <w:br/>
      </w:r>
      <w:r>
        <w:rPr>
          <w:rFonts w:hint="eastAsia"/>
        </w:rPr>
        <w:t>　　图 31 2007-2010年我国星级饭店结构预测</w:t>
      </w:r>
      <w:r>
        <w:rPr>
          <w:rFonts w:hint="eastAsia"/>
        </w:rPr>
        <w:br/>
      </w:r>
      <w:r>
        <w:rPr>
          <w:rFonts w:hint="eastAsia"/>
        </w:rPr>
        <w:t>　　图 32 2007-2010年我国不同经济类型星级饭店结构预测</w:t>
      </w:r>
      <w:r>
        <w:rPr>
          <w:rFonts w:hint="eastAsia"/>
        </w:rPr>
        <w:br/>
      </w:r>
      <w:r>
        <w:rPr>
          <w:rFonts w:hint="eastAsia"/>
        </w:rPr>
        <w:t>　　表目录</w:t>
      </w:r>
      <w:r>
        <w:rPr>
          <w:rFonts w:hint="eastAsia"/>
        </w:rPr>
        <w:br/>
      </w:r>
      <w:r>
        <w:rPr>
          <w:rFonts w:hint="eastAsia"/>
        </w:rPr>
        <w:t>　　表 1 2006年中国经济型酒店品牌情况</w:t>
      </w:r>
      <w:r>
        <w:rPr>
          <w:rFonts w:hint="eastAsia"/>
        </w:rPr>
        <w:br/>
      </w:r>
      <w:r>
        <w:rPr>
          <w:rFonts w:hint="eastAsia"/>
        </w:rPr>
        <w:t>　　表 2 行业各生命周期特征</w:t>
      </w:r>
      <w:r>
        <w:rPr>
          <w:rFonts w:hint="eastAsia"/>
        </w:rPr>
        <w:br/>
      </w:r>
      <w:r>
        <w:rPr>
          <w:rFonts w:hint="eastAsia"/>
        </w:rPr>
        <w:t>　　表 3 2007-2011年中国旅游饭店数量预测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b8368025d4d09" w:history="1">
        <w:r>
          <w:rPr>
            <w:rStyle w:val="Hyperlink"/>
          </w:rPr>
          <w:t>2007-2008年中国宾馆业研究年度报告</w:t>
        </w:r>
      </w:hyperlink>
      <w:r>
        <w:rPr>
          <w:color w:val="C00000"/>
        </w:rPr>
        <w:t>》，报告编号：</w:t>
      </w:r>
      <w:r>
        <w:rPr>
          <w:rFonts w:hint="eastAsia"/>
          <w:color w:val="C00000"/>
        </w:rPr>
        <w:t>0251A12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db8368025d4d09" w:history="1">
        <w:r>
          <w:rPr>
            <w:rStyle w:val="Hyperlink"/>
          </w:rPr>
          <w:t>https://www.20087.com/2007-11/R_2007_2008binguanyeyanjiuniandu764BaoGao.html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1a7def1a74933" w:history="1">
      <w:r>
        <w:rPr>
          <w:rStyle w:val="Hyperlink"/>
        </w:rPr>
        <w:t>2007-2008年中国宾馆业研究年度报告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binguanyeyanjiuniandu764BaoGao.html" TargetMode="External" Id="R83db8368025d4d09" /></Relationships>
</file>

<file path=word/_rels/header2.xml.rels>&#65279;<?xml version="1.0" encoding="utf-8"?><Relationships xmlns="http://schemas.openxmlformats.org/package/2006/relationships"><Relationship Type="http://schemas.openxmlformats.org/officeDocument/2006/relationships/hyperlink" Target="https://www.20087.com/2007-11/R_2007_2008binguanyeyanjiuniandu764BaoGao.html" TargetMode="External" Id="R13d1a7def1a7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2007-11-20T00:30:00Z</dcterms:created>
  <dcterms:modified xsi:type="dcterms:W3CDTF">2007-11-20T01:30:00Z</dcterms:modified>
  <dc:subject>2007-2008年中国宾馆业研究年度报告</dc:subject>
  <dc:title>2007-2008年中国宾馆业研究年度报告</dc:title>
  <cp:keywords>2007-2008年中国宾馆业研究年度报告</cp:keywords>
  <dc:description>2007-2008年中国宾馆业研究年度报告</dc:description>
</cp:coreProperties>
</file>