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8c23d2d6443f2" w:history="1">
              <w:r>
                <w:rPr>
                  <w:rStyle w:val="Hyperlink"/>
                </w:rPr>
                <w:t>2007-2008年中国服装行业市场研究年度报告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8c23d2d6443f2" w:history="1">
              <w:r>
                <w:rPr>
                  <w:rStyle w:val="Hyperlink"/>
                </w:rPr>
                <w:t>2007-2008年中国服装行业市场研究年度报告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8c23d2d6443f2" w:history="1">
                <w:r>
                  <w:rPr>
                    <w:rStyle w:val="Hyperlink"/>
                  </w:rPr>
                  <w:t>https://www.20087.com/2007-11/R_2007_2008fuzhuangshichangyanjiuniand153BaoGao.html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服装行业作为我国国民经济的第三产业，为国家的经济和社会发展提供了重要的保障。近几年，我国服装行业飞速发展，2006年末，我国服装总销售量达到了1700190.85万件，同期增长率为11.86。</w:t>
      </w:r>
      <w:r>
        <w:rPr>
          <w:rFonts w:hint="eastAsia"/>
        </w:rPr>
        <w:br/>
      </w:r>
      <w:r>
        <w:rPr>
          <w:rFonts w:hint="eastAsia"/>
        </w:rPr>
        <w:t>　　《</w:t>
      </w:r>
      <w:hyperlink r:id="R4088c23d2d6443f2" w:history="1">
        <w:r>
          <w:rPr>
            <w:rStyle w:val="Hyperlink"/>
          </w:rPr>
          <w:t>2007-2008年中国服装行业市场研究年度报告</w:t>
        </w:r>
      </w:hyperlink>
      <w:r>
        <w:rPr>
          <w:rFonts w:hint="eastAsia"/>
        </w:rPr>
        <w:t>》注重时效性，依据国家信息中心和国家统计局等权威渠道数据，同时采用大量产业数据库，致力于提供最全面的2007年数据和信息，并由公司研究院信息产业资深分析师进行研究分析。</w:t>
      </w:r>
      <w:r>
        <w:rPr>
          <w:rFonts w:hint="eastAsia"/>
        </w:rPr>
        <w:br/>
      </w:r>
      <w:r>
        <w:rPr>
          <w:rFonts w:hint="eastAsia"/>
        </w:rPr>
        <w:t>　　《</w:t>
      </w:r>
      <w:hyperlink r:id="R4088c23d2d6443f2" w:history="1">
        <w:r>
          <w:rPr>
            <w:rStyle w:val="Hyperlink"/>
          </w:rPr>
          <w:t>2007-2008年中国服装行业市场研究年度报告</w:t>
        </w:r>
      </w:hyperlink>
      <w:r>
        <w:rPr>
          <w:rFonts w:hint="eastAsia"/>
        </w:rPr>
        <w:t>》从企业管理与产业投资决策角度入手，全面分析了服装业的行业发展阶段、关键发展因素、行业现状等方面；集中分析了我国纺织服装行业市场规模、服装产品结构、区域市场结构和服装企业市场结构，并着重分析了行业主力厂商近况，最后报告在现有权威数据的基础上，根据行业特点建立了多元线性回归预测模型，运用统计分析软件科学地预测了我国服装行业的行业发展规模、行业结构等方面，揭示了服装行业的发展机会、投资热点和潜在风险。</w:t>
      </w:r>
      <w:r>
        <w:rPr>
          <w:rFonts w:hint="eastAsia"/>
        </w:rPr>
        <w:br/>
      </w:r>
      <w:r>
        <w:rPr>
          <w:rFonts w:hint="eastAsia"/>
        </w:rPr>
        <w:t>　　《</w:t>
      </w:r>
      <w:hyperlink r:id="R4088c23d2d6443f2" w:history="1">
        <w:r>
          <w:rPr>
            <w:rStyle w:val="Hyperlink"/>
          </w:rPr>
          <w:t>2007-2008年中国服装行业市场研究年度报告</w:t>
        </w:r>
      </w:hyperlink>
      <w:r>
        <w:rPr>
          <w:rFonts w:hint="eastAsia"/>
        </w:rPr>
        <w:t>》不仅适用于企业战略管理及投资管理活动中的重大决策参考及决策监控，也适用于银行、证券公司等金融行业作为投资决策参考，同时，该报告也适用于政府及非政府组织决策需要。</w:t>
      </w:r>
      <w:r>
        <w:rPr>
          <w:rFonts w:hint="eastAsia"/>
        </w:rPr>
        <w:br/>
      </w:r>
      <w:r>
        <w:rPr>
          <w:rFonts w:hint="eastAsia"/>
        </w:rPr>
        <w:t>　　一、服装行业概况</w:t>
      </w:r>
      <w:r>
        <w:rPr>
          <w:rFonts w:hint="eastAsia"/>
        </w:rPr>
        <w:br/>
      </w:r>
      <w:r>
        <w:rPr>
          <w:rFonts w:hint="eastAsia"/>
        </w:rPr>
        <w:t>　　（一） 行业定义及范围界定</w:t>
      </w:r>
      <w:r>
        <w:rPr>
          <w:rFonts w:hint="eastAsia"/>
        </w:rPr>
        <w:br/>
      </w:r>
      <w:r>
        <w:rPr>
          <w:rFonts w:hint="eastAsia"/>
        </w:rPr>
        <w:t>　　1、行业界定及分类</w:t>
      </w:r>
      <w:r>
        <w:rPr>
          <w:rFonts w:hint="eastAsia"/>
        </w:rPr>
        <w:br/>
      </w:r>
      <w:r>
        <w:rPr>
          <w:rFonts w:hint="eastAsia"/>
        </w:rPr>
        <w:t>　　2、产业链</w:t>
      </w:r>
      <w:r>
        <w:rPr>
          <w:rFonts w:hint="eastAsia"/>
        </w:rPr>
        <w:br/>
      </w:r>
      <w:r>
        <w:rPr>
          <w:rFonts w:hint="eastAsia"/>
        </w:rPr>
        <w:t>　　（二） 行业发展历史</w:t>
      </w:r>
      <w:r>
        <w:rPr>
          <w:rFonts w:hint="eastAsia"/>
        </w:rPr>
        <w:br/>
      </w:r>
      <w:r>
        <w:rPr>
          <w:rFonts w:hint="eastAsia"/>
        </w:rPr>
        <w:t>　　1、建国前阶段（1949年以前）</w:t>
      </w:r>
      <w:r>
        <w:rPr>
          <w:rFonts w:hint="eastAsia"/>
        </w:rPr>
        <w:br/>
      </w:r>
      <w:r>
        <w:rPr>
          <w:rFonts w:hint="eastAsia"/>
        </w:rPr>
        <w:t>　　2、成长阶段（1949～2001年）</w:t>
      </w:r>
      <w:r>
        <w:rPr>
          <w:rFonts w:hint="eastAsia"/>
        </w:rPr>
        <w:br/>
      </w:r>
      <w:r>
        <w:rPr>
          <w:rFonts w:hint="eastAsia"/>
        </w:rPr>
        <w:t>　　3、增长阶段（2001～2004年）</w:t>
      </w:r>
      <w:r>
        <w:rPr>
          <w:rFonts w:hint="eastAsia"/>
        </w:rPr>
        <w:br/>
      </w:r>
      <w:r>
        <w:rPr>
          <w:rFonts w:hint="eastAsia"/>
        </w:rPr>
        <w:t>　　4、后配额时代（2005年～至今）</w:t>
      </w:r>
      <w:r>
        <w:rPr>
          <w:rFonts w:hint="eastAsia"/>
        </w:rPr>
        <w:br/>
      </w:r>
      <w:r>
        <w:rPr>
          <w:rFonts w:hint="eastAsia"/>
        </w:rPr>
        <w:t>　　（三） 服装行业特点</w:t>
      </w:r>
      <w:r>
        <w:rPr>
          <w:rFonts w:hint="eastAsia"/>
        </w:rPr>
        <w:br/>
      </w:r>
      <w:r>
        <w:rPr>
          <w:rFonts w:hint="eastAsia"/>
        </w:rPr>
        <w:t>　　1、服装行业是一个劳动密集型行业</w:t>
      </w:r>
      <w:r>
        <w:rPr>
          <w:rFonts w:hint="eastAsia"/>
        </w:rPr>
        <w:br/>
      </w:r>
      <w:r>
        <w:rPr>
          <w:rFonts w:hint="eastAsia"/>
        </w:rPr>
        <w:t>　　2、服装行业“艺术”含量很高</w:t>
      </w:r>
      <w:r>
        <w:rPr>
          <w:rFonts w:hint="eastAsia"/>
        </w:rPr>
        <w:br/>
      </w:r>
      <w:r>
        <w:rPr>
          <w:rFonts w:hint="eastAsia"/>
        </w:rPr>
        <w:t>　　3、服装行业讲究“时效性”</w:t>
      </w:r>
      <w:r>
        <w:rPr>
          <w:rFonts w:hint="eastAsia"/>
        </w:rPr>
        <w:br/>
      </w:r>
      <w:r>
        <w:rPr>
          <w:rFonts w:hint="eastAsia"/>
        </w:rPr>
        <w:t>　　4、服装产业集群日趋专业化</w:t>
      </w:r>
      <w:r>
        <w:rPr>
          <w:rFonts w:hint="eastAsia"/>
        </w:rPr>
        <w:br/>
      </w:r>
      <w:r>
        <w:rPr>
          <w:rFonts w:hint="eastAsia"/>
        </w:rPr>
        <w:t>　　二、宏观环境分析</w:t>
      </w:r>
      <w:r>
        <w:rPr>
          <w:rFonts w:hint="eastAsia"/>
        </w:rPr>
        <w:br/>
      </w:r>
      <w:r>
        <w:rPr>
          <w:rFonts w:hint="eastAsia"/>
        </w:rPr>
        <w:t>　　（一） 国际环境分析</w:t>
      </w:r>
      <w:r>
        <w:rPr>
          <w:rFonts w:hint="eastAsia"/>
        </w:rPr>
        <w:br/>
      </w:r>
      <w:r>
        <w:rPr>
          <w:rFonts w:hint="eastAsia"/>
        </w:rPr>
        <w:t>　　1、中欧谅解备忘录结束</w:t>
      </w:r>
      <w:r>
        <w:rPr>
          <w:rFonts w:hint="eastAsia"/>
        </w:rPr>
        <w:br/>
      </w:r>
      <w:r>
        <w:rPr>
          <w:rFonts w:hint="eastAsia"/>
        </w:rPr>
        <w:t>　　2、外国贸易壁垒</w:t>
      </w:r>
      <w:r>
        <w:rPr>
          <w:rFonts w:hint="eastAsia"/>
        </w:rPr>
        <w:br/>
      </w:r>
      <w:r>
        <w:rPr>
          <w:rFonts w:hint="eastAsia"/>
        </w:rPr>
        <w:t>　　3、竞争优势转移</w:t>
      </w:r>
      <w:r>
        <w:rPr>
          <w:rFonts w:hint="eastAsia"/>
        </w:rPr>
        <w:br/>
      </w:r>
      <w:r>
        <w:rPr>
          <w:rFonts w:hint="eastAsia"/>
        </w:rPr>
        <w:t>　　（二） 国内环境分析</w:t>
      </w:r>
      <w:r>
        <w:rPr>
          <w:rFonts w:hint="eastAsia"/>
        </w:rPr>
        <w:br/>
      </w:r>
      <w:r>
        <w:rPr>
          <w:rFonts w:hint="eastAsia"/>
        </w:rPr>
        <w:t>　　1、政策法律分析</w:t>
      </w:r>
      <w:r>
        <w:rPr>
          <w:rFonts w:hint="eastAsia"/>
        </w:rPr>
        <w:br/>
      </w:r>
      <w:r>
        <w:rPr>
          <w:rFonts w:hint="eastAsia"/>
        </w:rPr>
        <w:t>　　2、经济分析</w:t>
      </w:r>
      <w:r>
        <w:rPr>
          <w:rFonts w:hint="eastAsia"/>
        </w:rPr>
        <w:br/>
      </w:r>
      <w:r>
        <w:rPr>
          <w:rFonts w:hint="eastAsia"/>
        </w:rPr>
        <w:t>　　3、技术分析</w:t>
      </w:r>
      <w:r>
        <w:rPr>
          <w:rFonts w:hint="eastAsia"/>
        </w:rPr>
        <w:br/>
      </w:r>
      <w:r>
        <w:rPr>
          <w:rFonts w:hint="eastAsia"/>
        </w:rPr>
        <w:t>　　4、社会分析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1、服装行业集中度分析</w:t>
      </w:r>
      <w:r>
        <w:rPr>
          <w:rFonts w:hint="eastAsia"/>
        </w:rPr>
        <w:br/>
      </w:r>
      <w:r>
        <w:rPr>
          <w:rFonts w:hint="eastAsia"/>
        </w:rPr>
        <w:t>　　2、集中度状态描述</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主要厂商市场份额</w:t>
      </w:r>
      <w:r>
        <w:rPr>
          <w:rFonts w:hint="eastAsia"/>
        </w:rPr>
        <w:br/>
      </w:r>
      <w:r>
        <w:rPr>
          <w:rFonts w:hint="eastAsia"/>
        </w:rPr>
        <w:t>　　（二） 主要厂商分析</w:t>
      </w:r>
      <w:r>
        <w:rPr>
          <w:rFonts w:hint="eastAsia"/>
        </w:rPr>
        <w:br/>
      </w:r>
      <w:r>
        <w:rPr>
          <w:rFonts w:hint="eastAsia"/>
        </w:rPr>
        <w:t>　　1、雅戈尔集团股份有限公司</w:t>
      </w:r>
      <w:r>
        <w:rPr>
          <w:rFonts w:hint="eastAsia"/>
        </w:rPr>
        <w:br/>
      </w:r>
      <w:r>
        <w:rPr>
          <w:rFonts w:hint="eastAsia"/>
        </w:rPr>
        <w:t>　　2、红豆投资股份有限公司</w:t>
      </w:r>
      <w:r>
        <w:rPr>
          <w:rFonts w:hint="eastAsia"/>
        </w:rPr>
        <w:br/>
      </w:r>
      <w:r>
        <w:rPr>
          <w:rFonts w:hint="eastAsia"/>
        </w:rPr>
        <w:t>　　3、杉杉投资控股有限公司</w:t>
      </w:r>
      <w:r>
        <w:rPr>
          <w:rFonts w:hint="eastAsia"/>
        </w:rPr>
        <w:br/>
      </w:r>
      <w:r>
        <w:rPr>
          <w:rFonts w:hint="eastAsia"/>
        </w:rPr>
        <w:t>　　4、内蒙古鄂尔多斯羊绒制品股份有限公司</w:t>
      </w:r>
      <w:r>
        <w:rPr>
          <w:rFonts w:hint="eastAsia"/>
        </w:rPr>
        <w:br/>
      </w:r>
      <w:r>
        <w:rPr>
          <w:rFonts w:hint="eastAsia"/>
        </w:rPr>
        <w:t>　　六、行业发展趋势分析</w:t>
      </w:r>
      <w:r>
        <w:rPr>
          <w:rFonts w:hint="eastAsia"/>
        </w:rPr>
        <w:br/>
      </w:r>
      <w:r>
        <w:rPr>
          <w:rFonts w:hint="eastAsia"/>
        </w:rPr>
        <w:t>　　（一） 行业发展阶段</w:t>
      </w:r>
      <w:r>
        <w:rPr>
          <w:rFonts w:hint="eastAsia"/>
        </w:rPr>
        <w:br/>
      </w:r>
      <w:r>
        <w:rPr>
          <w:rFonts w:hint="eastAsia"/>
        </w:rPr>
        <w:t>　　1、萌芽期</w:t>
      </w:r>
      <w:r>
        <w:rPr>
          <w:rFonts w:hint="eastAsia"/>
        </w:rPr>
        <w:br/>
      </w:r>
      <w:r>
        <w:rPr>
          <w:rFonts w:hint="eastAsia"/>
        </w:rPr>
        <w:t>　　2、服装出口早期</w:t>
      </w:r>
      <w:r>
        <w:rPr>
          <w:rFonts w:hint="eastAsia"/>
        </w:rPr>
        <w:br/>
      </w:r>
      <w:r>
        <w:rPr>
          <w:rFonts w:hint="eastAsia"/>
        </w:rPr>
        <w:t>　　3、面料和服装生产期</w:t>
      </w:r>
      <w:r>
        <w:rPr>
          <w:rFonts w:hint="eastAsia"/>
        </w:rPr>
        <w:br/>
      </w:r>
      <w:r>
        <w:rPr>
          <w:rFonts w:hint="eastAsia"/>
        </w:rPr>
        <w:t>　　4、黄金期</w:t>
      </w:r>
      <w:r>
        <w:rPr>
          <w:rFonts w:hint="eastAsia"/>
        </w:rPr>
        <w:br/>
      </w:r>
      <w:r>
        <w:rPr>
          <w:rFonts w:hint="eastAsia"/>
        </w:rPr>
        <w:t>　　5、完全成熟期</w:t>
      </w:r>
      <w:r>
        <w:rPr>
          <w:rFonts w:hint="eastAsia"/>
        </w:rPr>
        <w:br/>
      </w:r>
      <w:r>
        <w:rPr>
          <w:rFonts w:hint="eastAsia"/>
        </w:rPr>
        <w:t>　　6、衰退期</w:t>
      </w:r>
      <w:r>
        <w:rPr>
          <w:rFonts w:hint="eastAsia"/>
        </w:rPr>
        <w:br/>
      </w:r>
      <w:r>
        <w:rPr>
          <w:rFonts w:hint="eastAsia"/>
        </w:rPr>
        <w:t>　　（二） 行业发展趋势</w:t>
      </w:r>
      <w:r>
        <w:rPr>
          <w:rFonts w:hint="eastAsia"/>
        </w:rPr>
        <w:br/>
      </w:r>
      <w:r>
        <w:rPr>
          <w:rFonts w:hint="eastAsia"/>
        </w:rPr>
        <w:t>　　1、产品发展趋势</w:t>
      </w:r>
      <w:r>
        <w:rPr>
          <w:rFonts w:hint="eastAsia"/>
        </w:rPr>
        <w:br/>
      </w:r>
      <w:r>
        <w:rPr>
          <w:rFonts w:hint="eastAsia"/>
        </w:rPr>
        <w:t>　　2、技术发展趋势</w:t>
      </w:r>
      <w:r>
        <w:rPr>
          <w:rFonts w:hint="eastAsia"/>
        </w:rPr>
        <w:br/>
      </w:r>
      <w:r>
        <w:rPr>
          <w:rFonts w:hint="eastAsia"/>
        </w:rPr>
        <w:t>　　3、竞争结构发展趋势</w:t>
      </w:r>
      <w:r>
        <w:rPr>
          <w:rFonts w:hint="eastAsia"/>
        </w:rPr>
        <w:br/>
      </w:r>
      <w:r>
        <w:rPr>
          <w:rFonts w:hint="eastAsia"/>
        </w:rPr>
        <w:t>　　（三） 行业规模预测</w:t>
      </w:r>
      <w:r>
        <w:rPr>
          <w:rFonts w:hint="eastAsia"/>
        </w:rPr>
        <w:br/>
      </w:r>
      <w:r>
        <w:rPr>
          <w:rFonts w:hint="eastAsia"/>
        </w:rPr>
        <w:t>　　（四） 行业结构预测</w:t>
      </w:r>
      <w:r>
        <w:rPr>
          <w:rFonts w:hint="eastAsia"/>
        </w:rPr>
        <w:br/>
      </w:r>
      <w:r>
        <w:rPr>
          <w:rFonts w:hint="eastAsia"/>
        </w:rPr>
        <w:t>　　七、行业发展策略与建议</w:t>
      </w:r>
      <w:r>
        <w:rPr>
          <w:rFonts w:hint="eastAsia"/>
        </w:rPr>
        <w:br/>
      </w:r>
      <w:r>
        <w:rPr>
          <w:rFonts w:hint="eastAsia"/>
        </w:rPr>
        <w:t>　　（一） 产品策略</w:t>
      </w:r>
      <w:r>
        <w:rPr>
          <w:rFonts w:hint="eastAsia"/>
        </w:rPr>
        <w:br/>
      </w:r>
      <w:r>
        <w:rPr>
          <w:rFonts w:hint="eastAsia"/>
        </w:rPr>
        <w:t>　　1、高档化，高质量化策略</w:t>
      </w:r>
      <w:r>
        <w:rPr>
          <w:rFonts w:hint="eastAsia"/>
        </w:rPr>
        <w:br/>
      </w:r>
      <w:r>
        <w:rPr>
          <w:rFonts w:hint="eastAsia"/>
        </w:rPr>
        <w:t>　　2、个性化策略</w:t>
      </w:r>
      <w:r>
        <w:rPr>
          <w:rFonts w:hint="eastAsia"/>
        </w:rPr>
        <w:br/>
      </w:r>
      <w:r>
        <w:rPr>
          <w:rFonts w:hint="eastAsia"/>
        </w:rPr>
        <w:t>　　3、高科技策略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品牌策略</w:t>
      </w:r>
      <w:r>
        <w:rPr>
          <w:rFonts w:hint="eastAsia"/>
        </w:rPr>
        <w:br/>
      </w:r>
      <w:r>
        <w:rPr>
          <w:rFonts w:hint="eastAsia"/>
        </w:rPr>
        <w:t>　　（五） 行业投资机会建议</w:t>
      </w:r>
      <w:r>
        <w:rPr>
          <w:rFonts w:hint="eastAsia"/>
        </w:rPr>
        <w:br/>
      </w:r>
      <w:r>
        <w:rPr>
          <w:rFonts w:hint="eastAsia"/>
        </w:rPr>
        <w:t>　　1、城乡消费差异、个性化消费成为未来消费市场的一个主要趋势</w:t>
      </w:r>
      <w:r>
        <w:rPr>
          <w:rFonts w:hint="eastAsia"/>
        </w:rPr>
        <w:br/>
      </w:r>
      <w:r>
        <w:rPr>
          <w:rFonts w:hint="eastAsia"/>
        </w:rPr>
        <w:t>　　2、产品质量亟待提高</w:t>
      </w:r>
      <w:r>
        <w:rPr>
          <w:rFonts w:hint="eastAsia"/>
        </w:rPr>
        <w:br/>
      </w:r>
      <w:r>
        <w:rPr>
          <w:rFonts w:hint="eastAsia"/>
        </w:rPr>
        <w:t>　　3、服装企业要不断增强适应市场的能力</w:t>
      </w:r>
      <w:r>
        <w:rPr>
          <w:rFonts w:hint="eastAsia"/>
        </w:rPr>
        <w:br/>
      </w:r>
      <w:r>
        <w:rPr>
          <w:rFonts w:hint="eastAsia"/>
        </w:rPr>
        <w:t>　　八、行业专家介绍</w:t>
      </w:r>
      <w:r>
        <w:rPr>
          <w:rFonts w:hint="eastAsia"/>
        </w:rPr>
        <w:br/>
      </w:r>
      <w:r>
        <w:rPr>
          <w:rFonts w:hint="eastAsia"/>
        </w:rPr>
        <w:t>　　图目录</w:t>
      </w:r>
      <w:r>
        <w:rPr>
          <w:rFonts w:hint="eastAsia"/>
        </w:rPr>
        <w:br/>
      </w:r>
      <w:r>
        <w:rPr>
          <w:rFonts w:hint="eastAsia"/>
        </w:rPr>
        <w:t>　　图 1 服装产业链</w:t>
      </w:r>
      <w:r>
        <w:rPr>
          <w:rFonts w:hint="eastAsia"/>
        </w:rPr>
        <w:br/>
      </w:r>
      <w:r>
        <w:rPr>
          <w:rFonts w:hint="eastAsia"/>
        </w:rPr>
        <w:t>　　图 2 2002-2006年中国国内生产总值及增长情况</w:t>
      </w:r>
      <w:r>
        <w:rPr>
          <w:rFonts w:hint="eastAsia"/>
        </w:rPr>
        <w:br/>
      </w:r>
      <w:r>
        <w:rPr>
          <w:rFonts w:hint="eastAsia"/>
        </w:rPr>
        <w:t>　　图 3 2002-2006年中国城镇居民家庭人均可支配收入与恩格尔系数</w:t>
      </w:r>
      <w:r>
        <w:rPr>
          <w:rFonts w:hint="eastAsia"/>
        </w:rPr>
        <w:br/>
      </w:r>
      <w:r>
        <w:rPr>
          <w:rFonts w:hint="eastAsia"/>
        </w:rPr>
        <w:t>　　图 4 2004-2006年中国城镇就业人员数量</w:t>
      </w:r>
      <w:r>
        <w:rPr>
          <w:rFonts w:hint="eastAsia"/>
        </w:rPr>
        <w:br/>
      </w:r>
      <w:r>
        <w:rPr>
          <w:rFonts w:hint="eastAsia"/>
        </w:rPr>
        <w:t>　　图 7 1986-2006年中国人口数量与增长率情况</w:t>
      </w:r>
      <w:r>
        <w:rPr>
          <w:rFonts w:hint="eastAsia"/>
        </w:rPr>
        <w:br/>
      </w:r>
      <w:r>
        <w:rPr>
          <w:rFonts w:hint="eastAsia"/>
        </w:rPr>
        <w:t>　　图 8 2006年末中国人口年龄结构</w:t>
      </w:r>
      <w:r>
        <w:rPr>
          <w:rFonts w:hint="eastAsia"/>
        </w:rPr>
        <w:br/>
      </w:r>
      <w:r>
        <w:rPr>
          <w:rFonts w:hint="eastAsia"/>
        </w:rPr>
        <w:t>　　图 9 2005年末中国学历结构</w:t>
      </w:r>
      <w:r>
        <w:rPr>
          <w:rFonts w:hint="eastAsia"/>
        </w:rPr>
        <w:br/>
      </w:r>
      <w:r>
        <w:rPr>
          <w:rFonts w:hint="eastAsia"/>
        </w:rPr>
        <w:t>　　图 10 2001年-2007年服装销量及其增长率变化分析</w:t>
      </w:r>
      <w:r>
        <w:rPr>
          <w:rFonts w:hint="eastAsia"/>
        </w:rPr>
        <w:br/>
      </w:r>
      <w:r>
        <w:rPr>
          <w:rFonts w:hint="eastAsia"/>
        </w:rPr>
        <w:t>　　图 11 2001年-2007年中国七类服装产品销售量</w:t>
      </w:r>
      <w:r>
        <w:rPr>
          <w:rFonts w:hint="eastAsia"/>
        </w:rPr>
        <w:br/>
      </w:r>
      <w:r>
        <w:rPr>
          <w:rFonts w:hint="eastAsia"/>
        </w:rPr>
        <w:t>　　图 12 服装产品结构分析</w:t>
      </w:r>
      <w:r>
        <w:rPr>
          <w:rFonts w:hint="eastAsia"/>
        </w:rPr>
        <w:br/>
      </w:r>
      <w:r>
        <w:rPr>
          <w:rFonts w:hint="eastAsia"/>
        </w:rPr>
        <w:t>　　图 13 服装产品结构分析（按原料分）</w:t>
      </w:r>
      <w:r>
        <w:rPr>
          <w:rFonts w:hint="eastAsia"/>
        </w:rPr>
        <w:br/>
      </w:r>
      <w:r>
        <w:rPr>
          <w:rFonts w:hint="eastAsia"/>
        </w:rPr>
        <w:t>　　图 14 服装产品结构分析（按用途分）</w:t>
      </w:r>
      <w:r>
        <w:rPr>
          <w:rFonts w:hint="eastAsia"/>
        </w:rPr>
        <w:br/>
      </w:r>
      <w:r>
        <w:rPr>
          <w:rFonts w:hint="eastAsia"/>
        </w:rPr>
        <w:t>　　图 15 服装产品市场结构分析</w:t>
      </w:r>
      <w:r>
        <w:rPr>
          <w:rFonts w:hint="eastAsia"/>
        </w:rPr>
        <w:br/>
      </w:r>
      <w:r>
        <w:rPr>
          <w:rFonts w:hint="eastAsia"/>
        </w:rPr>
        <w:t>　　图 16 国内外品牌市场结构</w:t>
      </w:r>
      <w:r>
        <w:rPr>
          <w:rFonts w:hint="eastAsia"/>
        </w:rPr>
        <w:br/>
      </w:r>
      <w:r>
        <w:rPr>
          <w:rFonts w:hint="eastAsia"/>
        </w:rPr>
        <w:t>　　图 17 我国服装行业前四位市场占有率分析</w:t>
      </w:r>
      <w:r>
        <w:rPr>
          <w:rFonts w:hint="eastAsia"/>
        </w:rPr>
        <w:br/>
      </w:r>
      <w:r>
        <w:rPr>
          <w:rFonts w:hint="eastAsia"/>
        </w:rPr>
        <w:t>　　图 18 服装产业价值链</w:t>
      </w:r>
      <w:r>
        <w:rPr>
          <w:rFonts w:hint="eastAsia"/>
        </w:rPr>
        <w:br/>
      </w:r>
      <w:r>
        <w:rPr>
          <w:rFonts w:hint="eastAsia"/>
        </w:rPr>
        <w:t>　　图 19 雅戈尔集团主营业务收入业务结构变化情况</w:t>
      </w:r>
      <w:r>
        <w:rPr>
          <w:rFonts w:hint="eastAsia"/>
        </w:rPr>
        <w:br/>
      </w:r>
      <w:r>
        <w:rPr>
          <w:rFonts w:hint="eastAsia"/>
        </w:rPr>
        <w:t>　　图 20 雅戈尔集团主营业务收入区域结构变化情况</w:t>
      </w:r>
      <w:r>
        <w:rPr>
          <w:rFonts w:hint="eastAsia"/>
        </w:rPr>
        <w:br/>
      </w:r>
      <w:r>
        <w:rPr>
          <w:rFonts w:hint="eastAsia"/>
        </w:rPr>
        <w:t>　　图 21 2007年上半年与2006年上半年雅戈尔集团获利能力比较</w:t>
      </w:r>
      <w:r>
        <w:rPr>
          <w:rFonts w:hint="eastAsia"/>
        </w:rPr>
        <w:br/>
      </w:r>
      <w:r>
        <w:rPr>
          <w:rFonts w:hint="eastAsia"/>
        </w:rPr>
        <w:t>　　图 22 2007年上半年与2006年上半年雅戈尔集团偿债能力比较</w:t>
      </w:r>
      <w:r>
        <w:rPr>
          <w:rFonts w:hint="eastAsia"/>
        </w:rPr>
        <w:br/>
      </w:r>
      <w:r>
        <w:rPr>
          <w:rFonts w:hint="eastAsia"/>
        </w:rPr>
        <w:t>　　图 23 2007年上半年与2006年上半年雅戈尔集团营运能力比较</w:t>
      </w:r>
      <w:r>
        <w:rPr>
          <w:rFonts w:hint="eastAsia"/>
        </w:rPr>
        <w:br/>
      </w:r>
      <w:r>
        <w:rPr>
          <w:rFonts w:hint="eastAsia"/>
        </w:rPr>
        <w:t>　　图 24 2007年上半年与2006年上半年雅戈尔集团发展能力比较</w:t>
      </w:r>
      <w:r>
        <w:rPr>
          <w:rFonts w:hint="eastAsia"/>
        </w:rPr>
        <w:br/>
      </w:r>
      <w:r>
        <w:rPr>
          <w:rFonts w:hint="eastAsia"/>
        </w:rPr>
        <w:t>　　图 25 2007年上半年与2006年上半年雅戈尔集团生产能力比较</w:t>
      </w:r>
      <w:r>
        <w:rPr>
          <w:rFonts w:hint="eastAsia"/>
        </w:rPr>
        <w:br/>
      </w:r>
      <w:r>
        <w:rPr>
          <w:rFonts w:hint="eastAsia"/>
        </w:rPr>
        <w:t>　　图 26 红豆公司主营业务收入业务结构变化情况</w:t>
      </w:r>
      <w:r>
        <w:rPr>
          <w:rFonts w:hint="eastAsia"/>
        </w:rPr>
        <w:br/>
      </w:r>
      <w:r>
        <w:rPr>
          <w:rFonts w:hint="eastAsia"/>
        </w:rPr>
        <w:t>　　图 27 红豆公司主营业务收入区域结构变化情况</w:t>
      </w:r>
      <w:r>
        <w:rPr>
          <w:rFonts w:hint="eastAsia"/>
        </w:rPr>
        <w:br/>
      </w:r>
      <w:r>
        <w:rPr>
          <w:rFonts w:hint="eastAsia"/>
        </w:rPr>
        <w:t>　　图 28 2007年上半年与2006年上半年红豆公司获利能力比较</w:t>
      </w:r>
      <w:r>
        <w:rPr>
          <w:rFonts w:hint="eastAsia"/>
        </w:rPr>
        <w:br/>
      </w:r>
      <w:r>
        <w:rPr>
          <w:rFonts w:hint="eastAsia"/>
        </w:rPr>
        <w:t>　　图 29 2007年上半年与2006年上半年红豆公司偿债能力比较</w:t>
      </w:r>
      <w:r>
        <w:rPr>
          <w:rFonts w:hint="eastAsia"/>
        </w:rPr>
        <w:br/>
      </w:r>
      <w:r>
        <w:rPr>
          <w:rFonts w:hint="eastAsia"/>
        </w:rPr>
        <w:t>　　图 30 2007年上半年与2006年上半年红豆公司营运能力比较</w:t>
      </w:r>
      <w:r>
        <w:rPr>
          <w:rFonts w:hint="eastAsia"/>
        </w:rPr>
        <w:br/>
      </w:r>
      <w:r>
        <w:rPr>
          <w:rFonts w:hint="eastAsia"/>
        </w:rPr>
        <w:t>　　图 31 2007年上半年与2006年上半年红豆公司发展能力比较</w:t>
      </w:r>
      <w:r>
        <w:rPr>
          <w:rFonts w:hint="eastAsia"/>
        </w:rPr>
        <w:br/>
      </w:r>
      <w:r>
        <w:rPr>
          <w:rFonts w:hint="eastAsia"/>
        </w:rPr>
        <w:t>　　图 32 2007年上半年与2006年上半年红豆公司生产能力比较</w:t>
      </w:r>
      <w:r>
        <w:rPr>
          <w:rFonts w:hint="eastAsia"/>
        </w:rPr>
        <w:br/>
      </w:r>
      <w:r>
        <w:rPr>
          <w:rFonts w:hint="eastAsia"/>
        </w:rPr>
        <w:t>　　图 33 杉杉公司主营业务收入业务结构变化情况</w:t>
      </w:r>
      <w:r>
        <w:rPr>
          <w:rFonts w:hint="eastAsia"/>
        </w:rPr>
        <w:br/>
      </w:r>
      <w:r>
        <w:rPr>
          <w:rFonts w:hint="eastAsia"/>
        </w:rPr>
        <w:t>　　图 34 杉杉公司主营业务收入区域结构变化情况</w:t>
      </w:r>
      <w:r>
        <w:rPr>
          <w:rFonts w:hint="eastAsia"/>
        </w:rPr>
        <w:br/>
      </w:r>
      <w:r>
        <w:rPr>
          <w:rFonts w:hint="eastAsia"/>
        </w:rPr>
        <w:t>　　图 35 2007年上半年与2006年上半年杉杉公司获利能力比较</w:t>
      </w:r>
      <w:r>
        <w:rPr>
          <w:rFonts w:hint="eastAsia"/>
        </w:rPr>
        <w:br/>
      </w:r>
      <w:r>
        <w:rPr>
          <w:rFonts w:hint="eastAsia"/>
        </w:rPr>
        <w:t>　　图 36 2007年上半年与2006年上半年杉杉公司偿债能力比较</w:t>
      </w:r>
      <w:r>
        <w:rPr>
          <w:rFonts w:hint="eastAsia"/>
        </w:rPr>
        <w:br/>
      </w:r>
      <w:r>
        <w:rPr>
          <w:rFonts w:hint="eastAsia"/>
        </w:rPr>
        <w:t>　　图 37 2007年上半年与2006年上半年杉杉公司营运能力比较</w:t>
      </w:r>
      <w:r>
        <w:rPr>
          <w:rFonts w:hint="eastAsia"/>
        </w:rPr>
        <w:br/>
      </w:r>
      <w:r>
        <w:rPr>
          <w:rFonts w:hint="eastAsia"/>
        </w:rPr>
        <w:t>　　图 38 2007年上半年与2006年上半年杉杉公司发展能力比较</w:t>
      </w:r>
      <w:r>
        <w:rPr>
          <w:rFonts w:hint="eastAsia"/>
        </w:rPr>
        <w:br/>
      </w:r>
      <w:r>
        <w:rPr>
          <w:rFonts w:hint="eastAsia"/>
        </w:rPr>
        <w:t>　　图 39 2007年上半年与2006年上半年杉杉公司生产能力比较</w:t>
      </w:r>
      <w:r>
        <w:rPr>
          <w:rFonts w:hint="eastAsia"/>
        </w:rPr>
        <w:br/>
      </w:r>
      <w:r>
        <w:rPr>
          <w:rFonts w:hint="eastAsia"/>
        </w:rPr>
        <w:t>　　图 40 鄂尔多斯羊绒公司主营业务收入区域结构变化情况</w:t>
      </w:r>
      <w:r>
        <w:rPr>
          <w:rFonts w:hint="eastAsia"/>
        </w:rPr>
        <w:br/>
      </w:r>
      <w:r>
        <w:rPr>
          <w:rFonts w:hint="eastAsia"/>
        </w:rPr>
        <w:t>　　图 41 2007年上半年与2006年上半年鄂尔多斯公司获利能力比较</w:t>
      </w:r>
      <w:r>
        <w:rPr>
          <w:rFonts w:hint="eastAsia"/>
        </w:rPr>
        <w:br/>
      </w:r>
      <w:r>
        <w:rPr>
          <w:rFonts w:hint="eastAsia"/>
        </w:rPr>
        <w:t>　　图 42 2007年上半年与2006年上半年鄂尔多斯公司偿债能力比较</w:t>
      </w:r>
      <w:r>
        <w:rPr>
          <w:rFonts w:hint="eastAsia"/>
        </w:rPr>
        <w:br/>
      </w:r>
      <w:r>
        <w:rPr>
          <w:rFonts w:hint="eastAsia"/>
        </w:rPr>
        <w:t>　　图 43 2007年上半年与2006年上半年鄂尔多斯公司营运能力比较</w:t>
      </w:r>
      <w:r>
        <w:rPr>
          <w:rFonts w:hint="eastAsia"/>
        </w:rPr>
        <w:br/>
      </w:r>
      <w:r>
        <w:rPr>
          <w:rFonts w:hint="eastAsia"/>
        </w:rPr>
        <w:t>　　图 44 2007年上半年与2006年上半年鄂尔多斯公司发展能力比较</w:t>
      </w:r>
      <w:r>
        <w:rPr>
          <w:rFonts w:hint="eastAsia"/>
        </w:rPr>
        <w:br/>
      </w:r>
      <w:r>
        <w:rPr>
          <w:rFonts w:hint="eastAsia"/>
        </w:rPr>
        <w:t>　　图 45 2007年上半年与2006年上半年鄂尔多斯公司生产能力比较</w:t>
      </w:r>
      <w:r>
        <w:rPr>
          <w:rFonts w:hint="eastAsia"/>
        </w:rPr>
        <w:br/>
      </w:r>
      <w:r>
        <w:rPr>
          <w:rFonts w:hint="eastAsia"/>
        </w:rPr>
        <w:t>　　图 46 服装产量与GDP的散点图与相关图</w:t>
      </w:r>
      <w:r>
        <w:rPr>
          <w:rFonts w:hint="eastAsia"/>
        </w:rPr>
        <w:br/>
      </w:r>
      <w:r>
        <w:rPr>
          <w:rFonts w:hint="eastAsia"/>
        </w:rPr>
        <w:t>　　图 47 服装产量与城镇居民家庭人均可支配收入的散点图与相关图</w:t>
      </w:r>
      <w:r>
        <w:rPr>
          <w:rFonts w:hint="eastAsia"/>
        </w:rPr>
        <w:br/>
      </w:r>
      <w:r>
        <w:rPr>
          <w:rFonts w:hint="eastAsia"/>
        </w:rPr>
        <w:t>　　图 48 服装产量与居民收入的散点图与相关图</w:t>
      </w:r>
      <w:r>
        <w:rPr>
          <w:rFonts w:hint="eastAsia"/>
        </w:rPr>
        <w:br/>
      </w:r>
      <w:r>
        <w:rPr>
          <w:rFonts w:hint="eastAsia"/>
        </w:rPr>
        <w:t>　　表目录</w:t>
      </w:r>
      <w:r>
        <w:rPr>
          <w:rFonts w:hint="eastAsia"/>
        </w:rPr>
        <w:br/>
      </w:r>
      <w:r>
        <w:rPr>
          <w:rFonts w:hint="eastAsia"/>
        </w:rPr>
        <w:t>　　表 1 2005年-2007年1-6月国内服装企业市场占有率统计</w:t>
      </w:r>
      <w:r>
        <w:rPr>
          <w:rFonts w:hint="eastAsia"/>
        </w:rPr>
        <w:br/>
      </w:r>
      <w:r>
        <w:rPr>
          <w:rFonts w:hint="eastAsia"/>
        </w:rPr>
        <w:t>　　表 2 行业各生命周期的特征</w:t>
      </w:r>
      <w:r>
        <w:rPr>
          <w:rFonts w:hint="eastAsia"/>
        </w:rPr>
        <w:br/>
      </w:r>
      <w:r>
        <w:rPr>
          <w:rFonts w:hint="eastAsia"/>
        </w:rPr>
        <w:t>　　表 3 近三年主要厂商市场份额变化</w:t>
      </w:r>
      <w:r>
        <w:rPr>
          <w:rFonts w:hint="eastAsia"/>
        </w:rPr>
        <w:br/>
      </w:r>
      <w:r>
        <w:rPr>
          <w:rFonts w:hint="eastAsia"/>
        </w:rPr>
        <w:t>　　表 4 权威机构对未来五年内GDP 的预测</w:t>
      </w:r>
      <w:r>
        <w:rPr>
          <w:rFonts w:hint="eastAsia"/>
        </w:rPr>
        <w:br/>
      </w:r>
      <w:r>
        <w:rPr>
          <w:rFonts w:hint="eastAsia"/>
        </w:rPr>
        <w:t>　　表 5 2007年-2011年国内生产总值预测值</w:t>
      </w:r>
      <w:r>
        <w:rPr>
          <w:rFonts w:hint="eastAsia"/>
        </w:rPr>
        <w:br/>
      </w:r>
      <w:r>
        <w:rPr>
          <w:rFonts w:hint="eastAsia"/>
        </w:rPr>
        <w:t>　　表 6 权威机构对未来五年内固定资产投资额的预测</w:t>
      </w:r>
      <w:r>
        <w:rPr>
          <w:rFonts w:hint="eastAsia"/>
        </w:rPr>
        <w:br/>
      </w:r>
      <w:r>
        <w:rPr>
          <w:rFonts w:hint="eastAsia"/>
        </w:rPr>
        <w:t>　　表 7 2007年-2011年固定资产投资额预测值</w:t>
      </w:r>
      <w:r>
        <w:rPr>
          <w:rFonts w:hint="eastAsia"/>
        </w:rPr>
        <w:br/>
      </w:r>
      <w:r>
        <w:rPr>
          <w:rFonts w:hint="eastAsia"/>
        </w:rPr>
        <w:t>　　表 8 2007年-2011年不同种类服装产品产量比重预测值</w:t>
      </w:r>
      <w:r>
        <w:rPr>
          <w:rFonts w:hint="eastAsia"/>
        </w:rPr>
        <w:br/>
      </w:r>
      <w:r>
        <w:rPr>
          <w:rFonts w:hint="eastAsia"/>
        </w:rPr>
        <w:t>　　表 9 2007年-2011年不同种类服装产量预测值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8c23d2d6443f2" w:history="1">
        <w:r>
          <w:rPr>
            <w:rStyle w:val="Hyperlink"/>
          </w:rPr>
          <w:t>2007-2008年中国服装行业市场研究年度报告</w:t>
        </w:r>
      </w:hyperlink>
      <w:r>
        <w:rPr>
          <w:color w:val="C00000"/>
        </w:rPr>
        <w:t>》，报告编号：</w:t>
      </w:r>
      <w:r>
        <w:rPr>
          <w:rFonts w:hint="eastAsia"/>
          <w:color w:val="C00000"/>
        </w:rPr>
        <w:t>0261870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8c23d2d6443f2" w:history="1">
        <w:r>
          <w:rPr>
            <w:rStyle w:val="Hyperlink"/>
          </w:rPr>
          <w:t>https://www.20087.com/2007-11/R_2007_2008fuzhuangshichangyanjiuniand153BaoGao.html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15feb90df4ddf" w:history="1">
      <w:r>
        <w:rPr>
          <w:rStyle w:val="Hyperlink"/>
        </w:rPr>
        <w:t>2007-2008年中国服装行业市场研究年度报告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fuzhuangshichangyanjiuniand153BaoGao.html" TargetMode="External" Id="R4088c23d2d6443f2" /></Relationships>
</file>

<file path=word/_rels/header2.xml.rels>&#65279;<?xml version="1.0" encoding="utf-8"?><Relationships xmlns="http://schemas.openxmlformats.org/package/2006/relationships"><Relationship Type="http://schemas.openxmlformats.org/officeDocument/2006/relationships/hyperlink" Target="https://www.20087.com/2007-11/R_2007_2008fuzhuangshichangyanjiuniand153BaoGao.html" TargetMode="External" Id="Rb4015feb90df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2007-11-20T06:50:00Z</dcterms:created>
  <dcterms:modified xsi:type="dcterms:W3CDTF">2007-11-20T07:50:00Z</dcterms:modified>
  <dc:subject>2007-2008年中国服装行业市场研究年度报告</dc:subject>
  <dc:title>2007-2008年中国服装行业市场研究年度报告</dc:title>
  <cp:keywords>2007-2008年中国服装行业市场研究年度报告</cp:keywords>
  <dc:description>2007-2008年中国服装行业市场研究年度报告</dc:description>
</cp:coreProperties>
</file>